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8D5D4D">
        <w:rPr>
          <w:rFonts w:ascii="Times New Roman" w:hAnsi="Times New Roman"/>
          <w:b/>
          <w:sz w:val="52"/>
          <w:szCs w:val="52"/>
          <w:lang w:val="ru-RU"/>
        </w:rPr>
        <w:t>2</w:t>
      </w:r>
      <w:r w:rsidR="0035688A">
        <w:rPr>
          <w:rFonts w:ascii="Times New Roman" w:hAnsi="Times New Roman"/>
          <w:b/>
          <w:sz w:val="52"/>
          <w:szCs w:val="52"/>
          <w:lang w:val="ru-RU"/>
        </w:rPr>
        <w:t>4</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8D5D4D">
        <w:rPr>
          <w:rFonts w:ascii="Times New Roman" w:hAnsi="Times New Roman"/>
          <w:b/>
          <w:sz w:val="52"/>
          <w:szCs w:val="52"/>
          <w:lang w:val="ru-RU"/>
        </w:rPr>
        <w:t>3</w:t>
      </w:r>
      <w:r w:rsidR="0035688A">
        <w:rPr>
          <w:rFonts w:ascii="Times New Roman" w:hAnsi="Times New Roman"/>
          <w:b/>
          <w:sz w:val="52"/>
          <w:szCs w:val="52"/>
          <w:lang w:val="ru-RU"/>
        </w:rPr>
        <w:t>5</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AA4349"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 xml:space="preserve">05 </w:t>
      </w:r>
      <w:r w:rsidR="0035688A">
        <w:rPr>
          <w:rFonts w:ascii="Times New Roman" w:hAnsi="Times New Roman"/>
          <w:b/>
          <w:sz w:val="52"/>
          <w:szCs w:val="52"/>
          <w:lang w:val="ru-RU"/>
        </w:rPr>
        <w:t>октября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070"/>
        <w:gridCol w:w="1620"/>
        <w:gridCol w:w="1178"/>
      </w:tblGrid>
      <w:tr w:rsidR="00675313" w:rsidTr="00001579">
        <w:trPr>
          <w:trHeight w:val="389"/>
        </w:trPr>
        <w:tc>
          <w:tcPr>
            <w:tcW w:w="266" w:type="pct"/>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3392" w:type="pct"/>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777" w:type="pct"/>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565" w:type="pct"/>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AA4349" w:rsidTr="00001579">
        <w:trPr>
          <w:trHeight w:val="389"/>
        </w:trPr>
        <w:tc>
          <w:tcPr>
            <w:tcW w:w="266" w:type="pct"/>
            <w:tcBorders>
              <w:top w:val="single" w:sz="4" w:space="0" w:color="auto"/>
              <w:left w:val="single" w:sz="4" w:space="0" w:color="auto"/>
              <w:bottom w:val="single" w:sz="4" w:space="0" w:color="auto"/>
              <w:right w:val="single" w:sz="4" w:space="0" w:color="auto"/>
            </w:tcBorders>
            <w:hideMark/>
          </w:tcPr>
          <w:p w:rsidR="00AA4349" w:rsidRDefault="00EC6BF4" w:rsidP="00C721DB">
            <w:pPr>
              <w:spacing w:after="0" w:line="240" w:lineRule="auto"/>
              <w:contextualSpacing/>
              <w:rPr>
                <w:rFonts w:ascii="Times New Roman" w:hAnsi="Times New Roman"/>
                <w:color w:val="000000"/>
                <w:sz w:val="20"/>
                <w:szCs w:val="20"/>
              </w:rPr>
            </w:pPr>
            <w:r>
              <w:rPr>
                <w:rFonts w:ascii="Times New Roman" w:hAnsi="Times New Roman"/>
                <w:color w:val="000000"/>
                <w:sz w:val="20"/>
                <w:szCs w:val="20"/>
              </w:rPr>
              <w:t>1</w:t>
            </w:r>
          </w:p>
        </w:tc>
        <w:tc>
          <w:tcPr>
            <w:tcW w:w="3392" w:type="pct"/>
            <w:tcBorders>
              <w:top w:val="single" w:sz="4" w:space="0" w:color="auto"/>
              <w:left w:val="single" w:sz="4" w:space="0" w:color="auto"/>
              <w:bottom w:val="single" w:sz="4" w:space="0" w:color="auto"/>
              <w:right w:val="single" w:sz="4" w:space="0" w:color="auto"/>
            </w:tcBorders>
            <w:hideMark/>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О Порядке</w:t>
            </w:r>
            <w:r>
              <w:rPr>
                <w:rFonts w:ascii="Times New Roman" w:hAnsi="Times New Roman" w:cs="Times New Roman"/>
              </w:rPr>
              <w:t xml:space="preserve"> </w:t>
            </w:r>
            <w:r w:rsidRPr="00AA4349">
              <w:rPr>
                <w:rFonts w:ascii="Times New Roman" w:hAnsi="Times New Roman" w:cs="Times New Roman"/>
              </w:rPr>
              <w:t>подачи обращения</w:t>
            </w:r>
            <w:r>
              <w:rPr>
                <w:rFonts w:ascii="Times New Roman" w:hAnsi="Times New Roman" w:cs="Times New Roman"/>
              </w:rPr>
              <w:t xml:space="preserve"> </w:t>
            </w:r>
            <w:r w:rsidRPr="00AA4349">
              <w:rPr>
                <w:rFonts w:ascii="Times New Roman" w:hAnsi="Times New Roman" w:cs="Times New Roman"/>
              </w:rPr>
              <w:t>гражданином, замещавшим должность муниципальной службы, в комиссию по соблюдению требований к служебному поведению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 и (или) выполняет в данной орг</w:t>
            </w:r>
            <w:r>
              <w:rPr>
                <w:rFonts w:ascii="Times New Roman" w:hAnsi="Times New Roman" w:cs="Times New Roman"/>
              </w:rPr>
              <w:t xml:space="preserve">анизации работы на условиях </w:t>
            </w:r>
            <w:r w:rsidRPr="00AA4349">
              <w:rPr>
                <w:rFonts w:ascii="Times New Roman" w:hAnsi="Times New Roman" w:cs="Times New Roman"/>
              </w:rPr>
              <w:t>гражданско-правового договора, если отдельные функции муниципального управления данной организацией входили в его должностные (служебные) обязанности</w:t>
            </w:r>
          </w:p>
        </w:tc>
        <w:tc>
          <w:tcPr>
            <w:tcW w:w="777" w:type="pct"/>
            <w:tcBorders>
              <w:top w:val="single" w:sz="4" w:space="0" w:color="auto"/>
              <w:left w:val="single" w:sz="4" w:space="0" w:color="auto"/>
              <w:bottom w:val="single" w:sz="4" w:space="0" w:color="auto"/>
              <w:right w:val="single" w:sz="4" w:space="0" w:color="auto"/>
            </w:tcBorders>
            <w:hideMark/>
          </w:tcPr>
          <w:p w:rsidR="00AA4349" w:rsidRDefault="00AA4349" w:rsidP="00AA4349">
            <w:pPr>
              <w:spacing w:after="0" w:line="240" w:lineRule="auto"/>
              <w:contextualSpacing/>
              <w:jc w:val="center"/>
              <w:rPr>
                <w:rFonts w:ascii="Times New Roman" w:hAnsi="Times New Roman"/>
                <w:color w:val="000000"/>
                <w:sz w:val="20"/>
                <w:szCs w:val="20"/>
              </w:rPr>
            </w:pPr>
            <w:r>
              <w:rPr>
                <w:rFonts w:ascii="Times New Roman" w:eastAsia="Times New Roman" w:hAnsi="Times New Roman"/>
                <w:color w:val="000000"/>
                <w:lang w:eastAsia="en-US" w:bidi="en-US"/>
              </w:rPr>
              <w:t>от 30.09.2022 № 124</w:t>
            </w:r>
          </w:p>
        </w:tc>
        <w:tc>
          <w:tcPr>
            <w:tcW w:w="565" w:type="pct"/>
            <w:tcBorders>
              <w:top w:val="single" w:sz="4" w:space="0" w:color="auto"/>
              <w:left w:val="single" w:sz="4" w:space="0" w:color="auto"/>
              <w:bottom w:val="single" w:sz="4" w:space="0" w:color="auto"/>
              <w:right w:val="single" w:sz="4" w:space="0" w:color="auto"/>
            </w:tcBorders>
            <w:hideMark/>
          </w:tcPr>
          <w:p w:rsidR="00AA4349" w:rsidRPr="00A172D0" w:rsidRDefault="00A172D0" w:rsidP="00A172D0">
            <w:pPr>
              <w:spacing w:after="0" w:line="240" w:lineRule="auto"/>
              <w:contextualSpacing/>
              <w:jc w:val="center"/>
              <w:rPr>
                <w:rFonts w:ascii="Times New Roman" w:hAnsi="Times New Roman"/>
                <w:color w:val="000000"/>
              </w:rPr>
            </w:pPr>
            <w:r w:rsidRPr="00A172D0">
              <w:rPr>
                <w:rFonts w:ascii="Times New Roman" w:hAnsi="Times New Roman"/>
                <w:color w:val="000000"/>
              </w:rPr>
              <w:t>3-7</w:t>
            </w:r>
          </w:p>
        </w:tc>
      </w:tr>
      <w:tr w:rsidR="00675313" w:rsidTr="00001579">
        <w:trPr>
          <w:trHeight w:val="353"/>
        </w:trPr>
        <w:tc>
          <w:tcPr>
            <w:tcW w:w="266" w:type="pct"/>
            <w:tcBorders>
              <w:top w:val="single" w:sz="4" w:space="0" w:color="auto"/>
              <w:left w:val="single" w:sz="4" w:space="0" w:color="auto"/>
              <w:bottom w:val="single" w:sz="4" w:space="0" w:color="auto"/>
              <w:right w:val="single" w:sz="4" w:space="0" w:color="auto"/>
            </w:tcBorders>
            <w:hideMark/>
          </w:tcPr>
          <w:p w:rsidR="00675313" w:rsidRDefault="00EC6BF4"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2</w:t>
            </w:r>
          </w:p>
        </w:tc>
        <w:tc>
          <w:tcPr>
            <w:tcW w:w="3392" w:type="pct"/>
            <w:tcBorders>
              <w:top w:val="single" w:sz="4" w:space="0" w:color="auto"/>
              <w:left w:val="single" w:sz="4" w:space="0" w:color="auto"/>
              <w:bottom w:val="single" w:sz="4" w:space="0" w:color="auto"/>
              <w:right w:val="single" w:sz="4" w:space="0" w:color="auto"/>
            </w:tcBorders>
            <w:hideMark/>
          </w:tcPr>
          <w:p w:rsidR="00675313" w:rsidRPr="00337C70" w:rsidRDefault="00337C70" w:rsidP="00337C70">
            <w:pPr>
              <w:tabs>
                <w:tab w:val="left" w:pos="2765"/>
              </w:tabs>
              <w:spacing w:after="0" w:line="240" w:lineRule="auto"/>
              <w:jc w:val="both"/>
              <w:rPr>
                <w:rFonts w:ascii="Times New Roman" w:hAnsi="Times New Roman"/>
              </w:rPr>
            </w:pPr>
            <w:r w:rsidRPr="00337C70">
              <w:rPr>
                <w:rFonts w:ascii="Times New Roman" w:hAnsi="Times New Roman"/>
              </w:rPr>
              <w:t>Об организации призыва граждан на военную службу в октябре - декабре 2022 года</w:t>
            </w:r>
          </w:p>
        </w:tc>
        <w:tc>
          <w:tcPr>
            <w:tcW w:w="777" w:type="pct"/>
            <w:tcBorders>
              <w:top w:val="single" w:sz="4" w:space="0" w:color="auto"/>
              <w:left w:val="single" w:sz="4" w:space="0" w:color="auto"/>
              <w:bottom w:val="single" w:sz="4" w:space="0" w:color="auto"/>
              <w:right w:val="single" w:sz="4" w:space="0" w:color="auto"/>
            </w:tcBorders>
            <w:hideMark/>
          </w:tcPr>
          <w:p w:rsidR="00675313" w:rsidRDefault="00520696" w:rsidP="00337C70">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337C70">
              <w:rPr>
                <w:rFonts w:ascii="Times New Roman" w:eastAsia="Times New Roman" w:hAnsi="Times New Roman"/>
                <w:color w:val="000000"/>
                <w:lang w:eastAsia="en-US" w:bidi="en-US"/>
              </w:rPr>
              <w:t>30.09.</w:t>
            </w:r>
            <w:r w:rsidR="008D5D4D">
              <w:rPr>
                <w:rFonts w:ascii="Times New Roman" w:eastAsia="Times New Roman" w:hAnsi="Times New Roman"/>
                <w:color w:val="000000"/>
                <w:lang w:eastAsia="en-US" w:bidi="en-US"/>
              </w:rPr>
              <w:t xml:space="preserve">2022 № </w:t>
            </w:r>
            <w:r w:rsidR="00337C70">
              <w:rPr>
                <w:rFonts w:ascii="Times New Roman" w:eastAsia="Times New Roman" w:hAnsi="Times New Roman"/>
                <w:color w:val="000000"/>
                <w:lang w:eastAsia="en-US" w:bidi="en-US"/>
              </w:rPr>
              <w:t>300</w:t>
            </w:r>
          </w:p>
        </w:tc>
        <w:tc>
          <w:tcPr>
            <w:tcW w:w="565" w:type="pct"/>
            <w:tcBorders>
              <w:top w:val="single" w:sz="4" w:space="0" w:color="auto"/>
              <w:left w:val="single" w:sz="4" w:space="0" w:color="auto"/>
              <w:bottom w:val="single" w:sz="4" w:space="0" w:color="auto"/>
              <w:right w:val="single" w:sz="4" w:space="0" w:color="auto"/>
            </w:tcBorders>
            <w:hideMark/>
          </w:tcPr>
          <w:p w:rsidR="00675313" w:rsidRPr="00CE261C" w:rsidRDefault="00A172D0" w:rsidP="00CE261C">
            <w:pPr>
              <w:spacing w:after="0" w:line="240" w:lineRule="auto"/>
              <w:jc w:val="center"/>
              <w:rPr>
                <w:rFonts w:ascii="Times New Roman" w:hAnsi="Times New Roman" w:cs="Times New Roman"/>
              </w:rPr>
            </w:pPr>
            <w:r>
              <w:rPr>
                <w:rFonts w:ascii="Times New Roman" w:hAnsi="Times New Roman" w:cs="Times New Roman"/>
              </w:rPr>
              <w:t>8-16</w:t>
            </w:r>
          </w:p>
        </w:tc>
      </w:tr>
      <w:tr w:rsidR="00B81AE9" w:rsidTr="00001579">
        <w:trPr>
          <w:trHeight w:val="403"/>
        </w:trPr>
        <w:tc>
          <w:tcPr>
            <w:tcW w:w="266" w:type="pct"/>
            <w:tcBorders>
              <w:top w:val="single" w:sz="4" w:space="0" w:color="auto"/>
              <w:left w:val="single" w:sz="4" w:space="0" w:color="auto"/>
              <w:bottom w:val="single" w:sz="4" w:space="0" w:color="auto"/>
              <w:right w:val="single" w:sz="4" w:space="0" w:color="auto"/>
            </w:tcBorders>
            <w:hideMark/>
          </w:tcPr>
          <w:p w:rsidR="00B81AE9" w:rsidRPr="00520696" w:rsidRDefault="00EC6BF4"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3</w:t>
            </w:r>
          </w:p>
        </w:tc>
        <w:tc>
          <w:tcPr>
            <w:tcW w:w="3392" w:type="pct"/>
            <w:tcBorders>
              <w:top w:val="single" w:sz="4" w:space="0" w:color="auto"/>
              <w:left w:val="single" w:sz="4" w:space="0" w:color="auto"/>
              <w:bottom w:val="single" w:sz="4" w:space="0" w:color="auto"/>
              <w:right w:val="single" w:sz="4" w:space="0" w:color="auto"/>
            </w:tcBorders>
            <w:hideMark/>
          </w:tcPr>
          <w:p w:rsidR="00B81AE9" w:rsidRPr="0012293C" w:rsidRDefault="0012293C" w:rsidP="0012293C">
            <w:pPr>
              <w:spacing w:after="0" w:line="240" w:lineRule="auto"/>
              <w:jc w:val="both"/>
              <w:rPr>
                <w:rFonts w:ascii="Times New Roman" w:hAnsi="Times New Roman" w:cs="Times New Roman"/>
              </w:rPr>
            </w:pPr>
            <w:r w:rsidRPr="0012293C">
              <w:rPr>
                <w:rFonts w:ascii="Times New Roman" w:hAnsi="Times New Roman" w:cs="Times New Roman"/>
              </w:rPr>
              <w:t>О проведении аукциона на право заключения</w:t>
            </w:r>
            <w:r>
              <w:rPr>
                <w:rFonts w:ascii="Times New Roman" w:hAnsi="Times New Roman" w:cs="Times New Roman"/>
              </w:rPr>
              <w:t xml:space="preserve"> </w:t>
            </w:r>
            <w:r w:rsidRPr="0012293C">
              <w:rPr>
                <w:rFonts w:ascii="Times New Roman" w:hAnsi="Times New Roman" w:cs="Times New Roman"/>
              </w:rPr>
              <w:t>договора аренды земельного участка</w:t>
            </w:r>
          </w:p>
        </w:tc>
        <w:tc>
          <w:tcPr>
            <w:tcW w:w="777" w:type="pct"/>
            <w:tcBorders>
              <w:top w:val="single" w:sz="4" w:space="0" w:color="auto"/>
              <w:left w:val="single" w:sz="4" w:space="0" w:color="auto"/>
              <w:bottom w:val="single" w:sz="4" w:space="0" w:color="auto"/>
              <w:right w:val="single" w:sz="4" w:space="0" w:color="auto"/>
            </w:tcBorders>
            <w:hideMark/>
          </w:tcPr>
          <w:p w:rsidR="00B81AE9" w:rsidRDefault="00CB7D20" w:rsidP="00337C70">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 xml:space="preserve">от </w:t>
            </w:r>
            <w:r w:rsidR="00337C70">
              <w:rPr>
                <w:rFonts w:ascii="Times New Roman" w:eastAsia="Times New Roman" w:hAnsi="Times New Roman"/>
                <w:color w:val="000000"/>
                <w:lang w:eastAsia="en-US" w:bidi="en-US"/>
              </w:rPr>
              <w:t>30.09.</w:t>
            </w:r>
            <w:r>
              <w:rPr>
                <w:rFonts w:ascii="Times New Roman" w:eastAsia="Times New Roman" w:hAnsi="Times New Roman"/>
                <w:color w:val="000000"/>
                <w:lang w:eastAsia="en-US" w:bidi="en-US"/>
              </w:rPr>
              <w:t xml:space="preserve">2022 № </w:t>
            </w:r>
            <w:r w:rsidR="00337C70">
              <w:rPr>
                <w:rFonts w:ascii="Times New Roman" w:eastAsia="Times New Roman" w:hAnsi="Times New Roman"/>
                <w:color w:val="000000"/>
                <w:lang w:eastAsia="en-US" w:bidi="en-US"/>
              </w:rPr>
              <w:t>301</w:t>
            </w:r>
          </w:p>
        </w:tc>
        <w:tc>
          <w:tcPr>
            <w:tcW w:w="565" w:type="pct"/>
            <w:tcBorders>
              <w:top w:val="single" w:sz="4" w:space="0" w:color="auto"/>
              <w:left w:val="single" w:sz="4" w:space="0" w:color="auto"/>
              <w:bottom w:val="single" w:sz="4" w:space="0" w:color="auto"/>
              <w:right w:val="single" w:sz="4" w:space="0" w:color="auto"/>
            </w:tcBorders>
            <w:hideMark/>
          </w:tcPr>
          <w:p w:rsidR="00B81AE9" w:rsidRPr="00CE261C" w:rsidRDefault="00A172D0" w:rsidP="00CE261C">
            <w:pPr>
              <w:spacing w:after="0" w:line="240" w:lineRule="auto"/>
              <w:jc w:val="center"/>
              <w:rPr>
                <w:rFonts w:ascii="Times New Roman" w:hAnsi="Times New Roman" w:cs="Times New Roman"/>
              </w:rPr>
            </w:pPr>
            <w:r>
              <w:rPr>
                <w:rFonts w:ascii="Times New Roman" w:hAnsi="Times New Roman" w:cs="Times New Roman"/>
              </w:rPr>
              <w:t>17</w:t>
            </w:r>
          </w:p>
        </w:tc>
      </w:tr>
      <w:tr w:rsidR="00A56D85" w:rsidTr="00001579">
        <w:trPr>
          <w:trHeight w:val="343"/>
        </w:trPr>
        <w:tc>
          <w:tcPr>
            <w:tcW w:w="266" w:type="pct"/>
            <w:tcBorders>
              <w:top w:val="single" w:sz="4" w:space="0" w:color="auto"/>
              <w:left w:val="single" w:sz="4" w:space="0" w:color="auto"/>
              <w:bottom w:val="single" w:sz="4" w:space="0" w:color="auto"/>
              <w:right w:val="single" w:sz="4" w:space="0" w:color="auto"/>
            </w:tcBorders>
            <w:hideMark/>
          </w:tcPr>
          <w:p w:rsidR="00A56D85" w:rsidRPr="0081144A" w:rsidRDefault="00EC6BF4"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4</w:t>
            </w:r>
          </w:p>
        </w:tc>
        <w:tc>
          <w:tcPr>
            <w:tcW w:w="3392" w:type="pct"/>
            <w:tcBorders>
              <w:top w:val="single" w:sz="4" w:space="0" w:color="auto"/>
              <w:left w:val="single" w:sz="4" w:space="0" w:color="auto"/>
              <w:bottom w:val="single" w:sz="4" w:space="0" w:color="auto"/>
              <w:right w:val="single" w:sz="4" w:space="0" w:color="auto"/>
            </w:tcBorders>
            <w:hideMark/>
          </w:tcPr>
          <w:p w:rsidR="00A56D85" w:rsidRPr="00337C70" w:rsidRDefault="00337C70" w:rsidP="00337C70">
            <w:pPr>
              <w:pStyle w:val="32"/>
              <w:shd w:val="clear" w:color="auto" w:fill="auto"/>
              <w:spacing w:line="240" w:lineRule="auto"/>
              <w:ind w:right="139"/>
              <w:jc w:val="both"/>
              <w:rPr>
                <w:rFonts w:ascii="Times New Roman" w:hAnsi="Times New Roman" w:cs="Times New Roman"/>
                <w:sz w:val="22"/>
                <w:szCs w:val="22"/>
              </w:rPr>
            </w:pPr>
            <w:bookmarkStart w:id="0" w:name="bookmark3"/>
            <w:r w:rsidRPr="00337C70">
              <w:rPr>
                <w:rFonts w:ascii="Times New Roman" w:hAnsi="Times New Roman" w:cs="Times New Roman"/>
                <w:sz w:val="22"/>
                <w:szCs w:val="22"/>
              </w:rPr>
              <w:t>Об отмене постановления администрации Тужинского муниципального района</w:t>
            </w:r>
            <w:bookmarkEnd w:id="0"/>
            <w:r w:rsidRPr="00337C70">
              <w:rPr>
                <w:rFonts w:ascii="Times New Roman" w:hAnsi="Times New Roman" w:cs="Times New Roman"/>
                <w:sz w:val="22"/>
                <w:szCs w:val="22"/>
              </w:rPr>
              <w:t xml:space="preserve"> от 30.09.2022 № 300</w:t>
            </w:r>
          </w:p>
        </w:tc>
        <w:tc>
          <w:tcPr>
            <w:tcW w:w="777" w:type="pct"/>
            <w:tcBorders>
              <w:top w:val="single" w:sz="4" w:space="0" w:color="auto"/>
              <w:left w:val="single" w:sz="4" w:space="0" w:color="auto"/>
              <w:bottom w:val="single" w:sz="4" w:space="0" w:color="auto"/>
              <w:right w:val="single" w:sz="4" w:space="0" w:color="auto"/>
            </w:tcBorders>
            <w:hideMark/>
          </w:tcPr>
          <w:p w:rsidR="00A56D85" w:rsidRDefault="00337C70" w:rsidP="00337C70">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03.10.2022 № 304</w:t>
            </w:r>
          </w:p>
        </w:tc>
        <w:tc>
          <w:tcPr>
            <w:tcW w:w="565" w:type="pct"/>
            <w:tcBorders>
              <w:top w:val="single" w:sz="4" w:space="0" w:color="auto"/>
              <w:left w:val="single" w:sz="4" w:space="0" w:color="auto"/>
              <w:bottom w:val="single" w:sz="4" w:space="0" w:color="auto"/>
              <w:right w:val="single" w:sz="4" w:space="0" w:color="auto"/>
            </w:tcBorders>
            <w:hideMark/>
          </w:tcPr>
          <w:p w:rsidR="00A56D85" w:rsidRPr="00CE261C" w:rsidRDefault="00A172D0" w:rsidP="00CE261C">
            <w:pPr>
              <w:spacing w:after="0" w:line="240" w:lineRule="auto"/>
              <w:jc w:val="center"/>
              <w:rPr>
                <w:rFonts w:ascii="Times New Roman" w:hAnsi="Times New Roman" w:cs="Times New Roman"/>
              </w:rPr>
            </w:pPr>
            <w:r>
              <w:rPr>
                <w:rFonts w:ascii="Times New Roman" w:hAnsi="Times New Roman" w:cs="Times New Roman"/>
              </w:rPr>
              <w:t>18</w:t>
            </w:r>
          </w:p>
        </w:tc>
      </w:tr>
      <w:tr w:rsidR="00001579" w:rsidTr="00001579">
        <w:trPr>
          <w:trHeight w:val="343"/>
        </w:trPr>
        <w:tc>
          <w:tcPr>
            <w:tcW w:w="266" w:type="pct"/>
            <w:tcBorders>
              <w:top w:val="single" w:sz="4" w:space="0" w:color="auto"/>
              <w:left w:val="single" w:sz="4" w:space="0" w:color="auto"/>
              <w:bottom w:val="single" w:sz="4" w:space="0" w:color="auto"/>
              <w:right w:val="single" w:sz="4" w:space="0" w:color="auto"/>
            </w:tcBorders>
            <w:hideMark/>
          </w:tcPr>
          <w:p w:rsidR="00001579" w:rsidRDefault="00001579" w:rsidP="00C721DB">
            <w:pPr>
              <w:spacing w:after="0" w:line="240" w:lineRule="auto"/>
              <w:contextualSpacing/>
              <w:rPr>
                <w:rFonts w:ascii="Times New Roman" w:hAnsi="Times New Roman" w:cs="Times New Roman"/>
                <w:color w:val="000000"/>
              </w:rPr>
            </w:pPr>
            <w:r>
              <w:rPr>
                <w:rFonts w:ascii="Times New Roman" w:hAnsi="Times New Roman" w:cs="Times New Roman"/>
                <w:color w:val="000000"/>
              </w:rPr>
              <w:t>5</w:t>
            </w:r>
          </w:p>
        </w:tc>
        <w:tc>
          <w:tcPr>
            <w:tcW w:w="3392" w:type="pct"/>
            <w:tcBorders>
              <w:top w:val="single" w:sz="4" w:space="0" w:color="auto"/>
              <w:left w:val="single" w:sz="4" w:space="0" w:color="auto"/>
              <w:bottom w:val="single" w:sz="4" w:space="0" w:color="auto"/>
              <w:right w:val="single" w:sz="4" w:space="0" w:color="auto"/>
            </w:tcBorders>
            <w:hideMark/>
          </w:tcPr>
          <w:p w:rsidR="00001579" w:rsidRPr="00337C70" w:rsidRDefault="00001579" w:rsidP="00001579">
            <w:pPr>
              <w:spacing w:after="0" w:line="240" w:lineRule="auto"/>
              <w:jc w:val="both"/>
              <w:rPr>
                <w:rFonts w:ascii="Times New Roman" w:hAnsi="Times New Roman" w:cs="Times New Roman"/>
              </w:rPr>
            </w:pPr>
            <w:r w:rsidRPr="00001579">
              <w:rPr>
                <w:rFonts w:ascii="Times New Roman" w:hAnsi="Times New Roman"/>
              </w:rPr>
              <w:t xml:space="preserve">О создании </w:t>
            </w:r>
            <w:r w:rsidRPr="00001579">
              <w:rPr>
                <w:rFonts w:ascii="Times New Roman" w:hAnsi="Times New Roman" w:cs="Times New Roman"/>
              </w:rPr>
              <w:t xml:space="preserve">рабочей группы по вопросам оказания на территории Тужинского района помощи членам семей граждан, призванных на военную службу по мобилизации в Вооруженные Силы </w:t>
            </w:r>
            <w:r w:rsidRPr="00001579">
              <w:rPr>
                <w:rFonts w:ascii="Times New Roman" w:hAnsi="Times New Roman" w:cs="Times New Roman"/>
              </w:rPr>
              <w:br/>
              <w:t>Российской Федераци</w:t>
            </w:r>
            <w:r>
              <w:rPr>
                <w:rFonts w:ascii="Times New Roman" w:hAnsi="Times New Roman" w:cs="Times New Roman"/>
              </w:rPr>
              <w:t>и</w:t>
            </w:r>
          </w:p>
        </w:tc>
        <w:tc>
          <w:tcPr>
            <w:tcW w:w="777" w:type="pct"/>
            <w:tcBorders>
              <w:top w:val="single" w:sz="4" w:space="0" w:color="auto"/>
              <w:left w:val="single" w:sz="4" w:space="0" w:color="auto"/>
              <w:bottom w:val="single" w:sz="4" w:space="0" w:color="auto"/>
              <w:right w:val="single" w:sz="4" w:space="0" w:color="auto"/>
            </w:tcBorders>
            <w:hideMark/>
          </w:tcPr>
          <w:p w:rsidR="00001579" w:rsidRDefault="00001579" w:rsidP="00001579">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03.10.2022 № 16</w:t>
            </w:r>
          </w:p>
        </w:tc>
        <w:tc>
          <w:tcPr>
            <w:tcW w:w="565" w:type="pct"/>
            <w:tcBorders>
              <w:top w:val="single" w:sz="4" w:space="0" w:color="auto"/>
              <w:left w:val="single" w:sz="4" w:space="0" w:color="auto"/>
              <w:bottom w:val="single" w:sz="4" w:space="0" w:color="auto"/>
              <w:right w:val="single" w:sz="4" w:space="0" w:color="auto"/>
            </w:tcBorders>
            <w:hideMark/>
          </w:tcPr>
          <w:p w:rsidR="00001579" w:rsidRPr="00CE261C" w:rsidRDefault="00A172D0" w:rsidP="00CE261C">
            <w:pPr>
              <w:spacing w:after="0" w:line="240" w:lineRule="auto"/>
              <w:jc w:val="center"/>
              <w:rPr>
                <w:rFonts w:ascii="Times New Roman" w:hAnsi="Times New Roman" w:cs="Times New Roman"/>
              </w:rPr>
            </w:pPr>
            <w:r>
              <w:rPr>
                <w:rFonts w:ascii="Times New Roman" w:hAnsi="Times New Roman" w:cs="Times New Roman"/>
              </w:rPr>
              <w:t>18-22</w:t>
            </w:r>
          </w:p>
        </w:tc>
      </w:tr>
    </w:tbl>
    <w:p w:rsidR="000F2E0C" w:rsidRDefault="000F2E0C" w:rsidP="00E70B8F">
      <w:pPr>
        <w:spacing w:after="0"/>
      </w:pPr>
    </w:p>
    <w:p w:rsidR="00337C70" w:rsidRDefault="00337C70" w:rsidP="00337C70">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114"/>
        <w:gridCol w:w="1599"/>
        <w:gridCol w:w="1163"/>
      </w:tblGrid>
      <w:tr w:rsidR="00337C70" w:rsidRPr="008A7B3B" w:rsidTr="00001579">
        <w:trPr>
          <w:trHeight w:val="174"/>
        </w:trPr>
        <w:tc>
          <w:tcPr>
            <w:tcW w:w="5000" w:type="pct"/>
            <w:gridSpan w:val="4"/>
            <w:tcBorders>
              <w:top w:val="single" w:sz="4" w:space="0" w:color="auto"/>
              <w:left w:val="nil"/>
              <w:bottom w:val="single" w:sz="4" w:space="0" w:color="auto"/>
              <w:right w:val="nil"/>
            </w:tcBorders>
            <w:hideMark/>
          </w:tcPr>
          <w:p w:rsidR="00337C70" w:rsidRDefault="00337C70" w:rsidP="005B6012">
            <w:pPr>
              <w:spacing w:after="0" w:line="240" w:lineRule="auto"/>
              <w:contextualSpacing/>
              <w:rPr>
                <w:rFonts w:ascii="Times New Roman" w:hAnsi="Times New Roman"/>
              </w:rPr>
            </w:pPr>
          </w:p>
          <w:p w:rsidR="00742F18" w:rsidRDefault="00742F18" w:rsidP="005B6012">
            <w:pPr>
              <w:spacing w:after="0" w:line="240" w:lineRule="auto"/>
              <w:contextualSpacing/>
              <w:rPr>
                <w:rFonts w:ascii="Times New Roman" w:hAnsi="Times New Roman"/>
              </w:rPr>
            </w:pPr>
          </w:p>
          <w:p w:rsidR="00337C70" w:rsidRDefault="00337C70" w:rsidP="005B6012">
            <w:pPr>
              <w:spacing w:after="0" w:line="240" w:lineRule="auto"/>
              <w:contextualSpacing/>
              <w:rPr>
                <w:rFonts w:ascii="Times New Roman" w:hAnsi="Times New Roman"/>
              </w:rPr>
            </w:pPr>
            <w:r w:rsidRPr="004913C3">
              <w:rPr>
                <w:rFonts w:ascii="Times New Roman" w:hAnsi="Times New Roman"/>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rPr>
              <w:t xml:space="preserve">. Решения Тужинской районной Думы </w:t>
            </w:r>
          </w:p>
          <w:p w:rsidR="00337C70" w:rsidRPr="008A7B3B" w:rsidRDefault="00337C70" w:rsidP="005B6012">
            <w:pPr>
              <w:spacing w:after="0" w:line="240" w:lineRule="auto"/>
              <w:contextualSpacing/>
              <w:rPr>
                <w:rFonts w:ascii="Times New Roman" w:hAnsi="Times New Roman"/>
              </w:rPr>
            </w:pPr>
          </w:p>
        </w:tc>
      </w:tr>
      <w:tr w:rsidR="00337C70" w:rsidRPr="00B80BA8" w:rsidTr="00001579">
        <w:trPr>
          <w:trHeight w:val="192"/>
        </w:trPr>
        <w:tc>
          <w:tcPr>
            <w:tcW w:w="262" w:type="pct"/>
            <w:tcBorders>
              <w:top w:val="single" w:sz="4" w:space="0" w:color="auto"/>
              <w:left w:val="single" w:sz="4" w:space="0" w:color="auto"/>
              <w:bottom w:val="single" w:sz="4" w:space="0" w:color="auto"/>
              <w:right w:val="single" w:sz="4" w:space="0" w:color="auto"/>
            </w:tcBorders>
            <w:hideMark/>
          </w:tcPr>
          <w:p w:rsidR="00337C70" w:rsidRPr="00F445C1" w:rsidRDefault="00337C70" w:rsidP="005B6012">
            <w:pPr>
              <w:spacing w:after="0" w:line="240" w:lineRule="auto"/>
              <w:contextualSpacing/>
              <w:rPr>
                <w:rFonts w:ascii="Times New Roman" w:hAnsi="Times New Roman"/>
                <w:color w:val="000000"/>
                <w:sz w:val="20"/>
                <w:szCs w:val="20"/>
              </w:rPr>
            </w:pPr>
            <w:r w:rsidRPr="00F445C1">
              <w:rPr>
                <w:rFonts w:ascii="Times New Roman" w:hAnsi="Times New Roman"/>
                <w:color w:val="000000"/>
                <w:sz w:val="20"/>
                <w:szCs w:val="20"/>
              </w:rPr>
              <w:t>№ п/п</w:t>
            </w:r>
          </w:p>
        </w:tc>
        <w:tc>
          <w:tcPr>
            <w:tcW w:w="3413" w:type="pct"/>
            <w:tcBorders>
              <w:top w:val="single" w:sz="4" w:space="0" w:color="auto"/>
              <w:left w:val="single" w:sz="4" w:space="0" w:color="auto"/>
              <w:bottom w:val="single" w:sz="4" w:space="0" w:color="auto"/>
              <w:right w:val="single" w:sz="4" w:space="0" w:color="auto"/>
            </w:tcBorders>
            <w:hideMark/>
          </w:tcPr>
          <w:p w:rsidR="00337C70" w:rsidRPr="00F445C1" w:rsidRDefault="00337C70" w:rsidP="005B6012">
            <w:pPr>
              <w:spacing w:after="0" w:line="240" w:lineRule="auto"/>
              <w:ind w:firstLine="709"/>
              <w:contextualSpacing/>
              <w:jc w:val="center"/>
              <w:rPr>
                <w:rFonts w:ascii="Times New Roman" w:hAnsi="Times New Roman"/>
                <w:color w:val="000000"/>
                <w:sz w:val="20"/>
                <w:szCs w:val="20"/>
              </w:rPr>
            </w:pPr>
            <w:r w:rsidRPr="00F445C1">
              <w:rPr>
                <w:rFonts w:ascii="Times New Roman" w:hAnsi="Times New Roman"/>
                <w:color w:val="000000"/>
                <w:sz w:val="20"/>
                <w:szCs w:val="20"/>
              </w:rPr>
              <w:t>Наименование решения</w:t>
            </w:r>
          </w:p>
        </w:tc>
        <w:tc>
          <w:tcPr>
            <w:tcW w:w="767" w:type="pct"/>
            <w:tcBorders>
              <w:top w:val="single" w:sz="4" w:space="0" w:color="auto"/>
              <w:left w:val="single" w:sz="4" w:space="0" w:color="auto"/>
              <w:bottom w:val="single" w:sz="4" w:space="0" w:color="auto"/>
              <w:right w:val="single" w:sz="4" w:space="0" w:color="auto"/>
            </w:tcBorders>
            <w:hideMark/>
          </w:tcPr>
          <w:p w:rsidR="00337C70" w:rsidRPr="00B80BA8" w:rsidRDefault="00337C70" w:rsidP="005B6012">
            <w:pPr>
              <w:spacing w:after="0" w:line="240" w:lineRule="auto"/>
              <w:contextualSpacing/>
              <w:jc w:val="center"/>
              <w:rPr>
                <w:rFonts w:ascii="Times New Roman" w:hAnsi="Times New Roman"/>
                <w:color w:val="000000"/>
                <w:sz w:val="20"/>
                <w:szCs w:val="20"/>
              </w:rPr>
            </w:pPr>
            <w:r w:rsidRPr="004E68CB">
              <w:rPr>
                <w:rFonts w:ascii="Times New Roman" w:hAnsi="Times New Roman"/>
                <w:color w:val="000000"/>
                <w:sz w:val="20"/>
                <w:szCs w:val="20"/>
              </w:rPr>
              <w:t>Реквиз</w:t>
            </w:r>
            <w:r w:rsidRPr="00E7214E">
              <w:rPr>
                <w:rFonts w:ascii="Times New Roman" w:hAnsi="Times New Roman"/>
                <w:color w:val="000000"/>
                <w:sz w:val="20"/>
                <w:szCs w:val="20"/>
              </w:rPr>
              <w:t xml:space="preserve">иты </w:t>
            </w:r>
            <w:r w:rsidRPr="00B80BA8">
              <w:rPr>
                <w:rFonts w:ascii="Times New Roman" w:hAnsi="Times New Roman"/>
                <w:color w:val="000000"/>
                <w:sz w:val="20"/>
                <w:szCs w:val="20"/>
              </w:rPr>
              <w:t>документа</w:t>
            </w:r>
          </w:p>
        </w:tc>
        <w:tc>
          <w:tcPr>
            <w:tcW w:w="558" w:type="pct"/>
            <w:tcBorders>
              <w:top w:val="single" w:sz="4" w:space="0" w:color="auto"/>
              <w:left w:val="single" w:sz="4" w:space="0" w:color="auto"/>
              <w:bottom w:val="single" w:sz="4" w:space="0" w:color="auto"/>
              <w:right w:val="single" w:sz="4" w:space="0" w:color="auto"/>
            </w:tcBorders>
            <w:hideMark/>
          </w:tcPr>
          <w:p w:rsidR="00337C70" w:rsidRPr="00B80BA8" w:rsidRDefault="00337C70" w:rsidP="005B6012">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337C70" w:rsidRPr="009A43AE" w:rsidTr="00001579">
        <w:trPr>
          <w:trHeight w:val="192"/>
        </w:trPr>
        <w:tc>
          <w:tcPr>
            <w:tcW w:w="262" w:type="pct"/>
            <w:tcBorders>
              <w:top w:val="single" w:sz="4" w:space="0" w:color="auto"/>
              <w:left w:val="single" w:sz="4" w:space="0" w:color="auto"/>
              <w:bottom w:val="single" w:sz="4" w:space="0" w:color="auto"/>
              <w:right w:val="single" w:sz="4" w:space="0" w:color="auto"/>
            </w:tcBorders>
            <w:vAlign w:val="center"/>
            <w:hideMark/>
          </w:tcPr>
          <w:p w:rsidR="00337C70" w:rsidRPr="00742F18" w:rsidRDefault="00337C70" w:rsidP="005B6012">
            <w:pPr>
              <w:spacing w:after="0" w:line="240" w:lineRule="auto"/>
              <w:contextualSpacing/>
              <w:jc w:val="center"/>
              <w:rPr>
                <w:rFonts w:ascii="Times New Roman" w:hAnsi="Times New Roman"/>
                <w:color w:val="000000"/>
              </w:rPr>
            </w:pPr>
            <w:r w:rsidRPr="00742F18">
              <w:rPr>
                <w:rFonts w:ascii="Times New Roman" w:hAnsi="Times New Roman"/>
                <w:color w:val="000000"/>
              </w:rPr>
              <w:t>1</w:t>
            </w:r>
          </w:p>
        </w:tc>
        <w:tc>
          <w:tcPr>
            <w:tcW w:w="3413" w:type="pct"/>
            <w:tcBorders>
              <w:top w:val="single" w:sz="4" w:space="0" w:color="auto"/>
              <w:left w:val="single" w:sz="4" w:space="0" w:color="auto"/>
              <w:bottom w:val="single" w:sz="4" w:space="0" w:color="auto"/>
              <w:right w:val="single" w:sz="4" w:space="0" w:color="auto"/>
            </w:tcBorders>
            <w:hideMark/>
          </w:tcPr>
          <w:p w:rsidR="00337C70" w:rsidRPr="00742F18" w:rsidRDefault="00742F18" w:rsidP="00742F18">
            <w:pPr>
              <w:spacing w:after="0" w:line="240" w:lineRule="auto"/>
              <w:ind w:firstLine="33"/>
              <w:jc w:val="both"/>
              <w:rPr>
                <w:rFonts w:ascii="Times New Roman" w:hAnsi="Times New Roman" w:cs="Times New Roman"/>
              </w:rPr>
            </w:pPr>
            <w:r w:rsidRPr="00742F18">
              <w:rPr>
                <w:rFonts w:ascii="Times New Roman" w:hAnsi="Times New Roman" w:cs="Times New Roman"/>
              </w:rPr>
              <w:t>О внесении изменений в решение Тужинской районной Думы от 13.12.2021 № 4/22</w:t>
            </w:r>
          </w:p>
        </w:tc>
        <w:tc>
          <w:tcPr>
            <w:tcW w:w="767" w:type="pct"/>
            <w:tcBorders>
              <w:top w:val="single" w:sz="4" w:space="0" w:color="auto"/>
              <w:left w:val="single" w:sz="4" w:space="0" w:color="auto"/>
              <w:bottom w:val="single" w:sz="4" w:space="0" w:color="auto"/>
              <w:right w:val="single" w:sz="4" w:space="0" w:color="auto"/>
            </w:tcBorders>
            <w:vAlign w:val="center"/>
            <w:hideMark/>
          </w:tcPr>
          <w:p w:rsidR="00337C70" w:rsidRPr="00742F18" w:rsidRDefault="00EC6BF4" w:rsidP="005B6012">
            <w:pPr>
              <w:spacing w:after="0" w:line="240" w:lineRule="auto"/>
              <w:contextualSpacing/>
              <w:jc w:val="center"/>
              <w:rPr>
                <w:rFonts w:ascii="Times New Roman" w:hAnsi="Times New Roman"/>
                <w:color w:val="000000"/>
              </w:rPr>
            </w:pPr>
            <w:r w:rsidRPr="00742F18">
              <w:rPr>
                <w:rFonts w:ascii="Times New Roman" w:hAnsi="Times New Roman"/>
                <w:color w:val="000000"/>
              </w:rPr>
              <w:t>от 30.09.2022 № 13/76</w:t>
            </w:r>
          </w:p>
        </w:tc>
        <w:tc>
          <w:tcPr>
            <w:tcW w:w="558" w:type="pct"/>
            <w:tcBorders>
              <w:top w:val="single" w:sz="4" w:space="0" w:color="auto"/>
              <w:left w:val="single" w:sz="4" w:space="0" w:color="auto"/>
              <w:bottom w:val="single" w:sz="4" w:space="0" w:color="auto"/>
              <w:right w:val="single" w:sz="4" w:space="0" w:color="auto"/>
            </w:tcBorders>
            <w:vAlign w:val="center"/>
            <w:hideMark/>
          </w:tcPr>
          <w:p w:rsidR="00337C70" w:rsidRPr="009A43AE" w:rsidRDefault="00A172D0" w:rsidP="005B6012">
            <w:pPr>
              <w:spacing w:after="0" w:line="240" w:lineRule="auto"/>
              <w:contextualSpacing/>
              <w:jc w:val="center"/>
              <w:rPr>
                <w:rFonts w:ascii="Times New Roman" w:hAnsi="Times New Roman"/>
                <w:color w:val="000000"/>
              </w:rPr>
            </w:pPr>
            <w:r>
              <w:rPr>
                <w:rFonts w:ascii="Times New Roman" w:hAnsi="Times New Roman"/>
                <w:color w:val="000000"/>
              </w:rPr>
              <w:t>22-57</w:t>
            </w:r>
          </w:p>
        </w:tc>
      </w:tr>
      <w:tr w:rsidR="00337C70" w:rsidRPr="009A43AE" w:rsidTr="00001579">
        <w:trPr>
          <w:trHeight w:val="560"/>
        </w:trPr>
        <w:tc>
          <w:tcPr>
            <w:tcW w:w="262" w:type="pct"/>
            <w:tcBorders>
              <w:top w:val="single" w:sz="4" w:space="0" w:color="auto"/>
              <w:left w:val="single" w:sz="4" w:space="0" w:color="auto"/>
              <w:bottom w:val="single" w:sz="4" w:space="0" w:color="auto"/>
              <w:right w:val="single" w:sz="4" w:space="0" w:color="auto"/>
            </w:tcBorders>
            <w:vAlign w:val="center"/>
            <w:hideMark/>
          </w:tcPr>
          <w:p w:rsidR="00337C70" w:rsidRPr="00742F18" w:rsidRDefault="00337C70" w:rsidP="005B6012">
            <w:pPr>
              <w:spacing w:after="0" w:line="240" w:lineRule="auto"/>
              <w:contextualSpacing/>
              <w:jc w:val="center"/>
              <w:rPr>
                <w:rFonts w:ascii="Times New Roman" w:hAnsi="Times New Roman"/>
                <w:color w:val="000000"/>
              </w:rPr>
            </w:pPr>
            <w:r w:rsidRPr="00742F18">
              <w:rPr>
                <w:rFonts w:ascii="Times New Roman" w:hAnsi="Times New Roman"/>
                <w:color w:val="000000"/>
              </w:rPr>
              <w:t>2</w:t>
            </w:r>
          </w:p>
        </w:tc>
        <w:tc>
          <w:tcPr>
            <w:tcW w:w="3413" w:type="pct"/>
            <w:tcBorders>
              <w:top w:val="single" w:sz="4" w:space="0" w:color="auto"/>
              <w:left w:val="single" w:sz="4" w:space="0" w:color="auto"/>
              <w:bottom w:val="single" w:sz="4" w:space="0" w:color="auto"/>
              <w:right w:val="single" w:sz="4" w:space="0" w:color="auto"/>
            </w:tcBorders>
          </w:tcPr>
          <w:p w:rsidR="00337C70" w:rsidRPr="00742F18" w:rsidRDefault="00742F18" w:rsidP="00742F18">
            <w:pPr>
              <w:spacing w:after="0" w:line="240" w:lineRule="auto"/>
              <w:jc w:val="both"/>
              <w:rPr>
                <w:rFonts w:ascii="Times New Roman" w:hAnsi="Times New Roman"/>
              </w:rPr>
            </w:pPr>
            <w:r w:rsidRPr="00742F18">
              <w:rPr>
                <w:rFonts w:ascii="Times New Roman" w:hAnsi="Times New Roman"/>
              </w:rPr>
              <w:t>О внесении изменений в решение Тужинской районной Думы от 29.05.2020 № 46/340</w:t>
            </w:r>
          </w:p>
        </w:tc>
        <w:tc>
          <w:tcPr>
            <w:tcW w:w="767" w:type="pct"/>
            <w:tcBorders>
              <w:top w:val="single" w:sz="4" w:space="0" w:color="auto"/>
              <w:left w:val="single" w:sz="4" w:space="0" w:color="auto"/>
              <w:bottom w:val="single" w:sz="4" w:space="0" w:color="auto"/>
              <w:right w:val="single" w:sz="4" w:space="0" w:color="auto"/>
            </w:tcBorders>
            <w:vAlign w:val="center"/>
            <w:hideMark/>
          </w:tcPr>
          <w:p w:rsidR="00337C70" w:rsidRPr="00742F18" w:rsidRDefault="00EC6BF4" w:rsidP="00EC6BF4">
            <w:pPr>
              <w:spacing w:after="0" w:line="240" w:lineRule="auto"/>
              <w:contextualSpacing/>
              <w:jc w:val="center"/>
              <w:rPr>
                <w:rFonts w:ascii="Times New Roman" w:hAnsi="Times New Roman"/>
                <w:color w:val="000000"/>
              </w:rPr>
            </w:pPr>
            <w:r w:rsidRPr="00742F18">
              <w:rPr>
                <w:rFonts w:ascii="Times New Roman" w:hAnsi="Times New Roman"/>
                <w:color w:val="000000"/>
              </w:rPr>
              <w:t>от 30.09.2022 № 13/77</w:t>
            </w:r>
          </w:p>
        </w:tc>
        <w:tc>
          <w:tcPr>
            <w:tcW w:w="558" w:type="pct"/>
            <w:tcBorders>
              <w:top w:val="single" w:sz="4" w:space="0" w:color="auto"/>
              <w:left w:val="single" w:sz="4" w:space="0" w:color="auto"/>
              <w:bottom w:val="single" w:sz="4" w:space="0" w:color="auto"/>
              <w:right w:val="single" w:sz="4" w:space="0" w:color="auto"/>
            </w:tcBorders>
            <w:vAlign w:val="center"/>
            <w:hideMark/>
          </w:tcPr>
          <w:p w:rsidR="00337C70" w:rsidRPr="009A43AE" w:rsidRDefault="00A172D0" w:rsidP="005B6012">
            <w:pPr>
              <w:spacing w:after="0" w:line="240" w:lineRule="auto"/>
              <w:contextualSpacing/>
              <w:jc w:val="center"/>
              <w:rPr>
                <w:rFonts w:ascii="Times New Roman" w:hAnsi="Times New Roman"/>
                <w:color w:val="000000"/>
              </w:rPr>
            </w:pPr>
            <w:r>
              <w:rPr>
                <w:rFonts w:ascii="Times New Roman" w:hAnsi="Times New Roman"/>
                <w:color w:val="000000"/>
              </w:rPr>
              <w:t>57-59</w:t>
            </w:r>
          </w:p>
        </w:tc>
      </w:tr>
      <w:tr w:rsidR="00337C70" w:rsidRPr="009A43AE" w:rsidTr="00001579">
        <w:trPr>
          <w:trHeight w:val="560"/>
        </w:trPr>
        <w:tc>
          <w:tcPr>
            <w:tcW w:w="262" w:type="pct"/>
            <w:tcBorders>
              <w:top w:val="single" w:sz="4" w:space="0" w:color="auto"/>
              <w:left w:val="single" w:sz="4" w:space="0" w:color="auto"/>
              <w:bottom w:val="single" w:sz="4" w:space="0" w:color="auto"/>
              <w:right w:val="single" w:sz="4" w:space="0" w:color="auto"/>
            </w:tcBorders>
            <w:vAlign w:val="center"/>
            <w:hideMark/>
          </w:tcPr>
          <w:p w:rsidR="00337C70" w:rsidRPr="00742F18" w:rsidRDefault="00337C70" w:rsidP="005B6012">
            <w:pPr>
              <w:spacing w:after="0" w:line="240" w:lineRule="auto"/>
              <w:contextualSpacing/>
              <w:jc w:val="center"/>
              <w:rPr>
                <w:rFonts w:ascii="Times New Roman" w:hAnsi="Times New Roman"/>
                <w:color w:val="000000"/>
              </w:rPr>
            </w:pPr>
            <w:r w:rsidRPr="00742F18">
              <w:rPr>
                <w:rFonts w:ascii="Times New Roman" w:hAnsi="Times New Roman"/>
                <w:color w:val="000000"/>
              </w:rPr>
              <w:t>3</w:t>
            </w:r>
          </w:p>
        </w:tc>
        <w:tc>
          <w:tcPr>
            <w:tcW w:w="3413" w:type="pct"/>
            <w:tcBorders>
              <w:top w:val="single" w:sz="4" w:space="0" w:color="auto"/>
              <w:left w:val="single" w:sz="4" w:space="0" w:color="auto"/>
              <w:bottom w:val="single" w:sz="4" w:space="0" w:color="auto"/>
              <w:right w:val="single" w:sz="4" w:space="0" w:color="auto"/>
            </w:tcBorders>
          </w:tcPr>
          <w:p w:rsidR="00337C70" w:rsidRPr="00742F18" w:rsidRDefault="00742F18" w:rsidP="00742F18">
            <w:pPr>
              <w:pStyle w:val="af4"/>
              <w:jc w:val="both"/>
              <w:rPr>
                <w:b w:val="0"/>
                <w:sz w:val="22"/>
                <w:szCs w:val="22"/>
              </w:rPr>
            </w:pPr>
            <w:r w:rsidRPr="00742F18">
              <w:rPr>
                <w:b w:val="0"/>
                <w:sz w:val="22"/>
                <w:szCs w:val="22"/>
              </w:rPr>
              <w:t xml:space="preserve">О внесении изменений решение Тужинской районной Думы Кировской области от 28.01.2022 № 6/43 </w:t>
            </w:r>
          </w:p>
        </w:tc>
        <w:tc>
          <w:tcPr>
            <w:tcW w:w="767" w:type="pct"/>
            <w:tcBorders>
              <w:top w:val="single" w:sz="4" w:space="0" w:color="auto"/>
              <w:left w:val="single" w:sz="4" w:space="0" w:color="auto"/>
              <w:bottom w:val="single" w:sz="4" w:space="0" w:color="auto"/>
              <w:right w:val="single" w:sz="4" w:space="0" w:color="auto"/>
            </w:tcBorders>
            <w:vAlign w:val="center"/>
          </w:tcPr>
          <w:p w:rsidR="00337C70" w:rsidRPr="00742F18" w:rsidRDefault="00EC6BF4" w:rsidP="00EC6BF4">
            <w:pPr>
              <w:spacing w:after="0" w:line="240" w:lineRule="auto"/>
              <w:contextualSpacing/>
              <w:jc w:val="center"/>
              <w:rPr>
                <w:rFonts w:ascii="Times New Roman" w:hAnsi="Times New Roman"/>
                <w:color w:val="000000"/>
              </w:rPr>
            </w:pPr>
            <w:r w:rsidRPr="00742F18">
              <w:rPr>
                <w:rFonts w:ascii="Times New Roman" w:hAnsi="Times New Roman"/>
                <w:color w:val="000000"/>
              </w:rPr>
              <w:t>от 30.09.2022 № 13/78</w:t>
            </w:r>
          </w:p>
        </w:tc>
        <w:tc>
          <w:tcPr>
            <w:tcW w:w="558" w:type="pct"/>
            <w:tcBorders>
              <w:top w:val="single" w:sz="4" w:space="0" w:color="auto"/>
              <w:left w:val="single" w:sz="4" w:space="0" w:color="auto"/>
              <w:bottom w:val="single" w:sz="4" w:space="0" w:color="auto"/>
              <w:right w:val="single" w:sz="4" w:space="0" w:color="auto"/>
            </w:tcBorders>
            <w:vAlign w:val="center"/>
            <w:hideMark/>
          </w:tcPr>
          <w:p w:rsidR="00337C70" w:rsidRPr="009A43AE" w:rsidRDefault="00A172D0" w:rsidP="005B6012">
            <w:pPr>
              <w:spacing w:after="0" w:line="240" w:lineRule="auto"/>
              <w:contextualSpacing/>
              <w:jc w:val="center"/>
              <w:rPr>
                <w:rFonts w:ascii="Times New Roman" w:hAnsi="Times New Roman"/>
                <w:color w:val="000000"/>
              </w:rPr>
            </w:pPr>
            <w:r>
              <w:rPr>
                <w:rFonts w:ascii="Times New Roman" w:hAnsi="Times New Roman"/>
                <w:color w:val="000000"/>
              </w:rPr>
              <w:t>59-60</w:t>
            </w:r>
            <w:bookmarkStart w:id="1" w:name="_GoBack"/>
            <w:bookmarkEnd w:id="1"/>
          </w:p>
        </w:tc>
      </w:tr>
    </w:tbl>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49564C" w:rsidRDefault="0049564C"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A172D0" w:rsidRDefault="00A172D0"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49564C">
      <w:pPr>
        <w:pStyle w:val="ConsPlusTitle"/>
        <w:contextualSpacing/>
        <w:jc w:val="center"/>
        <w:rPr>
          <w:rFonts w:ascii="Times New Roman" w:hAnsi="Times New Roman" w:cs="Times New Roman"/>
          <w:sz w:val="22"/>
          <w:szCs w:val="22"/>
        </w:rPr>
      </w:pPr>
    </w:p>
    <w:p w:rsidR="00742F18" w:rsidRDefault="00742F18" w:rsidP="00001579">
      <w:pPr>
        <w:pStyle w:val="ConsPlusTitle"/>
        <w:contextualSpacing/>
        <w:rPr>
          <w:rFonts w:ascii="Times New Roman" w:hAnsi="Times New Roman" w:cs="Times New Roman"/>
          <w:sz w:val="22"/>
          <w:szCs w:val="22"/>
        </w:rPr>
      </w:pPr>
    </w:p>
    <w:p w:rsidR="0049564C" w:rsidRPr="00753E9A" w:rsidRDefault="0049564C" w:rsidP="0049564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9564C" w:rsidRDefault="0049564C" w:rsidP="0049564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9564C" w:rsidRPr="00753E9A" w:rsidRDefault="0049564C" w:rsidP="0049564C">
      <w:pPr>
        <w:pStyle w:val="ConsPlusTitle"/>
        <w:contextualSpacing/>
        <w:jc w:val="center"/>
        <w:rPr>
          <w:rFonts w:ascii="Times New Roman" w:hAnsi="Times New Roman" w:cs="Times New Roman"/>
          <w:b w:val="0"/>
          <w:sz w:val="22"/>
          <w:szCs w:val="22"/>
        </w:rPr>
      </w:pPr>
    </w:p>
    <w:p w:rsidR="0049564C" w:rsidRDefault="0049564C" w:rsidP="0049564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РАСПОРЯЖЕНИЕ</w:t>
      </w:r>
    </w:p>
    <w:p w:rsidR="0049564C" w:rsidRPr="00753E9A" w:rsidRDefault="0049564C" w:rsidP="0049564C">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firstRow="0" w:lastRow="0" w:firstColumn="0" w:lastColumn="0" w:noHBand="0" w:noVBand="0"/>
      </w:tblPr>
      <w:tblGrid>
        <w:gridCol w:w="1875"/>
        <w:gridCol w:w="3040"/>
        <w:gridCol w:w="3482"/>
        <w:gridCol w:w="1949"/>
      </w:tblGrid>
      <w:tr w:rsidR="0049564C" w:rsidRPr="00D95D93" w:rsidTr="00001579">
        <w:tc>
          <w:tcPr>
            <w:tcW w:w="906" w:type="pct"/>
            <w:tcBorders>
              <w:bottom w:val="single" w:sz="4" w:space="0" w:color="auto"/>
            </w:tcBorders>
          </w:tcPr>
          <w:p w:rsidR="0049564C" w:rsidRPr="00A560F4" w:rsidRDefault="0049564C" w:rsidP="00EC6BF4">
            <w:pPr>
              <w:tabs>
                <w:tab w:val="left" w:pos="0"/>
              </w:tabs>
              <w:spacing w:after="0" w:line="240" w:lineRule="auto"/>
              <w:contextualSpacing/>
              <w:jc w:val="center"/>
              <w:rPr>
                <w:rFonts w:ascii="Times New Roman" w:hAnsi="Times New Roman"/>
              </w:rPr>
            </w:pPr>
            <w:r>
              <w:rPr>
                <w:rFonts w:ascii="Times New Roman" w:hAnsi="Times New Roman"/>
              </w:rPr>
              <w:t>30.09.2022</w:t>
            </w:r>
          </w:p>
        </w:tc>
        <w:tc>
          <w:tcPr>
            <w:tcW w:w="1469" w:type="pct"/>
          </w:tcPr>
          <w:p w:rsidR="0049564C" w:rsidRPr="00A560F4" w:rsidRDefault="0049564C" w:rsidP="00EC6BF4">
            <w:pPr>
              <w:spacing w:after="0" w:line="240" w:lineRule="auto"/>
              <w:contextualSpacing/>
              <w:jc w:val="center"/>
              <w:rPr>
                <w:rFonts w:ascii="Times New Roman" w:hAnsi="Times New Roman"/>
                <w:position w:val="-6"/>
              </w:rPr>
            </w:pPr>
          </w:p>
        </w:tc>
        <w:tc>
          <w:tcPr>
            <w:tcW w:w="1683" w:type="pct"/>
          </w:tcPr>
          <w:p w:rsidR="0049564C" w:rsidRPr="00A560F4" w:rsidRDefault="0049564C" w:rsidP="00EC6BF4">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49564C" w:rsidRPr="00A560F4" w:rsidRDefault="0049564C" w:rsidP="00EC6BF4">
            <w:pPr>
              <w:spacing w:after="0" w:line="240" w:lineRule="auto"/>
              <w:contextualSpacing/>
              <w:jc w:val="center"/>
              <w:rPr>
                <w:rFonts w:ascii="Times New Roman" w:hAnsi="Times New Roman"/>
              </w:rPr>
            </w:pPr>
            <w:r>
              <w:rPr>
                <w:rFonts w:ascii="Times New Roman" w:hAnsi="Times New Roman"/>
              </w:rPr>
              <w:t>124</w:t>
            </w:r>
          </w:p>
        </w:tc>
      </w:tr>
      <w:tr w:rsidR="0049564C" w:rsidRPr="00D95D93" w:rsidTr="00001579">
        <w:trPr>
          <w:trHeight w:val="217"/>
        </w:trPr>
        <w:tc>
          <w:tcPr>
            <w:tcW w:w="5000" w:type="pct"/>
            <w:gridSpan w:val="4"/>
          </w:tcPr>
          <w:p w:rsidR="0049564C" w:rsidRDefault="0049564C" w:rsidP="0049564C">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49564C" w:rsidRPr="00753E9A" w:rsidRDefault="0049564C" w:rsidP="00EC6BF4">
            <w:pPr>
              <w:tabs>
                <w:tab w:val="left" w:pos="2765"/>
              </w:tabs>
              <w:spacing w:after="0" w:line="240" w:lineRule="auto"/>
              <w:contextualSpacing/>
              <w:jc w:val="center"/>
              <w:rPr>
                <w:rFonts w:ascii="Times New Roman" w:hAnsi="Times New Roman"/>
              </w:rPr>
            </w:pPr>
          </w:p>
        </w:tc>
      </w:tr>
    </w:tbl>
    <w:p w:rsidR="008D5D4D" w:rsidRDefault="008D5D4D" w:rsidP="008E331E">
      <w:pPr>
        <w:pStyle w:val="ConsPlusTitle"/>
        <w:contextualSpacing/>
        <w:jc w:val="center"/>
        <w:rPr>
          <w:rFonts w:ascii="Times New Roman" w:hAnsi="Times New Roman" w:cs="Times New Roman"/>
          <w:sz w:val="22"/>
          <w:szCs w:val="22"/>
        </w:rPr>
      </w:pPr>
    </w:p>
    <w:p w:rsidR="0049564C" w:rsidRDefault="0049564C" w:rsidP="0049564C">
      <w:pPr>
        <w:spacing w:after="0" w:line="240" w:lineRule="auto"/>
        <w:jc w:val="center"/>
        <w:rPr>
          <w:rFonts w:ascii="Times New Roman" w:hAnsi="Times New Roman" w:cs="Times New Roman"/>
          <w:b/>
        </w:rPr>
      </w:pPr>
      <w:r w:rsidRPr="0049564C">
        <w:rPr>
          <w:rFonts w:ascii="Times New Roman" w:hAnsi="Times New Roman" w:cs="Times New Roman"/>
          <w:b/>
        </w:rPr>
        <w:t>О Порядке</w:t>
      </w:r>
      <w:r>
        <w:rPr>
          <w:rFonts w:ascii="Times New Roman" w:hAnsi="Times New Roman" w:cs="Times New Roman"/>
          <w:b/>
        </w:rPr>
        <w:t xml:space="preserve"> </w:t>
      </w:r>
      <w:r w:rsidRPr="0049564C">
        <w:rPr>
          <w:rFonts w:ascii="Times New Roman" w:hAnsi="Times New Roman" w:cs="Times New Roman"/>
          <w:b/>
        </w:rPr>
        <w:t>подачи обращения</w:t>
      </w:r>
      <w:r>
        <w:rPr>
          <w:rFonts w:ascii="Times New Roman" w:hAnsi="Times New Roman" w:cs="Times New Roman"/>
          <w:b/>
        </w:rPr>
        <w:t xml:space="preserve"> </w:t>
      </w:r>
      <w:r w:rsidRPr="0049564C">
        <w:rPr>
          <w:rFonts w:ascii="Times New Roman" w:hAnsi="Times New Roman" w:cs="Times New Roman"/>
          <w:b/>
        </w:rPr>
        <w:t>гражданином, замещавшим должность муниципальной службы, в комиссию по соблюдению требований к служебному поведению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 и (или) выполняет в данной орг</w:t>
      </w:r>
      <w:r>
        <w:rPr>
          <w:rFonts w:ascii="Times New Roman" w:hAnsi="Times New Roman" w:cs="Times New Roman"/>
          <w:b/>
        </w:rPr>
        <w:t xml:space="preserve">анизации работы на условиях </w:t>
      </w:r>
      <w:r w:rsidRPr="0049564C">
        <w:rPr>
          <w:rFonts w:ascii="Times New Roman" w:hAnsi="Times New Roman" w:cs="Times New Roman"/>
          <w:b/>
        </w:rPr>
        <w:t>гражданско-правового договора, если отдельные функции муниципального управления данной организацией входили в его должностные (служебные) обязанности</w:t>
      </w:r>
    </w:p>
    <w:p w:rsidR="0012293C" w:rsidRPr="0049564C" w:rsidRDefault="0012293C" w:rsidP="0049564C">
      <w:pPr>
        <w:spacing w:after="0" w:line="240" w:lineRule="auto"/>
        <w:jc w:val="center"/>
        <w:rPr>
          <w:rFonts w:ascii="Times New Roman" w:hAnsi="Times New Roman" w:cs="Times New Roman"/>
          <w:b/>
        </w:rPr>
      </w:pP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bCs/>
        </w:rPr>
      </w:pPr>
      <w:r w:rsidRPr="0049564C">
        <w:rPr>
          <w:rFonts w:ascii="Times New Roman" w:hAnsi="Times New Roman" w:cs="Times New Roman"/>
          <w:bCs/>
        </w:rPr>
        <w:t xml:space="preserve">В соответствии со </w:t>
      </w:r>
      <w:hyperlink r:id="rId10" w:history="1">
        <w:r w:rsidRPr="0049564C">
          <w:rPr>
            <w:rFonts w:ascii="Times New Roman" w:hAnsi="Times New Roman" w:cs="Times New Roman"/>
            <w:bCs/>
          </w:rPr>
          <w:t>статьей 12</w:t>
        </w:r>
      </w:hyperlink>
      <w:r w:rsidRPr="0049564C">
        <w:rPr>
          <w:rFonts w:ascii="Times New Roman" w:hAnsi="Times New Roman" w:cs="Times New Roman"/>
          <w:bCs/>
        </w:rPr>
        <w:t xml:space="preserve"> Федерального закона от 25.12.2008 № 273-ФЗ «О противодействии коррупции», Федеральным </w:t>
      </w:r>
      <w:hyperlink r:id="rId11" w:history="1">
        <w:r w:rsidRPr="0049564C">
          <w:rPr>
            <w:rFonts w:ascii="Times New Roman" w:hAnsi="Times New Roman" w:cs="Times New Roman"/>
            <w:bCs/>
          </w:rPr>
          <w:t>законом</w:t>
        </w:r>
      </w:hyperlink>
      <w:r w:rsidRPr="0049564C">
        <w:rPr>
          <w:rFonts w:ascii="Times New Roman" w:hAnsi="Times New Roman" w:cs="Times New Roman"/>
          <w:bCs/>
        </w:rPr>
        <w:t xml:space="preserve"> от 02.03.2007 № 25-ФЗ «О муниципальной службе в Российской Федерации», </w:t>
      </w:r>
      <w:hyperlink r:id="rId12" w:history="1">
        <w:r w:rsidRPr="0049564C">
          <w:rPr>
            <w:rFonts w:ascii="Times New Roman" w:hAnsi="Times New Roman" w:cs="Times New Roman"/>
            <w:bCs/>
          </w:rPr>
          <w:t>Законом</w:t>
        </w:r>
      </w:hyperlink>
      <w:r w:rsidRPr="0049564C">
        <w:rPr>
          <w:rFonts w:ascii="Times New Roman" w:hAnsi="Times New Roman" w:cs="Times New Roman"/>
          <w:bCs/>
        </w:rPr>
        <w:t xml:space="preserve"> Кировской области от 08.10.2007 № 171-ЗО «О муниципальной службе в Кировской области», Положением 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утвержденного постановлением администрации Тужинского муниципального района от 12.05.2022 № 156:</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bCs/>
        </w:rPr>
      </w:pPr>
      <w:r w:rsidRPr="0049564C">
        <w:rPr>
          <w:rFonts w:ascii="Times New Roman" w:hAnsi="Times New Roman" w:cs="Times New Roman"/>
          <w:bCs/>
        </w:rPr>
        <w:t>1. Утвердить:</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bCs/>
        </w:rPr>
      </w:pPr>
      <w:r w:rsidRPr="0049564C">
        <w:rPr>
          <w:rFonts w:ascii="Times New Roman" w:hAnsi="Times New Roman" w:cs="Times New Roman"/>
          <w:bCs/>
        </w:rPr>
        <w:t xml:space="preserve">1.1. </w:t>
      </w:r>
      <w:hyperlink r:id="rId13" w:history="1">
        <w:r w:rsidRPr="0049564C">
          <w:rPr>
            <w:rFonts w:ascii="Times New Roman" w:hAnsi="Times New Roman" w:cs="Times New Roman"/>
            <w:bCs/>
          </w:rPr>
          <w:t>Порядок</w:t>
        </w:r>
      </w:hyperlink>
      <w:r w:rsidR="00742F18">
        <w:rPr>
          <w:rFonts w:ascii="Times New Roman" w:hAnsi="Times New Roman" w:cs="Times New Roman"/>
        </w:rPr>
        <w:t xml:space="preserve"> </w:t>
      </w:r>
      <w:r w:rsidRPr="0049564C">
        <w:rPr>
          <w:rFonts w:ascii="Times New Roman" w:hAnsi="Times New Roman" w:cs="Times New Roman"/>
          <w:bCs/>
        </w:rPr>
        <w:t>подачи обращения гражданином, замещавшим должность муниципальной службы, в комиссию по соблюдению требований к служебному поведению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 и (или) выполняет в данной организации работы на условиях гражданско-правового договора, если отдельные функции муниципального управления данной организацией входили в его должностные (служебные) обязанности согласно приложению № 1.</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bCs/>
        </w:rPr>
      </w:pPr>
      <w:r w:rsidRPr="0049564C">
        <w:rPr>
          <w:rFonts w:ascii="Times New Roman" w:hAnsi="Times New Roman" w:cs="Times New Roman"/>
          <w:bCs/>
        </w:rPr>
        <w:t xml:space="preserve">1.2. </w:t>
      </w:r>
      <w:hyperlink r:id="rId14" w:history="1">
        <w:r w:rsidRPr="0049564C">
          <w:rPr>
            <w:rFonts w:ascii="Times New Roman" w:hAnsi="Times New Roman" w:cs="Times New Roman"/>
            <w:bCs/>
          </w:rPr>
          <w:t>Порядок</w:t>
        </w:r>
      </w:hyperlink>
      <w:r w:rsidRPr="0049564C">
        <w:rPr>
          <w:rFonts w:ascii="Times New Roman" w:hAnsi="Times New Roman" w:cs="Times New Roman"/>
          <w:bCs/>
        </w:rPr>
        <w:t xml:space="preserve"> проверки соблюдения гражданином, замещавшим должность муниципальной службы, запрета на замещение на условиях трудового договора должности в организации и (или) на выполнение в организации работ (оказание услуг)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 согласно приложению № 2.</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bCs/>
        </w:rPr>
      </w:pPr>
      <w:r w:rsidRPr="0049564C">
        <w:rPr>
          <w:rFonts w:ascii="Times New Roman" w:hAnsi="Times New Roman" w:cs="Times New Roman"/>
          <w:bCs/>
        </w:rPr>
        <w:t>2. Признать утратившими силу распоряжения администрации Тужинского муниципального района:</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bCs/>
        </w:rPr>
      </w:pPr>
      <w:r w:rsidRPr="0049564C">
        <w:rPr>
          <w:rFonts w:ascii="Times New Roman" w:hAnsi="Times New Roman" w:cs="Times New Roman"/>
          <w:bCs/>
        </w:rPr>
        <w:t>2.</w:t>
      </w:r>
      <w:proofErr w:type="gramStart"/>
      <w:r w:rsidRPr="0049564C">
        <w:rPr>
          <w:rFonts w:ascii="Times New Roman" w:hAnsi="Times New Roman" w:cs="Times New Roman"/>
          <w:bCs/>
        </w:rPr>
        <w:t>1.От</w:t>
      </w:r>
      <w:proofErr w:type="gramEnd"/>
      <w:r w:rsidRPr="0049564C">
        <w:rPr>
          <w:rFonts w:ascii="Times New Roman" w:hAnsi="Times New Roman" w:cs="Times New Roman"/>
          <w:bCs/>
        </w:rPr>
        <w:t>08.06.2012 № 54«Об утверждении  Порядка</w:t>
      </w:r>
      <w:r w:rsidR="0012293C">
        <w:rPr>
          <w:rFonts w:ascii="Times New Roman" w:hAnsi="Times New Roman" w:cs="Times New Roman"/>
          <w:bCs/>
        </w:rPr>
        <w:t xml:space="preserve"> </w:t>
      </w:r>
      <w:r w:rsidRPr="0049564C">
        <w:rPr>
          <w:rFonts w:ascii="Times New Roman" w:hAnsi="Times New Roman" w:cs="Times New Roman"/>
          <w:bCs/>
        </w:rPr>
        <w:t>сообщения гражданином, замещающим должность муниципальной службы, комиссии по соблюдению требований к служебному поведению муниципальных служащих и урегулированию конфликта интересов».</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bCs/>
        </w:rPr>
      </w:pPr>
      <w:r w:rsidRPr="0049564C">
        <w:rPr>
          <w:rFonts w:ascii="Times New Roman" w:hAnsi="Times New Roman" w:cs="Times New Roman"/>
          <w:bCs/>
        </w:rPr>
        <w:t>2.2. От 27.08.2018 № 58 «О внесении изменения в распоряжение администрации Тужинского муниципального района от 08.06.2012 № 54».</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rPr>
      </w:pPr>
      <w:r w:rsidRPr="0049564C">
        <w:rPr>
          <w:rFonts w:ascii="Times New Roman" w:hAnsi="Times New Roman" w:cs="Times New Roman"/>
          <w:bCs/>
        </w:rPr>
        <w:t xml:space="preserve">3. </w:t>
      </w:r>
      <w:r w:rsidRPr="0049564C">
        <w:rPr>
          <w:rFonts w:ascii="Times New Roman" w:hAnsi="Times New Roman" w:cs="Times New Roman"/>
        </w:rPr>
        <w:t>Ведущему специалисту отдела организационно –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bCs/>
        </w:rPr>
      </w:pPr>
      <w:r w:rsidRPr="0049564C">
        <w:rPr>
          <w:rFonts w:ascii="Times New Roman" w:hAnsi="Times New Roman" w:cs="Times New Roman"/>
        </w:rPr>
        <w:t xml:space="preserve">4. Контроль за исполнением настоящего распоряжения возложить на управляющего делами –начальника управления делами администрации Тужинского муниципального района Шишкину С.И. </w:t>
      </w:r>
    </w:p>
    <w:p w:rsidR="0049564C" w:rsidRPr="0049564C" w:rsidRDefault="0049564C" w:rsidP="0049564C">
      <w:pPr>
        <w:spacing w:after="0" w:line="240" w:lineRule="auto"/>
        <w:ind w:firstLine="709"/>
        <w:jc w:val="both"/>
        <w:rPr>
          <w:rFonts w:ascii="Times New Roman" w:hAnsi="Times New Roman" w:cs="Times New Roman"/>
        </w:rPr>
      </w:pPr>
      <w:r w:rsidRPr="0049564C">
        <w:rPr>
          <w:rFonts w:ascii="Times New Roman" w:hAnsi="Times New Roman" w:cs="Times New Roman"/>
        </w:rPr>
        <w:t>5. Настоящее распоряжение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42F18" w:rsidRDefault="00742F18" w:rsidP="0049564C">
      <w:pPr>
        <w:spacing w:after="0" w:line="240" w:lineRule="auto"/>
        <w:jc w:val="both"/>
        <w:rPr>
          <w:rFonts w:ascii="Times New Roman" w:hAnsi="Times New Roman" w:cs="Times New Roman"/>
          <w:color w:val="000000"/>
        </w:rPr>
      </w:pPr>
    </w:p>
    <w:p w:rsidR="00742F18" w:rsidRDefault="00742F18" w:rsidP="0049564C">
      <w:pPr>
        <w:spacing w:after="0" w:line="240" w:lineRule="auto"/>
        <w:jc w:val="both"/>
        <w:rPr>
          <w:rFonts w:ascii="Times New Roman" w:hAnsi="Times New Roman" w:cs="Times New Roman"/>
          <w:color w:val="000000"/>
        </w:rPr>
      </w:pPr>
    </w:p>
    <w:p w:rsidR="0049564C" w:rsidRPr="0049564C" w:rsidRDefault="0049564C" w:rsidP="0049564C">
      <w:pPr>
        <w:spacing w:after="0" w:line="240" w:lineRule="auto"/>
        <w:jc w:val="both"/>
        <w:rPr>
          <w:rFonts w:ascii="Times New Roman" w:hAnsi="Times New Roman" w:cs="Times New Roman"/>
          <w:color w:val="000000"/>
        </w:rPr>
      </w:pPr>
      <w:r w:rsidRPr="0049564C">
        <w:rPr>
          <w:rFonts w:ascii="Times New Roman" w:hAnsi="Times New Roman" w:cs="Times New Roman"/>
          <w:color w:val="000000"/>
        </w:rPr>
        <w:t xml:space="preserve">Глава Тужинского </w:t>
      </w:r>
    </w:p>
    <w:p w:rsidR="0049564C" w:rsidRPr="0049564C" w:rsidRDefault="0049564C" w:rsidP="0049564C">
      <w:pPr>
        <w:spacing w:after="0" w:line="240" w:lineRule="auto"/>
        <w:jc w:val="both"/>
        <w:rPr>
          <w:rFonts w:ascii="Times New Roman" w:hAnsi="Times New Roman" w:cs="Times New Roman"/>
          <w:color w:val="000000"/>
        </w:rPr>
      </w:pPr>
      <w:r w:rsidRPr="0049564C">
        <w:rPr>
          <w:rFonts w:ascii="Times New Roman" w:hAnsi="Times New Roman" w:cs="Times New Roman"/>
          <w:color w:val="000000"/>
        </w:rPr>
        <w:t>муниципального района    Л.В. Бледных</w:t>
      </w:r>
    </w:p>
    <w:p w:rsidR="0049564C" w:rsidRPr="0049564C" w:rsidRDefault="0049564C" w:rsidP="0049564C">
      <w:pPr>
        <w:widowControl w:val="0"/>
        <w:autoSpaceDE w:val="0"/>
        <w:autoSpaceDN w:val="0"/>
        <w:adjustRightInd w:val="0"/>
        <w:spacing w:after="0" w:line="240" w:lineRule="auto"/>
        <w:ind w:left="5245"/>
        <w:outlineLvl w:val="0"/>
        <w:rPr>
          <w:rFonts w:ascii="Times New Roman" w:hAnsi="Times New Roman" w:cs="Times New Roman"/>
        </w:rPr>
      </w:pPr>
    </w:p>
    <w:p w:rsidR="0049564C" w:rsidRDefault="0049564C" w:rsidP="0049564C">
      <w:pPr>
        <w:widowControl w:val="0"/>
        <w:autoSpaceDE w:val="0"/>
        <w:autoSpaceDN w:val="0"/>
        <w:adjustRightInd w:val="0"/>
        <w:spacing w:after="0" w:line="240" w:lineRule="auto"/>
        <w:ind w:left="5245"/>
        <w:outlineLvl w:val="0"/>
        <w:rPr>
          <w:rFonts w:ascii="Times New Roman" w:hAnsi="Times New Roman" w:cs="Times New Roman"/>
        </w:rPr>
      </w:pPr>
    </w:p>
    <w:p w:rsidR="00001579" w:rsidRDefault="00001579" w:rsidP="0049564C">
      <w:pPr>
        <w:widowControl w:val="0"/>
        <w:autoSpaceDE w:val="0"/>
        <w:autoSpaceDN w:val="0"/>
        <w:adjustRightInd w:val="0"/>
        <w:spacing w:after="0" w:line="240" w:lineRule="auto"/>
        <w:ind w:left="5245"/>
        <w:outlineLvl w:val="0"/>
        <w:rPr>
          <w:rFonts w:ascii="Times New Roman" w:hAnsi="Times New Roman" w:cs="Times New Roman"/>
        </w:rPr>
      </w:pPr>
    </w:p>
    <w:p w:rsidR="00001579" w:rsidRPr="0049564C" w:rsidRDefault="00001579" w:rsidP="0049564C">
      <w:pPr>
        <w:widowControl w:val="0"/>
        <w:autoSpaceDE w:val="0"/>
        <w:autoSpaceDN w:val="0"/>
        <w:adjustRightInd w:val="0"/>
        <w:spacing w:after="0" w:line="240" w:lineRule="auto"/>
        <w:ind w:left="5245"/>
        <w:outlineLvl w:val="0"/>
        <w:rPr>
          <w:rFonts w:ascii="Times New Roman" w:hAnsi="Times New Roman" w:cs="Times New Roman"/>
        </w:rPr>
      </w:pPr>
    </w:p>
    <w:p w:rsidR="0049564C" w:rsidRPr="0049564C" w:rsidRDefault="0049564C" w:rsidP="0012293C">
      <w:pPr>
        <w:widowControl w:val="0"/>
        <w:autoSpaceDE w:val="0"/>
        <w:autoSpaceDN w:val="0"/>
        <w:adjustRightInd w:val="0"/>
        <w:spacing w:after="0" w:line="240" w:lineRule="auto"/>
        <w:outlineLvl w:val="0"/>
        <w:rPr>
          <w:rFonts w:ascii="Times New Roman" w:hAnsi="Times New Roman" w:cs="Times New Roman"/>
        </w:rPr>
      </w:pPr>
    </w:p>
    <w:p w:rsidR="0049564C" w:rsidRPr="0049564C" w:rsidRDefault="0049564C" w:rsidP="00001579">
      <w:pPr>
        <w:widowControl w:val="0"/>
        <w:autoSpaceDE w:val="0"/>
        <w:autoSpaceDN w:val="0"/>
        <w:adjustRightInd w:val="0"/>
        <w:spacing w:after="0" w:line="240" w:lineRule="auto"/>
        <w:ind w:left="5812"/>
        <w:outlineLvl w:val="0"/>
        <w:rPr>
          <w:rFonts w:ascii="Times New Roman" w:hAnsi="Times New Roman" w:cs="Times New Roman"/>
        </w:rPr>
      </w:pPr>
      <w:bookmarkStart w:id="2" w:name="Par33"/>
      <w:bookmarkEnd w:id="2"/>
      <w:r w:rsidRPr="0049564C">
        <w:rPr>
          <w:rFonts w:ascii="Times New Roman" w:hAnsi="Times New Roman" w:cs="Times New Roman"/>
        </w:rPr>
        <w:lastRenderedPageBreak/>
        <w:t xml:space="preserve">Приложение </w:t>
      </w:r>
    </w:p>
    <w:p w:rsidR="0049564C" w:rsidRPr="0049564C" w:rsidRDefault="0049564C" w:rsidP="00001579">
      <w:pPr>
        <w:widowControl w:val="0"/>
        <w:autoSpaceDE w:val="0"/>
        <w:autoSpaceDN w:val="0"/>
        <w:adjustRightInd w:val="0"/>
        <w:spacing w:after="0" w:line="240" w:lineRule="auto"/>
        <w:ind w:left="5812"/>
        <w:outlineLvl w:val="0"/>
        <w:rPr>
          <w:rFonts w:ascii="Times New Roman" w:hAnsi="Times New Roman" w:cs="Times New Roman"/>
        </w:rPr>
      </w:pPr>
    </w:p>
    <w:p w:rsidR="0049564C" w:rsidRPr="0049564C" w:rsidRDefault="0049564C" w:rsidP="00001579">
      <w:pPr>
        <w:widowControl w:val="0"/>
        <w:autoSpaceDE w:val="0"/>
        <w:autoSpaceDN w:val="0"/>
        <w:adjustRightInd w:val="0"/>
        <w:spacing w:after="0" w:line="240" w:lineRule="auto"/>
        <w:ind w:left="5812"/>
        <w:outlineLvl w:val="0"/>
        <w:rPr>
          <w:rFonts w:ascii="Times New Roman" w:hAnsi="Times New Roman" w:cs="Times New Roman"/>
        </w:rPr>
      </w:pPr>
      <w:r w:rsidRPr="0049564C">
        <w:rPr>
          <w:rFonts w:ascii="Times New Roman" w:hAnsi="Times New Roman" w:cs="Times New Roman"/>
        </w:rPr>
        <w:t>УТВЕРЖДЕН</w:t>
      </w:r>
    </w:p>
    <w:p w:rsidR="0049564C" w:rsidRPr="0049564C" w:rsidRDefault="0049564C" w:rsidP="00001579">
      <w:pPr>
        <w:widowControl w:val="0"/>
        <w:autoSpaceDE w:val="0"/>
        <w:autoSpaceDN w:val="0"/>
        <w:adjustRightInd w:val="0"/>
        <w:spacing w:after="0" w:line="240" w:lineRule="auto"/>
        <w:ind w:left="5812"/>
        <w:outlineLvl w:val="0"/>
        <w:rPr>
          <w:rFonts w:ascii="Times New Roman" w:hAnsi="Times New Roman" w:cs="Times New Roman"/>
        </w:rPr>
      </w:pPr>
    </w:p>
    <w:p w:rsidR="0049564C" w:rsidRPr="0049564C" w:rsidRDefault="0049564C" w:rsidP="00001579">
      <w:pPr>
        <w:widowControl w:val="0"/>
        <w:autoSpaceDE w:val="0"/>
        <w:autoSpaceDN w:val="0"/>
        <w:adjustRightInd w:val="0"/>
        <w:spacing w:after="0" w:line="240" w:lineRule="auto"/>
        <w:ind w:left="5812"/>
        <w:outlineLvl w:val="0"/>
        <w:rPr>
          <w:rFonts w:ascii="Times New Roman" w:hAnsi="Times New Roman" w:cs="Times New Roman"/>
        </w:rPr>
      </w:pPr>
      <w:r w:rsidRPr="0049564C">
        <w:rPr>
          <w:rFonts w:ascii="Times New Roman" w:hAnsi="Times New Roman" w:cs="Times New Roman"/>
        </w:rPr>
        <w:t>распоряжением администрации</w:t>
      </w:r>
      <w:r w:rsidR="0012293C">
        <w:rPr>
          <w:rFonts w:ascii="Times New Roman" w:hAnsi="Times New Roman" w:cs="Times New Roman"/>
        </w:rPr>
        <w:t xml:space="preserve"> </w:t>
      </w:r>
      <w:r w:rsidRPr="0049564C">
        <w:rPr>
          <w:rFonts w:ascii="Times New Roman" w:hAnsi="Times New Roman" w:cs="Times New Roman"/>
        </w:rPr>
        <w:t>Тужинского муниципального района</w:t>
      </w:r>
    </w:p>
    <w:p w:rsidR="0049564C" w:rsidRPr="0049564C" w:rsidRDefault="0049564C" w:rsidP="00001579">
      <w:pPr>
        <w:widowControl w:val="0"/>
        <w:autoSpaceDE w:val="0"/>
        <w:autoSpaceDN w:val="0"/>
        <w:adjustRightInd w:val="0"/>
        <w:spacing w:after="0" w:line="240" w:lineRule="auto"/>
        <w:ind w:left="5812"/>
        <w:rPr>
          <w:rFonts w:ascii="Times New Roman" w:hAnsi="Times New Roman" w:cs="Times New Roman"/>
        </w:rPr>
      </w:pPr>
      <w:r w:rsidRPr="0049564C">
        <w:rPr>
          <w:rFonts w:ascii="Times New Roman" w:hAnsi="Times New Roman" w:cs="Times New Roman"/>
        </w:rPr>
        <w:t>от 30.09.2022</w:t>
      </w:r>
      <w:r w:rsidR="00742F18">
        <w:rPr>
          <w:rFonts w:ascii="Times New Roman" w:hAnsi="Times New Roman" w:cs="Times New Roman"/>
        </w:rPr>
        <w:t xml:space="preserve"> </w:t>
      </w:r>
      <w:r w:rsidRPr="0049564C">
        <w:rPr>
          <w:rFonts w:ascii="Times New Roman" w:hAnsi="Times New Roman" w:cs="Times New Roman"/>
        </w:rPr>
        <w:t>№ 124</w:t>
      </w:r>
    </w:p>
    <w:p w:rsidR="0049564C" w:rsidRPr="0049564C" w:rsidRDefault="0049564C" w:rsidP="0049564C">
      <w:pPr>
        <w:autoSpaceDE w:val="0"/>
        <w:autoSpaceDN w:val="0"/>
        <w:adjustRightInd w:val="0"/>
        <w:spacing w:before="720" w:after="0" w:line="240" w:lineRule="auto"/>
        <w:jc w:val="center"/>
        <w:rPr>
          <w:rFonts w:ascii="Times New Roman" w:hAnsi="Times New Roman" w:cs="Times New Roman"/>
          <w:b/>
          <w:bCs/>
        </w:rPr>
      </w:pPr>
      <w:r w:rsidRPr="0049564C">
        <w:rPr>
          <w:rFonts w:ascii="Times New Roman" w:hAnsi="Times New Roman" w:cs="Times New Roman"/>
          <w:b/>
          <w:bCs/>
        </w:rPr>
        <w:t>ПОРЯДОК</w:t>
      </w:r>
    </w:p>
    <w:p w:rsidR="0049564C" w:rsidRPr="0049564C" w:rsidRDefault="0049564C" w:rsidP="0049564C">
      <w:pPr>
        <w:autoSpaceDE w:val="0"/>
        <w:autoSpaceDN w:val="0"/>
        <w:adjustRightInd w:val="0"/>
        <w:spacing w:after="0" w:line="240" w:lineRule="auto"/>
        <w:jc w:val="center"/>
        <w:rPr>
          <w:rFonts w:ascii="Times New Roman" w:hAnsi="Times New Roman" w:cs="Times New Roman"/>
          <w:b/>
        </w:rPr>
      </w:pPr>
      <w:r w:rsidRPr="0049564C">
        <w:rPr>
          <w:rFonts w:ascii="Times New Roman" w:hAnsi="Times New Roman" w:cs="Times New Roman"/>
          <w:b/>
          <w:bCs/>
        </w:rPr>
        <w:t>подачи обращения гражданином, замещавшим должность муниципальной службы, в комиссию по соблюдению требований к служебному поведению и урегулированию конфликта интересов, если в течение двух лет со дня увольнения с муниципальной службы гражданин замещает на условиях трудового договора должности в организации и (или) выполняет в данной организации работы на условиях гражданско-правового договора, если отдельные функции муниципального управления данной организацией входили в его должностные (служебные) обязанности</w:t>
      </w:r>
    </w:p>
    <w:p w:rsidR="0049564C" w:rsidRPr="0049564C" w:rsidRDefault="0049564C" w:rsidP="0049564C">
      <w:pPr>
        <w:autoSpaceDE w:val="0"/>
        <w:autoSpaceDN w:val="0"/>
        <w:adjustRightInd w:val="0"/>
        <w:spacing w:before="480" w:after="0" w:line="240" w:lineRule="auto"/>
        <w:ind w:firstLine="539"/>
        <w:jc w:val="both"/>
        <w:rPr>
          <w:rFonts w:ascii="Times New Roman" w:hAnsi="Times New Roman" w:cs="Times New Roman"/>
        </w:rPr>
      </w:pPr>
      <w:bookmarkStart w:id="3" w:name="Par20"/>
      <w:bookmarkEnd w:id="3"/>
      <w:r w:rsidRPr="0049564C">
        <w:rPr>
          <w:rFonts w:ascii="Times New Roman" w:hAnsi="Times New Roman" w:cs="Times New Roman"/>
        </w:rPr>
        <w:t xml:space="preserve">1. Гражданин, замещавший должность муниципальной службы, включенную в перечень должностей </w:t>
      </w:r>
      <w:r w:rsidRPr="0012293C">
        <w:rPr>
          <w:rFonts w:ascii="Times New Roman" w:hAnsi="Times New Roman" w:cs="Times New Roman"/>
        </w:rPr>
        <w:t>муниципальной службы, утвержденный распоряжением администрации Тужинского муниципального района</w:t>
      </w:r>
      <w:r w:rsidR="0012293C">
        <w:rPr>
          <w:rFonts w:ascii="Times New Roman" w:hAnsi="Times New Roman" w:cs="Times New Roman"/>
        </w:rPr>
        <w:t xml:space="preserve"> </w:t>
      </w:r>
      <w:r w:rsidRPr="0012293C">
        <w:rPr>
          <w:rFonts w:ascii="Times New Roman" w:hAnsi="Times New Roman" w:cs="Times New Roman"/>
        </w:rPr>
        <w:t>от 01.07.2019 № 72 «</w:t>
      </w:r>
      <w:r w:rsidRPr="0012293C">
        <w:rPr>
          <w:rStyle w:val="af"/>
          <w:rFonts w:ascii="Times New Roman" w:hAnsi="Times New Roman" w:cs="Times New Roman"/>
          <w:b w:val="0"/>
          <w:shd w:val="clear" w:color="auto" w:fill="FFFDFC"/>
        </w:rPr>
        <w:t>Об утверждении Перечня должностей муниципальной службы, при назначении 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о доходах, расходах, обязательствах имущественного характера своих супруги (супруга) и несовершеннолетних детей»</w:t>
      </w:r>
      <w:r w:rsidR="0012293C">
        <w:rPr>
          <w:rStyle w:val="af"/>
          <w:rFonts w:ascii="Times New Roman" w:hAnsi="Times New Roman" w:cs="Times New Roman"/>
          <w:b w:val="0"/>
          <w:shd w:val="clear" w:color="auto" w:fill="FFFDFC"/>
        </w:rPr>
        <w:t xml:space="preserve"> </w:t>
      </w:r>
      <w:r w:rsidRPr="0012293C">
        <w:rPr>
          <w:rFonts w:ascii="Times New Roman" w:hAnsi="Times New Roman" w:cs="Times New Roman"/>
        </w:rPr>
        <w:t>(далее - гражданин, замещавший должность муниципальной службы), обязан в течение 2 лет со дня</w:t>
      </w:r>
      <w:r w:rsidRPr="0049564C">
        <w:rPr>
          <w:rFonts w:ascii="Times New Roman" w:hAnsi="Times New Roman" w:cs="Times New Roman"/>
        </w:rPr>
        <w:t xml:space="preserve"> увольнения с муниципальной службы до заключения трудового договора или гражданско-правового договора уведомлять комиссию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(далее - Комиссия) о намерении замещать на условиях трудового договора должности в организации и (или) выполнять в данной организации работу (оказывать услуги) в течение месяца стоимостью более 100 тысяч рублей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rPr>
      </w:pPr>
      <w:r w:rsidRPr="0049564C">
        <w:rPr>
          <w:rFonts w:ascii="Times New Roman" w:hAnsi="Times New Roman" w:cs="Times New Roman"/>
        </w:rPr>
        <w:t>2. Обращение на имя главы Тужинского муниципального района направляется специалисту</w:t>
      </w:r>
      <w:r w:rsidR="0012293C">
        <w:rPr>
          <w:rFonts w:ascii="Times New Roman" w:hAnsi="Times New Roman" w:cs="Times New Roman"/>
        </w:rPr>
        <w:t xml:space="preserve"> </w:t>
      </w:r>
      <w:r w:rsidRPr="0049564C">
        <w:rPr>
          <w:rFonts w:ascii="Times New Roman" w:hAnsi="Times New Roman" w:cs="Times New Roman"/>
        </w:rPr>
        <w:t>отдела организационно – правовой и кадровой работы администрации Тужинского муниципального района на которого возложены данные обязанности, (далее - уполномоченное лицо), в письменном виде.</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rPr>
      </w:pPr>
      <w:r w:rsidRPr="0049564C">
        <w:rPr>
          <w:rFonts w:ascii="Times New Roman" w:hAnsi="Times New Roman" w:cs="Times New Roman"/>
        </w:rPr>
        <w:t>3. В обращении указываются следующие сведения:</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3.1. фамилия, имя, отчество гражданина, дата его рождения, адрес места жительства;</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3.2. замещаемые должности в течение последних двух лет до дня увольнения с муниципальной службы;</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3.3. наименование коммерческой или некоммерческой организации;</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3.4. местонахождение коммерческой (некоммерческой) организации;</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3.5. характер деятельности коммерческой (некоммерческой) организации;</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3.6. должностные (служебные) обязанности, исполняемые гражданином во время замещения им муниципальной должности;</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3.7. функции по муниципальному управлению в отношении коммерческой или некоммерческой организации;</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w:t>
      </w:r>
      <w:proofErr w:type="gramStart"/>
      <w:r w:rsidRPr="0049564C">
        <w:rPr>
          <w:rFonts w:ascii="Times New Roman" w:hAnsi="Times New Roman" w:cs="Times New Roman"/>
        </w:rPr>
        <w:t>8.вид</w:t>
      </w:r>
      <w:proofErr w:type="gramEnd"/>
      <w:r w:rsidRPr="0049564C">
        <w:rPr>
          <w:rFonts w:ascii="Times New Roman" w:hAnsi="Times New Roman" w:cs="Times New Roman"/>
        </w:rPr>
        <w:t xml:space="preserve"> договора (трудовой или гражданско-правовой), </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lastRenderedPageBreak/>
        <w:t>3.9. предполагаемый срок действия договора (срочный либо заключенный на неопределенный срок).</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w:t>
      </w:r>
      <w:proofErr w:type="gramStart"/>
      <w:r w:rsidRPr="0049564C">
        <w:rPr>
          <w:rFonts w:ascii="Times New Roman" w:hAnsi="Times New Roman" w:cs="Times New Roman"/>
        </w:rPr>
        <w:t>10.сумма</w:t>
      </w:r>
      <w:proofErr w:type="gramEnd"/>
      <w:r w:rsidRPr="0049564C">
        <w:rPr>
          <w:rFonts w:ascii="Times New Roman" w:hAnsi="Times New Roman" w:cs="Times New Roman"/>
        </w:rPr>
        <w:t xml:space="preserve"> оплаты за выполнение (оказание) по договору работ (услуг) (предполагаемая сумма в рублях в течение месяца);</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3.11. обращение о намерении лично присутствовать на заседании комиссии (</w:t>
      </w:r>
      <w:hyperlink r:id="rId15" w:history="1">
        <w:r w:rsidRPr="0049564C">
          <w:rPr>
            <w:rFonts w:ascii="Times New Roman" w:hAnsi="Times New Roman" w:cs="Times New Roman"/>
          </w:rPr>
          <w:t>пункт 25</w:t>
        </w:r>
      </w:hyperlink>
      <w:r w:rsidRPr="0049564C">
        <w:rPr>
          <w:rFonts w:ascii="Times New Roman" w:hAnsi="Times New Roman" w:cs="Times New Roman"/>
        </w:rPr>
        <w:t xml:space="preserve"> Положения о комиссиях).</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 xml:space="preserve">4. Уполномоченное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49564C">
          <w:rPr>
            <w:rFonts w:ascii="Times New Roman" w:hAnsi="Times New Roman" w:cs="Times New Roman"/>
          </w:rPr>
          <w:t>статьи 12</w:t>
        </w:r>
      </w:hyperlink>
      <w:r w:rsidRPr="0049564C">
        <w:rPr>
          <w:rFonts w:ascii="Times New Roman" w:hAnsi="Times New Roman" w:cs="Times New Roman"/>
        </w:rPr>
        <w:t xml:space="preserve"> Федерального закона от 25.12.2008 № 273-ФЗ «О противодействии коррупции».</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w:t>
      </w:r>
      <w:hyperlink r:id="rId17" w:history="1">
        <w:r w:rsidRPr="0049564C">
          <w:rPr>
            <w:rFonts w:ascii="Times New Roman" w:hAnsi="Times New Roman" w:cs="Times New Roman"/>
          </w:rPr>
          <w:t>пункт 21</w:t>
        </w:r>
      </w:hyperlink>
      <w:r w:rsidRPr="0049564C">
        <w:rPr>
          <w:rFonts w:ascii="Times New Roman" w:hAnsi="Times New Roman" w:cs="Times New Roman"/>
        </w:rPr>
        <w:t xml:space="preserve"> Положения о комиссиях).</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6. Обращение, указанное в </w:t>
      </w:r>
      <w:hyperlink w:anchor="Par20" w:history="1">
        <w:r w:rsidRPr="0049564C">
          <w:rPr>
            <w:rFonts w:ascii="Times New Roman" w:hAnsi="Times New Roman" w:cs="Times New Roman"/>
          </w:rPr>
          <w:t>пункте 1</w:t>
        </w:r>
      </w:hyperlink>
      <w:r w:rsidRPr="0049564C">
        <w:rPr>
          <w:rFonts w:ascii="Times New Roman" w:hAnsi="Times New Roman" w:cs="Times New Roman"/>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Порядком.</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7. Комиссия обязана рассмотреть письменное обращение гражданина в течение 7 дней со дня поступления указанного обращения, о принятом решении направить гражданину письменное сообщение не позднее следующего рабочего дня и уведомить его устно в течение 3 рабочих дней.</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8. По итогам рассмотрения обращения Комиссия выносит одно из следующих решений:</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9564C" w:rsidRPr="0049564C" w:rsidRDefault="0049564C" w:rsidP="0049564C">
      <w:pPr>
        <w:autoSpaceDE w:val="0"/>
        <w:autoSpaceDN w:val="0"/>
        <w:adjustRightInd w:val="0"/>
        <w:spacing w:before="280" w:after="0" w:line="240" w:lineRule="auto"/>
        <w:ind w:firstLine="540"/>
        <w:jc w:val="both"/>
        <w:rPr>
          <w:rFonts w:ascii="Times New Roman" w:hAnsi="Times New Roman" w:cs="Times New Roman"/>
        </w:rPr>
      </w:pPr>
      <w:r w:rsidRPr="0049564C">
        <w:rPr>
          <w:rFonts w:ascii="Times New Roman" w:hAnsi="Times New Roman" w:cs="Times New Roman"/>
        </w:rPr>
        <w:t>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rPr>
      </w:pPr>
      <w:r w:rsidRPr="0049564C">
        <w:rPr>
          <w:rFonts w:ascii="Times New Roman" w:hAnsi="Times New Roman" w:cs="Times New Roman"/>
        </w:rPr>
        <w:t>9. Решение Комиссии оформляется протоколом, который подписывают члены Комиссии, принимавшие участие в ее заседании. Решение, принятое Комиссией, носит обязательный характер.</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rPr>
      </w:pPr>
      <w:r w:rsidRPr="0049564C">
        <w:rPr>
          <w:rFonts w:ascii="Times New Roman" w:hAnsi="Times New Roman" w:cs="Times New Roman"/>
        </w:rPr>
        <w:t xml:space="preserve">10. Копия протокола или выписка из него приобщается к личному делу гражданина, в отношении которого рассмотрен вопрос о соблюдении требований к исполнению </w:t>
      </w:r>
      <w:hyperlink r:id="rId18" w:history="1">
        <w:r w:rsidRPr="0049564C">
          <w:rPr>
            <w:rFonts w:ascii="Times New Roman" w:hAnsi="Times New Roman" w:cs="Times New Roman"/>
          </w:rPr>
          <w:t>статьи 12</w:t>
        </w:r>
      </w:hyperlink>
      <w:r w:rsidRPr="0049564C">
        <w:rPr>
          <w:rFonts w:ascii="Times New Roman" w:hAnsi="Times New Roman" w:cs="Times New Roman"/>
        </w:rPr>
        <w:t xml:space="preserve"> Федерального закона от 25.12.2008 № 273-ФЗ «О противодействии коррупции».</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rPr>
      </w:pPr>
      <w:r w:rsidRPr="0049564C">
        <w:rPr>
          <w:rFonts w:ascii="Times New Roman" w:hAnsi="Times New Roman" w:cs="Times New Roman"/>
        </w:rPr>
        <w:t>10.1. Выписка из решения комиссии, заверенная подписью секретаря комиссии и печатью муниципального органа, вручается гражданину, замещавшему должность муниципальной  службы, в отношении которого рассматривался вопрос, указанный в пункте 1настоящего Положения, под роспись или направляется заказным письмом с сообщением по указанному им в обращении адресу не позднее одного рабочего дня, следующего за днем проведения соответствующего заседания комиссии.</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rPr>
      </w:pPr>
      <w:r w:rsidRPr="0049564C">
        <w:rPr>
          <w:rFonts w:ascii="Times New Roman" w:hAnsi="Times New Roman" w:cs="Times New Roman"/>
        </w:rPr>
        <w:t>11. Копия протокола или выписка из него направляется в организацию, в которой гражданин, замещавший должность муниципальной службы, планирует замещать должность (выполнять работу), в течение 3 рабочих дней со дня принятия Комиссией решения.</w:t>
      </w:r>
    </w:p>
    <w:p w:rsidR="0049564C" w:rsidRPr="0049564C" w:rsidRDefault="0049564C" w:rsidP="0049564C">
      <w:pPr>
        <w:autoSpaceDE w:val="0"/>
        <w:autoSpaceDN w:val="0"/>
        <w:adjustRightInd w:val="0"/>
        <w:spacing w:after="0" w:line="240" w:lineRule="auto"/>
        <w:ind w:firstLine="540"/>
        <w:jc w:val="both"/>
        <w:rPr>
          <w:rFonts w:ascii="Times New Roman" w:hAnsi="Times New Roman" w:cs="Times New Roman"/>
        </w:rPr>
      </w:pPr>
      <w:r w:rsidRPr="0049564C">
        <w:rPr>
          <w:rFonts w:ascii="Times New Roman" w:hAnsi="Times New Roman" w:cs="Times New Roman"/>
        </w:rPr>
        <w:t>12. Гражданин, замещавший должность муниципальной службы, при согласии Комиссии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обязан при заключении трудового договора и (или) гражданско-правового договора сообщить работодателю сведения о последнем месте службы.</w:t>
      </w:r>
    </w:p>
    <w:p w:rsidR="0049564C" w:rsidRPr="0049564C" w:rsidRDefault="0049564C" w:rsidP="0049564C">
      <w:pPr>
        <w:autoSpaceDE w:val="0"/>
        <w:autoSpaceDN w:val="0"/>
        <w:adjustRightInd w:val="0"/>
        <w:spacing w:before="720" w:after="0" w:line="240" w:lineRule="auto"/>
        <w:jc w:val="center"/>
        <w:rPr>
          <w:rFonts w:ascii="Times New Roman" w:hAnsi="Times New Roman" w:cs="Times New Roman"/>
        </w:rPr>
      </w:pPr>
      <w:r w:rsidRPr="0049564C">
        <w:rPr>
          <w:rFonts w:ascii="Times New Roman" w:hAnsi="Times New Roman" w:cs="Times New Roman"/>
        </w:rPr>
        <w:t>___________</w:t>
      </w:r>
    </w:p>
    <w:p w:rsidR="0049564C" w:rsidRPr="0049564C" w:rsidRDefault="0049564C" w:rsidP="0049564C">
      <w:pPr>
        <w:autoSpaceDE w:val="0"/>
        <w:autoSpaceDN w:val="0"/>
        <w:adjustRightInd w:val="0"/>
        <w:spacing w:after="0" w:line="240" w:lineRule="auto"/>
        <w:ind w:left="5387"/>
        <w:outlineLvl w:val="0"/>
        <w:rPr>
          <w:rFonts w:ascii="Times New Roman" w:hAnsi="Times New Roman" w:cs="Times New Roman"/>
        </w:rPr>
      </w:pPr>
    </w:p>
    <w:p w:rsidR="0049564C" w:rsidRPr="0049564C" w:rsidRDefault="0049564C" w:rsidP="0012293C">
      <w:pPr>
        <w:autoSpaceDE w:val="0"/>
        <w:autoSpaceDN w:val="0"/>
        <w:adjustRightInd w:val="0"/>
        <w:spacing w:after="0" w:line="240" w:lineRule="auto"/>
        <w:outlineLvl w:val="0"/>
        <w:rPr>
          <w:rFonts w:ascii="Times New Roman" w:hAnsi="Times New Roman" w:cs="Times New Roman"/>
        </w:rPr>
      </w:pPr>
    </w:p>
    <w:p w:rsidR="0049564C" w:rsidRDefault="0049564C" w:rsidP="0049564C">
      <w:pPr>
        <w:autoSpaceDE w:val="0"/>
        <w:autoSpaceDN w:val="0"/>
        <w:adjustRightInd w:val="0"/>
        <w:spacing w:after="0" w:line="240" w:lineRule="auto"/>
        <w:ind w:left="5387"/>
        <w:outlineLvl w:val="0"/>
        <w:rPr>
          <w:rFonts w:ascii="Times New Roman" w:hAnsi="Times New Roman" w:cs="Times New Roman"/>
        </w:rPr>
      </w:pPr>
    </w:p>
    <w:p w:rsidR="00742F18" w:rsidRPr="0049564C" w:rsidRDefault="00742F18" w:rsidP="0049564C">
      <w:pPr>
        <w:autoSpaceDE w:val="0"/>
        <w:autoSpaceDN w:val="0"/>
        <w:adjustRightInd w:val="0"/>
        <w:spacing w:after="0" w:line="240" w:lineRule="auto"/>
        <w:ind w:left="5387"/>
        <w:outlineLvl w:val="0"/>
        <w:rPr>
          <w:rFonts w:ascii="Times New Roman" w:hAnsi="Times New Roman" w:cs="Times New Roman"/>
        </w:rPr>
      </w:pPr>
    </w:p>
    <w:p w:rsidR="0049564C" w:rsidRPr="0049564C" w:rsidRDefault="0049564C" w:rsidP="0012293C">
      <w:pPr>
        <w:autoSpaceDE w:val="0"/>
        <w:autoSpaceDN w:val="0"/>
        <w:adjustRightInd w:val="0"/>
        <w:spacing w:after="0" w:line="240" w:lineRule="auto"/>
        <w:ind w:left="5812"/>
        <w:outlineLvl w:val="0"/>
        <w:rPr>
          <w:rFonts w:ascii="Times New Roman" w:hAnsi="Times New Roman" w:cs="Times New Roman"/>
        </w:rPr>
      </w:pPr>
      <w:r w:rsidRPr="0049564C">
        <w:rPr>
          <w:rFonts w:ascii="Times New Roman" w:hAnsi="Times New Roman" w:cs="Times New Roman"/>
        </w:rPr>
        <w:lastRenderedPageBreak/>
        <w:t>Приложение № 2</w:t>
      </w:r>
    </w:p>
    <w:p w:rsidR="0049564C" w:rsidRPr="0049564C" w:rsidRDefault="0049564C" w:rsidP="0012293C">
      <w:pPr>
        <w:autoSpaceDE w:val="0"/>
        <w:autoSpaceDN w:val="0"/>
        <w:adjustRightInd w:val="0"/>
        <w:spacing w:after="0" w:line="240" w:lineRule="auto"/>
        <w:ind w:left="5812"/>
        <w:rPr>
          <w:rFonts w:ascii="Times New Roman" w:hAnsi="Times New Roman" w:cs="Times New Roman"/>
        </w:rPr>
      </w:pPr>
    </w:p>
    <w:p w:rsidR="0049564C" w:rsidRPr="0049564C" w:rsidRDefault="0049564C" w:rsidP="0012293C">
      <w:pPr>
        <w:autoSpaceDE w:val="0"/>
        <w:autoSpaceDN w:val="0"/>
        <w:adjustRightInd w:val="0"/>
        <w:spacing w:after="0" w:line="240" w:lineRule="auto"/>
        <w:ind w:left="5812"/>
        <w:rPr>
          <w:rFonts w:ascii="Times New Roman" w:hAnsi="Times New Roman" w:cs="Times New Roman"/>
        </w:rPr>
      </w:pPr>
      <w:r w:rsidRPr="0049564C">
        <w:rPr>
          <w:rFonts w:ascii="Times New Roman" w:hAnsi="Times New Roman" w:cs="Times New Roman"/>
        </w:rPr>
        <w:t xml:space="preserve">УТВЕРЖДЕН </w:t>
      </w:r>
    </w:p>
    <w:p w:rsidR="0049564C" w:rsidRPr="0049564C" w:rsidRDefault="0049564C" w:rsidP="0012293C">
      <w:pPr>
        <w:autoSpaceDE w:val="0"/>
        <w:autoSpaceDN w:val="0"/>
        <w:adjustRightInd w:val="0"/>
        <w:spacing w:after="0" w:line="240" w:lineRule="auto"/>
        <w:ind w:left="5812"/>
        <w:rPr>
          <w:rFonts w:ascii="Times New Roman" w:hAnsi="Times New Roman" w:cs="Times New Roman"/>
        </w:rPr>
      </w:pPr>
    </w:p>
    <w:p w:rsidR="0049564C" w:rsidRPr="0049564C" w:rsidRDefault="0049564C" w:rsidP="0012293C">
      <w:pPr>
        <w:autoSpaceDE w:val="0"/>
        <w:autoSpaceDN w:val="0"/>
        <w:adjustRightInd w:val="0"/>
        <w:spacing w:after="0" w:line="240" w:lineRule="auto"/>
        <w:ind w:left="5812"/>
        <w:rPr>
          <w:rFonts w:ascii="Times New Roman" w:hAnsi="Times New Roman" w:cs="Times New Roman"/>
        </w:rPr>
      </w:pPr>
      <w:r w:rsidRPr="0049564C">
        <w:rPr>
          <w:rFonts w:ascii="Times New Roman" w:hAnsi="Times New Roman" w:cs="Times New Roman"/>
        </w:rPr>
        <w:t>распоряжением администрации</w:t>
      </w:r>
    </w:p>
    <w:p w:rsidR="0049564C" w:rsidRPr="0049564C" w:rsidRDefault="0049564C" w:rsidP="0012293C">
      <w:pPr>
        <w:autoSpaceDE w:val="0"/>
        <w:autoSpaceDN w:val="0"/>
        <w:adjustRightInd w:val="0"/>
        <w:spacing w:after="0" w:line="240" w:lineRule="auto"/>
        <w:ind w:left="5812"/>
        <w:rPr>
          <w:rFonts w:ascii="Times New Roman" w:hAnsi="Times New Roman" w:cs="Times New Roman"/>
        </w:rPr>
      </w:pPr>
      <w:r w:rsidRPr="0049564C">
        <w:rPr>
          <w:rFonts w:ascii="Times New Roman" w:hAnsi="Times New Roman" w:cs="Times New Roman"/>
        </w:rPr>
        <w:t>Тужинского муниципального района</w:t>
      </w:r>
      <w:r w:rsidR="0012293C">
        <w:rPr>
          <w:rFonts w:ascii="Times New Roman" w:hAnsi="Times New Roman" w:cs="Times New Roman"/>
        </w:rPr>
        <w:t xml:space="preserve"> </w:t>
      </w:r>
      <w:r w:rsidRPr="0049564C">
        <w:rPr>
          <w:rFonts w:ascii="Times New Roman" w:hAnsi="Times New Roman" w:cs="Times New Roman"/>
        </w:rPr>
        <w:t>Кировской области</w:t>
      </w:r>
    </w:p>
    <w:p w:rsidR="0049564C" w:rsidRPr="0049564C" w:rsidRDefault="0049564C" w:rsidP="0012293C">
      <w:pPr>
        <w:autoSpaceDE w:val="0"/>
        <w:autoSpaceDN w:val="0"/>
        <w:adjustRightInd w:val="0"/>
        <w:spacing w:after="0" w:line="240" w:lineRule="auto"/>
        <w:ind w:left="5812"/>
        <w:rPr>
          <w:rFonts w:ascii="Times New Roman" w:hAnsi="Times New Roman" w:cs="Times New Roman"/>
        </w:rPr>
      </w:pPr>
      <w:r w:rsidRPr="0049564C">
        <w:rPr>
          <w:rFonts w:ascii="Times New Roman" w:hAnsi="Times New Roman" w:cs="Times New Roman"/>
        </w:rPr>
        <w:t>от 30.09.2022 № 124</w:t>
      </w:r>
    </w:p>
    <w:p w:rsidR="0049564C" w:rsidRPr="0049564C" w:rsidRDefault="0049564C" w:rsidP="0049564C">
      <w:pPr>
        <w:pStyle w:val="ConsPlusTitle"/>
        <w:spacing w:before="720"/>
        <w:jc w:val="center"/>
        <w:rPr>
          <w:rFonts w:ascii="Times New Roman" w:hAnsi="Times New Roman" w:cs="Times New Roman"/>
          <w:sz w:val="22"/>
          <w:szCs w:val="22"/>
        </w:rPr>
      </w:pPr>
      <w:r w:rsidRPr="0049564C">
        <w:rPr>
          <w:rFonts w:ascii="Times New Roman" w:hAnsi="Times New Roman" w:cs="Times New Roman"/>
          <w:sz w:val="22"/>
          <w:szCs w:val="22"/>
        </w:rPr>
        <w:t>ПОРЯДОК</w:t>
      </w:r>
    </w:p>
    <w:p w:rsidR="0049564C" w:rsidRPr="0049564C" w:rsidRDefault="0049564C" w:rsidP="0049564C">
      <w:pPr>
        <w:autoSpaceDE w:val="0"/>
        <w:autoSpaceDN w:val="0"/>
        <w:adjustRightInd w:val="0"/>
        <w:spacing w:after="0" w:line="240" w:lineRule="auto"/>
        <w:jc w:val="center"/>
        <w:rPr>
          <w:rFonts w:ascii="Times New Roman" w:hAnsi="Times New Roman" w:cs="Times New Roman"/>
          <w:b/>
        </w:rPr>
      </w:pPr>
      <w:r w:rsidRPr="0049564C">
        <w:rPr>
          <w:rFonts w:ascii="Times New Roman" w:hAnsi="Times New Roman" w:cs="Times New Roman"/>
          <w:b/>
        </w:rPr>
        <w:t>проверки соблюдения гражданином, замещавшим должность муниципальной службы, запрета на замещение на условиях трудового  договора должности в организации и (или) на выполнение в организации работ (оказание услуг) на условиях гражданско-правового договора,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гражданско-правового договора с таким гражданином</w:t>
      </w:r>
    </w:p>
    <w:p w:rsidR="0049564C" w:rsidRPr="0049564C" w:rsidRDefault="0049564C" w:rsidP="0049564C">
      <w:pPr>
        <w:autoSpaceDE w:val="0"/>
        <w:autoSpaceDN w:val="0"/>
        <w:adjustRightInd w:val="0"/>
        <w:spacing w:before="480" w:after="0" w:line="240" w:lineRule="auto"/>
        <w:ind w:firstLine="709"/>
        <w:jc w:val="both"/>
        <w:rPr>
          <w:rFonts w:ascii="Times New Roman" w:hAnsi="Times New Roman" w:cs="Times New Roman"/>
        </w:rPr>
      </w:pPr>
      <w:bookmarkStart w:id="4" w:name="Par66"/>
      <w:bookmarkEnd w:id="4"/>
      <w:r w:rsidRPr="0049564C">
        <w:rPr>
          <w:rFonts w:ascii="Times New Roman" w:hAnsi="Times New Roman" w:cs="Times New Roman"/>
        </w:rPr>
        <w:t>1. Настоящий Порядок определяет порядок осуществления проверки:</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1.1. Соблюдения гражданином, замещавшим должность муниципальной службы, включенной в перечень, утвержденный распоряжением администрации Тужинского муниципального района от 01.07.2019 № 72 </w:t>
      </w:r>
      <w:r w:rsidRPr="0012293C">
        <w:rPr>
          <w:rFonts w:ascii="Times New Roman" w:hAnsi="Times New Roman" w:cs="Times New Roman"/>
          <w:b/>
        </w:rPr>
        <w:t>«</w:t>
      </w:r>
      <w:r w:rsidRPr="0012293C">
        <w:rPr>
          <w:rStyle w:val="af"/>
          <w:rFonts w:ascii="Times New Roman" w:hAnsi="Times New Roman" w:cs="Times New Roman"/>
          <w:b w:val="0"/>
          <w:shd w:val="clear" w:color="auto" w:fill="FFFDFC"/>
        </w:rPr>
        <w:t>Об утверждении Перечня должностей муниципальной службы, при назначении 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о доходах, расходах, обязательствах имущественного характера своих супруги (супруга) и несовершеннолетних детей» </w:t>
      </w:r>
      <w:r w:rsidRPr="0049564C">
        <w:rPr>
          <w:rFonts w:ascii="Times New Roman" w:hAnsi="Times New Roman" w:cs="Times New Roman"/>
        </w:rPr>
        <w:t>(далее - гражданин, замещавший должность муниципальной службы), в течение 2 лет со дня увольнения с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течение месяца стоимостью более 100 тысяч рублей, если отдельные функции муниципального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1.2. Соблюдения работодателем условий заключения трудового договора или соблюдения условий заключения гражданско-правового договора с указанным гражданином.</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2. Основаниями для осуществления проверки являются:</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bookmarkStart w:id="5" w:name="Par70"/>
      <w:bookmarkEnd w:id="5"/>
      <w:r w:rsidRPr="0049564C">
        <w:rPr>
          <w:rFonts w:ascii="Times New Roman" w:hAnsi="Times New Roman" w:cs="Times New Roman"/>
        </w:rPr>
        <w:t xml:space="preserve">2.1. Сообщение, поступившее от работодателя, который заключил трудовой договор (гражданско-правовой договор) с гражданином, замещавшим должность муниципальной службы, в порядке, предусмотренном </w:t>
      </w:r>
      <w:hyperlink r:id="rId19" w:history="1">
        <w:r w:rsidRPr="0049564C">
          <w:rPr>
            <w:rFonts w:ascii="Times New Roman" w:hAnsi="Times New Roman" w:cs="Times New Roman"/>
          </w:rPr>
          <w:t>постановлением</w:t>
        </w:r>
      </w:hyperlink>
      <w:r w:rsidRPr="0049564C">
        <w:rPr>
          <w:rFonts w:ascii="Times New Roman" w:hAnsi="Times New Roman" w:cs="Times New Roman"/>
        </w:rPr>
        <w:t xml:space="preserve"> Правительства РФ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2.2. </w:t>
      </w:r>
      <w:proofErr w:type="spellStart"/>
      <w:r w:rsidRPr="0049564C">
        <w:rPr>
          <w:rFonts w:ascii="Times New Roman" w:hAnsi="Times New Roman" w:cs="Times New Roman"/>
        </w:rPr>
        <w:t>Непоступление</w:t>
      </w:r>
      <w:proofErr w:type="spellEnd"/>
      <w:r w:rsidRPr="0049564C">
        <w:rPr>
          <w:rFonts w:ascii="Times New Roman" w:hAnsi="Times New Roman" w:cs="Times New Roman"/>
        </w:rPr>
        <w:t xml:space="preserve"> от работодателя в течение 10 дней с даты заключения трудового (гражданско-правового) договора с гражданином, замещавшим должность муниципальной службы, сообщения о заключении такого договора, если комиссией было принято решение о даче согласия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bookmarkStart w:id="6" w:name="Par72"/>
      <w:bookmarkEnd w:id="6"/>
      <w:r w:rsidRPr="0049564C">
        <w:rPr>
          <w:rFonts w:ascii="Times New Roman" w:hAnsi="Times New Roman" w:cs="Times New Roman"/>
        </w:rPr>
        <w:t>2.3.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3. Информация анонимного характера не может служить основанием для проверки.</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4. Проверка, предусмотренная </w:t>
      </w:r>
      <w:hyperlink w:anchor="Par66" w:history="1">
        <w:r w:rsidRPr="0049564C">
          <w:rPr>
            <w:rFonts w:ascii="Times New Roman" w:hAnsi="Times New Roman" w:cs="Times New Roman"/>
          </w:rPr>
          <w:t>пунктом 1</w:t>
        </w:r>
      </w:hyperlink>
      <w:r w:rsidRPr="0049564C">
        <w:rPr>
          <w:rFonts w:ascii="Times New Roman" w:hAnsi="Times New Roman" w:cs="Times New Roman"/>
        </w:rPr>
        <w:t xml:space="preserve"> настоящего Положения, осуществляется специалистом отдела организационно – правовой и кадровой работы администрации Тужинского муниципального района (далее - уполномоченное лицо), на которого возложена данная обязанность.</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5. В случае поступления сообщения, предусмотренного </w:t>
      </w:r>
      <w:hyperlink w:anchor="Par70" w:history="1">
        <w:r w:rsidRPr="0049564C">
          <w:rPr>
            <w:rFonts w:ascii="Times New Roman" w:hAnsi="Times New Roman" w:cs="Times New Roman"/>
          </w:rPr>
          <w:t>подпунктом 2.1 пункта 2</w:t>
        </w:r>
      </w:hyperlink>
      <w:r w:rsidRPr="0049564C">
        <w:rPr>
          <w:rFonts w:ascii="Times New Roman" w:hAnsi="Times New Roman" w:cs="Times New Roman"/>
        </w:rPr>
        <w:t xml:space="preserve"> настоящего Положения, уполномоченное лицо проверяет наличие в личном деле лица, замещавшего должность </w:t>
      </w:r>
      <w:r w:rsidRPr="0049564C">
        <w:rPr>
          <w:rFonts w:ascii="Times New Roman" w:hAnsi="Times New Roman" w:cs="Times New Roman"/>
        </w:rPr>
        <w:lastRenderedPageBreak/>
        <w:t>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(выписки из него) с решением о даче гражданину согласия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(далее - протокол с решением о даче согласия).</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При наличии в личном деле протокола с решением о даче согласия уполномоченное лицо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20" w:history="1">
        <w:r w:rsidRPr="0049564C">
          <w:rPr>
            <w:rFonts w:ascii="Times New Roman" w:hAnsi="Times New Roman" w:cs="Times New Roman"/>
          </w:rPr>
          <w:t>статьи 12</w:t>
        </w:r>
      </w:hyperlink>
      <w:r w:rsidRPr="0049564C">
        <w:rPr>
          <w:rFonts w:ascii="Times New Roman" w:hAnsi="Times New Roman" w:cs="Times New Roman"/>
        </w:rPr>
        <w:t xml:space="preserve"> Федерального закона от 25.12.2008 № 273-ФЗ «О противодействии коррупции» (далее – Федеральный закон № 273-ФЗ). Сообщение, заключение и другие материалы в течение десяти рабочих дней со дня поступления сообщения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(далее - Комиссия).</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гражданско-правового договора в организации уполномоченное лицо выносит мотивированное заключение о несоблюдении гражданином требований Федерального </w:t>
      </w:r>
      <w:hyperlink r:id="rId21" w:history="1">
        <w:r w:rsidRPr="0049564C">
          <w:rPr>
            <w:rFonts w:ascii="Times New Roman" w:hAnsi="Times New Roman" w:cs="Times New Roman"/>
          </w:rPr>
          <w:t>закона</w:t>
        </w:r>
      </w:hyperlink>
      <w:r w:rsidR="0012293C">
        <w:rPr>
          <w:rFonts w:ascii="Times New Roman" w:hAnsi="Times New Roman" w:cs="Times New Roman"/>
        </w:rPr>
        <w:t xml:space="preserve"> </w:t>
      </w:r>
      <w:r w:rsidRPr="0049564C">
        <w:rPr>
          <w:rFonts w:ascii="Times New Roman" w:hAnsi="Times New Roman" w:cs="Times New Roman"/>
        </w:rPr>
        <w:t>№ 273-ФЗ. Сообщение, заключение и другие материалы в течение десяти рабочих дней со дня поступления сообщения представляются председателю Комиссии.</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Заключение о несоблюдении гражданином требований Федерального </w:t>
      </w:r>
      <w:hyperlink r:id="rId22" w:history="1">
        <w:r w:rsidRPr="0049564C">
          <w:rPr>
            <w:rFonts w:ascii="Times New Roman" w:hAnsi="Times New Roman" w:cs="Times New Roman"/>
          </w:rPr>
          <w:t>закона</w:t>
        </w:r>
      </w:hyperlink>
      <w:r w:rsidR="00742F18">
        <w:rPr>
          <w:rFonts w:ascii="Times New Roman" w:hAnsi="Times New Roman" w:cs="Times New Roman"/>
        </w:rPr>
        <w:t xml:space="preserve"> </w:t>
      </w:r>
      <w:r w:rsidRPr="0049564C">
        <w:rPr>
          <w:rFonts w:ascii="Times New Roman" w:hAnsi="Times New Roman" w:cs="Times New Roman"/>
        </w:rPr>
        <w:t xml:space="preserve">№ 273-ФЗ направляется работодателю не позднее следующего рабочего дня со дня вынесения указанного заключения. Работодатель также информируется об обязательности прекращения трудового или гражданско-правового договора на выполнение работ (оказание услуг) с гражданином, замещавшим должность муниципальной службы, в соответствии с </w:t>
      </w:r>
      <w:hyperlink r:id="rId23" w:history="1">
        <w:r w:rsidRPr="0049564C">
          <w:rPr>
            <w:rFonts w:ascii="Times New Roman" w:hAnsi="Times New Roman" w:cs="Times New Roman"/>
          </w:rPr>
          <w:t>ч. 3 ст. 12</w:t>
        </w:r>
      </w:hyperlink>
      <w:r w:rsidRPr="0049564C">
        <w:rPr>
          <w:rFonts w:ascii="Times New Roman" w:hAnsi="Times New Roman" w:cs="Times New Roman"/>
        </w:rPr>
        <w:t xml:space="preserve"> Федерального закона № 273-ФЗ.</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Одновременно уполномоченное лицо информирует правоохранительные органы для осуществления контроля за выполнением работодателем требований Федерального </w:t>
      </w:r>
      <w:hyperlink r:id="rId24" w:history="1">
        <w:r w:rsidRPr="0049564C">
          <w:rPr>
            <w:rFonts w:ascii="Times New Roman" w:hAnsi="Times New Roman" w:cs="Times New Roman"/>
          </w:rPr>
          <w:t>закона</w:t>
        </w:r>
      </w:hyperlink>
      <w:r w:rsidR="00742F18">
        <w:rPr>
          <w:rFonts w:ascii="Times New Roman" w:hAnsi="Times New Roman" w:cs="Times New Roman"/>
        </w:rPr>
        <w:t xml:space="preserve"> </w:t>
      </w:r>
      <w:r w:rsidRPr="0049564C">
        <w:rPr>
          <w:rFonts w:ascii="Times New Roman" w:hAnsi="Times New Roman" w:cs="Times New Roman"/>
        </w:rPr>
        <w:t>№ 273-ФЗ.</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6. В случае </w:t>
      </w:r>
      <w:proofErr w:type="spellStart"/>
      <w:r w:rsidRPr="0049564C">
        <w:rPr>
          <w:rFonts w:ascii="Times New Roman" w:hAnsi="Times New Roman" w:cs="Times New Roman"/>
        </w:rPr>
        <w:t>непоступления</w:t>
      </w:r>
      <w:proofErr w:type="spellEnd"/>
      <w:r w:rsidRPr="0049564C">
        <w:rPr>
          <w:rFonts w:ascii="Times New Roman" w:hAnsi="Times New Roman" w:cs="Times New Roman"/>
        </w:rPr>
        <w:t xml:space="preserve"> от работодателя в течение 10 дней с даты заключения трудового (гражданско-правового) договора с гражданином, замещавшим должность муниципальной службы, сообщения о заключении такого договора, если Комиссией было принято решение о даче согласия на замещение должности либо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 уполномоченное лицо в течение 3 рабочих дней информирует правоохранительные органы о несоблюдении работодателем обязанности, предусмотренной </w:t>
      </w:r>
      <w:hyperlink r:id="rId25" w:history="1">
        <w:r w:rsidRPr="0049564C">
          <w:rPr>
            <w:rFonts w:ascii="Times New Roman" w:hAnsi="Times New Roman" w:cs="Times New Roman"/>
          </w:rPr>
          <w:t>ч. 4 ст. 12</w:t>
        </w:r>
      </w:hyperlink>
      <w:r w:rsidRPr="0049564C">
        <w:rPr>
          <w:rFonts w:ascii="Times New Roman" w:hAnsi="Times New Roman" w:cs="Times New Roman"/>
        </w:rPr>
        <w:t xml:space="preserve"> Федерального закона N 273-ФЗ.</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В случае поступления письменной информации от работодателя о заключении трудового (гражданско-правового) договора с гражданином в указанный срок письменная информация работодателя приобщается к личному делу гражданина, замещавшего должность муниципальной службы.</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7. При поступлении информации, предусмотренной </w:t>
      </w:r>
      <w:hyperlink w:anchor="Par72" w:history="1">
        <w:r w:rsidRPr="0049564C">
          <w:rPr>
            <w:rFonts w:ascii="Times New Roman" w:hAnsi="Times New Roman" w:cs="Times New Roman"/>
          </w:rPr>
          <w:t>подпунктом 2.3 пункта 2</w:t>
        </w:r>
      </w:hyperlink>
      <w:r w:rsidRPr="0049564C">
        <w:rPr>
          <w:rFonts w:ascii="Times New Roman" w:hAnsi="Times New Roman" w:cs="Times New Roman"/>
        </w:rPr>
        <w:t xml:space="preserve"> настоящего Положения, уполномоченное лицо проверяет наличие в личном деле лица, замещавшего должность муниципальной службы:</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7.1. Протокола с решением о даче согласия.</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7.2. Письменной информации работодателя о заключении трудового договора с гражданином, замещавшим должность муниципальной службы.</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В случае наличия указанных документов уполномоченное лицо в течение 3 рабочих дней информирует лиц, направивших информацию, о соблюдении гражданином и работодателем требований Федерального </w:t>
      </w:r>
      <w:hyperlink r:id="rId26" w:history="1">
        <w:r w:rsidRPr="0049564C">
          <w:rPr>
            <w:rFonts w:ascii="Times New Roman" w:hAnsi="Times New Roman" w:cs="Times New Roman"/>
          </w:rPr>
          <w:t>закона</w:t>
        </w:r>
      </w:hyperlink>
      <w:r w:rsidR="0012293C">
        <w:rPr>
          <w:rFonts w:ascii="Times New Roman" w:hAnsi="Times New Roman" w:cs="Times New Roman"/>
        </w:rPr>
        <w:t xml:space="preserve"> </w:t>
      </w:r>
      <w:r w:rsidRPr="0049564C">
        <w:rPr>
          <w:rFonts w:ascii="Times New Roman" w:hAnsi="Times New Roman" w:cs="Times New Roman"/>
        </w:rPr>
        <w:t>№ 273-ФЗ.</w:t>
      </w:r>
    </w:p>
    <w:p w:rsidR="0049564C" w:rsidRPr="0049564C" w:rsidRDefault="0049564C" w:rsidP="0049564C">
      <w:pPr>
        <w:autoSpaceDE w:val="0"/>
        <w:autoSpaceDN w:val="0"/>
        <w:adjustRightInd w:val="0"/>
        <w:spacing w:after="0" w:line="240" w:lineRule="auto"/>
        <w:ind w:firstLine="709"/>
        <w:jc w:val="both"/>
        <w:rPr>
          <w:rFonts w:ascii="Times New Roman" w:hAnsi="Times New Roman" w:cs="Times New Roman"/>
        </w:rPr>
      </w:pPr>
      <w:r w:rsidRPr="0049564C">
        <w:rPr>
          <w:rFonts w:ascii="Times New Roman" w:hAnsi="Times New Roman" w:cs="Times New Roman"/>
        </w:rPr>
        <w:t xml:space="preserve">В случае отсутствия какого-либо из указанных в настоящем пункте документов уполномоченное лицо в течение 3 рабочих дней информирует правоохранительные органы и лиц, направивших информацию, о несоблюдении гражданином и (или) работодателем требований Федерального </w:t>
      </w:r>
      <w:hyperlink r:id="rId27" w:history="1">
        <w:r w:rsidRPr="0049564C">
          <w:rPr>
            <w:rFonts w:ascii="Times New Roman" w:hAnsi="Times New Roman" w:cs="Times New Roman"/>
          </w:rPr>
          <w:t>закона</w:t>
        </w:r>
      </w:hyperlink>
      <w:r w:rsidR="0012293C">
        <w:rPr>
          <w:rFonts w:ascii="Times New Roman" w:hAnsi="Times New Roman" w:cs="Times New Roman"/>
        </w:rPr>
        <w:t xml:space="preserve"> </w:t>
      </w:r>
      <w:r w:rsidRPr="0049564C">
        <w:rPr>
          <w:rFonts w:ascii="Times New Roman" w:hAnsi="Times New Roman" w:cs="Times New Roman"/>
        </w:rPr>
        <w:t>№ 273-ФЗ.</w:t>
      </w:r>
    </w:p>
    <w:p w:rsidR="00742F18" w:rsidRDefault="00742F18" w:rsidP="0049564C">
      <w:pPr>
        <w:autoSpaceDE w:val="0"/>
        <w:autoSpaceDN w:val="0"/>
        <w:adjustRightInd w:val="0"/>
        <w:spacing w:after="0" w:line="240" w:lineRule="auto"/>
        <w:ind w:firstLine="709"/>
        <w:jc w:val="center"/>
        <w:rPr>
          <w:rFonts w:ascii="Times New Roman" w:hAnsi="Times New Roman" w:cs="Times New Roman"/>
        </w:rPr>
      </w:pPr>
    </w:p>
    <w:p w:rsidR="00742F18" w:rsidRDefault="00742F18" w:rsidP="00742F18">
      <w:pPr>
        <w:autoSpaceDE w:val="0"/>
        <w:autoSpaceDN w:val="0"/>
        <w:adjustRightInd w:val="0"/>
        <w:spacing w:after="0" w:line="240" w:lineRule="auto"/>
        <w:jc w:val="center"/>
        <w:rPr>
          <w:rFonts w:ascii="Times New Roman" w:hAnsi="Times New Roman" w:cs="Times New Roman"/>
        </w:rPr>
      </w:pPr>
    </w:p>
    <w:p w:rsidR="00742F18" w:rsidRDefault="00742F18" w:rsidP="00742F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w:t>
      </w:r>
    </w:p>
    <w:p w:rsidR="00742F18" w:rsidRDefault="00742F18" w:rsidP="00742F18">
      <w:pPr>
        <w:pStyle w:val="ConsPlusTitle"/>
        <w:contextualSpacing/>
        <w:rPr>
          <w:rFonts w:ascii="Times New Roman" w:hAnsi="Times New Roman" w:cs="Times New Roman"/>
          <w:sz w:val="22"/>
          <w:szCs w:val="22"/>
        </w:rPr>
      </w:pPr>
    </w:p>
    <w:p w:rsidR="00742F18" w:rsidRDefault="00742F18" w:rsidP="00742F18">
      <w:pPr>
        <w:pStyle w:val="ConsPlusTitle"/>
        <w:contextualSpacing/>
        <w:jc w:val="center"/>
        <w:rPr>
          <w:rFonts w:ascii="Times New Roman" w:hAnsi="Times New Roman" w:cs="Times New Roman"/>
          <w:sz w:val="22"/>
          <w:szCs w:val="22"/>
        </w:rPr>
      </w:pPr>
    </w:p>
    <w:p w:rsidR="00001579" w:rsidRDefault="00001579" w:rsidP="00742F18">
      <w:pPr>
        <w:pStyle w:val="ConsPlusTitle"/>
        <w:contextualSpacing/>
        <w:jc w:val="center"/>
        <w:rPr>
          <w:rFonts w:ascii="Times New Roman" w:hAnsi="Times New Roman" w:cs="Times New Roman"/>
          <w:sz w:val="22"/>
          <w:szCs w:val="22"/>
        </w:rPr>
      </w:pPr>
    </w:p>
    <w:p w:rsidR="00001579" w:rsidRDefault="00001579" w:rsidP="00742F18">
      <w:pPr>
        <w:pStyle w:val="ConsPlusTitle"/>
        <w:contextualSpacing/>
        <w:jc w:val="center"/>
        <w:rPr>
          <w:rFonts w:ascii="Times New Roman" w:hAnsi="Times New Roman" w:cs="Times New Roman"/>
          <w:sz w:val="22"/>
          <w:szCs w:val="22"/>
        </w:rPr>
      </w:pPr>
    </w:p>
    <w:p w:rsidR="00001579" w:rsidRDefault="00001579" w:rsidP="00742F18">
      <w:pPr>
        <w:pStyle w:val="ConsPlusTitle"/>
        <w:contextualSpacing/>
        <w:jc w:val="center"/>
        <w:rPr>
          <w:rFonts w:ascii="Times New Roman" w:hAnsi="Times New Roman" w:cs="Times New Roman"/>
          <w:sz w:val="22"/>
          <w:szCs w:val="22"/>
        </w:rPr>
      </w:pPr>
    </w:p>
    <w:p w:rsidR="00742F18" w:rsidRDefault="00742F18" w:rsidP="00742F18">
      <w:pPr>
        <w:pStyle w:val="ConsPlusTitle"/>
        <w:contextualSpacing/>
        <w:rPr>
          <w:rFonts w:ascii="Times New Roman" w:hAnsi="Times New Roman" w:cs="Times New Roman"/>
          <w:sz w:val="22"/>
          <w:szCs w:val="22"/>
        </w:rPr>
      </w:pPr>
    </w:p>
    <w:p w:rsidR="00157D44" w:rsidRPr="00753E9A" w:rsidRDefault="00157D44" w:rsidP="00742F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57D44" w:rsidRDefault="00157D44" w:rsidP="00157D44">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57D44" w:rsidRPr="00753E9A" w:rsidRDefault="00157D44" w:rsidP="00157D44">
      <w:pPr>
        <w:pStyle w:val="ConsPlusTitle"/>
        <w:contextualSpacing/>
        <w:jc w:val="center"/>
        <w:rPr>
          <w:rFonts w:ascii="Times New Roman" w:hAnsi="Times New Roman" w:cs="Times New Roman"/>
          <w:b w:val="0"/>
          <w:sz w:val="22"/>
          <w:szCs w:val="22"/>
        </w:rPr>
      </w:pPr>
    </w:p>
    <w:p w:rsidR="00157D44" w:rsidRDefault="00157D44" w:rsidP="00157D44">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57D44" w:rsidRPr="00753E9A" w:rsidRDefault="00157D44" w:rsidP="00157D44">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firstRow="0" w:lastRow="0" w:firstColumn="0" w:lastColumn="0" w:noHBand="0" w:noVBand="0"/>
      </w:tblPr>
      <w:tblGrid>
        <w:gridCol w:w="1875"/>
        <w:gridCol w:w="3040"/>
        <w:gridCol w:w="3482"/>
        <w:gridCol w:w="1949"/>
      </w:tblGrid>
      <w:tr w:rsidR="00157D44" w:rsidRPr="00D95D93" w:rsidTr="00742F18">
        <w:tc>
          <w:tcPr>
            <w:tcW w:w="906" w:type="pct"/>
            <w:tcBorders>
              <w:bottom w:val="single" w:sz="4" w:space="0" w:color="auto"/>
            </w:tcBorders>
          </w:tcPr>
          <w:p w:rsidR="00157D44" w:rsidRPr="00A560F4" w:rsidRDefault="00AA4349" w:rsidP="00313F67">
            <w:pPr>
              <w:tabs>
                <w:tab w:val="left" w:pos="0"/>
              </w:tabs>
              <w:spacing w:after="0" w:line="240" w:lineRule="auto"/>
              <w:contextualSpacing/>
              <w:jc w:val="center"/>
              <w:rPr>
                <w:rFonts w:ascii="Times New Roman" w:hAnsi="Times New Roman"/>
              </w:rPr>
            </w:pPr>
            <w:r>
              <w:rPr>
                <w:rFonts w:ascii="Times New Roman" w:hAnsi="Times New Roman"/>
              </w:rPr>
              <w:t>30.09.2022</w:t>
            </w:r>
          </w:p>
        </w:tc>
        <w:tc>
          <w:tcPr>
            <w:tcW w:w="1469" w:type="pct"/>
          </w:tcPr>
          <w:p w:rsidR="00157D44" w:rsidRPr="00A560F4" w:rsidRDefault="00157D44" w:rsidP="00313F67">
            <w:pPr>
              <w:spacing w:after="0" w:line="240" w:lineRule="auto"/>
              <w:contextualSpacing/>
              <w:jc w:val="center"/>
              <w:rPr>
                <w:rFonts w:ascii="Times New Roman" w:hAnsi="Times New Roman"/>
                <w:position w:val="-6"/>
              </w:rPr>
            </w:pPr>
          </w:p>
        </w:tc>
        <w:tc>
          <w:tcPr>
            <w:tcW w:w="1683" w:type="pct"/>
          </w:tcPr>
          <w:p w:rsidR="00157D44" w:rsidRPr="00A560F4" w:rsidRDefault="00157D44" w:rsidP="00313F6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157D44" w:rsidRPr="00A560F4" w:rsidRDefault="00AA4349" w:rsidP="00313F67">
            <w:pPr>
              <w:spacing w:after="0" w:line="240" w:lineRule="auto"/>
              <w:contextualSpacing/>
              <w:jc w:val="center"/>
              <w:rPr>
                <w:rFonts w:ascii="Times New Roman" w:hAnsi="Times New Roman"/>
              </w:rPr>
            </w:pPr>
            <w:r>
              <w:rPr>
                <w:rFonts w:ascii="Times New Roman" w:hAnsi="Times New Roman"/>
              </w:rPr>
              <w:t>300</w:t>
            </w:r>
          </w:p>
        </w:tc>
      </w:tr>
      <w:tr w:rsidR="00157D44" w:rsidRPr="00D95D93" w:rsidTr="00742F18">
        <w:trPr>
          <w:trHeight w:val="217"/>
        </w:trPr>
        <w:tc>
          <w:tcPr>
            <w:tcW w:w="5000" w:type="pct"/>
            <w:gridSpan w:val="4"/>
          </w:tcPr>
          <w:p w:rsidR="00157D44" w:rsidRPr="00753E9A" w:rsidRDefault="00157D44" w:rsidP="00742F18">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tc>
      </w:tr>
    </w:tbl>
    <w:p w:rsidR="00AA4349" w:rsidRDefault="00AA4349" w:rsidP="00157D44">
      <w:pPr>
        <w:autoSpaceDE w:val="0"/>
        <w:autoSpaceDN w:val="0"/>
        <w:adjustRightInd w:val="0"/>
        <w:spacing w:after="0" w:line="240" w:lineRule="auto"/>
        <w:jc w:val="both"/>
        <w:outlineLvl w:val="0"/>
        <w:rPr>
          <w:rFonts w:ascii="Times New Roman" w:eastAsia="Calibri" w:hAnsi="Times New Roman" w:cs="Times New Roman"/>
          <w:highlight w:val="yellow"/>
          <w:lang w:eastAsia="en-US"/>
        </w:rPr>
      </w:pPr>
    </w:p>
    <w:p w:rsidR="00AA4349" w:rsidRPr="00AA4349" w:rsidRDefault="00AA4349" w:rsidP="00AA4349">
      <w:pPr>
        <w:tabs>
          <w:tab w:val="left" w:pos="2765"/>
        </w:tabs>
        <w:spacing w:after="0" w:line="240" w:lineRule="auto"/>
        <w:jc w:val="center"/>
        <w:rPr>
          <w:rFonts w:ascii="Times New Roman" w:eastAsia="Times New Roman" w:hAnsi="Times New Roman" w:cs="Times New Roman"/>
          <w:b/>
        </w:rPr>
      </w:pPr>
      <w:r w:rsidRPr="00AA4349">
        <w:rPr>
          <w:noProof/>
        </w:rPr>
        <w:t xml:space="preserve"> </w:t>
      </w:r>
      <w:r w:rsidRPr="00AA4349">
        <w:rPr>
          <w:rFonts w:ascii="Times New Roman" w:eastAsia="Times New Roman" w:hAnsi="Times New Roman" w:cs="Times New Roman"/>
          <w:b/>
        </w:rPr>
        <w:t>Об организации призыва граждан на военную службу</w:t>
      </w:r>
    </w:p>
    <w:p w:rsidR="00AA4349" w:rsidRDefault="00AA4349" w:rsidP="00AA4349">
      <w:pPr>
        <w:tabs>
          <w:tab w:val="left" w:pos="2765"/>
        </w:tabs>
        <w:spacing w:after="0" w:line="240" w:lineRule="auto"/>
        <w:jc w:val="center"/>
        <w:rPr>
          <w:rFonts w:ascii="Times New Roman" w:hAnsi="Times New Roman"/>
          <w:b/>
        </w:rPr>
      </w:pPr>
      <w:r w:rsidRPr="00AA4349">
        <w:rPr>
          <w:rFonts w:ascii="Times New Roman" w:hAnsi="Times New Roman"/>
          <w:b/>
        </w:rPr>
        <w:t>в октябре - декабре 2022 года</w:t>
      </w:r>
    </w:p>
    <w:p w:rsidR="00AA4349" w:rsidRPr="00AA4349" w:rsidRDefault="00AA4349" w:rsidP="00AA4349">
      <w:pPr>
        <w:tabs>
          <w:tab w:val="left" w:pos="2765"/>
        </w:tabs>
        <w:spacing w:after="0" w:line="240" w:lineRule="auto"/>
        <w:jc w:val="center"/>
        <w:rPr>
          <w:rFonts w:ascii="Times New Roman" w:eastAsia="Times New Roman" w:hAnsi="Times New Roman" w:cs="Times New Roman"/>
          <w:b/>
        </w:rPr>
      </w:pPr>
    </w:p>
    <w:p w:rsidR="00AA4349" w:rsidRPr="00AA4349" w:rsidRDefault="00AA4349" w:rsidP="00AA4349">
      <w:pPr>
        <w:autoSpaceDE w:val="0"/>
        <w:autoSpaceDN w:val="0"/>
        <w:adjustRightInd w:val="0"/>
        <w:spacing w:after="0" w:line="240" w:lineRule="auto"/>
        <w:ind w:firstLine="709"/>
        <w:jc w:val="both"/>
        <w:rPr>
          <w:rStyle w:val="FontStyle13"/>
        </w:rPr>
      </w:pPr>
      <w:r w:rsidRPr="00AA4349">
        <w:rPr>
          <w:rStyle w:val="FontStyle13"/>
        </w:rPr>
        <w:t xml:space="preserve">В соответствии с Федеральным законом Российской Федерации </w:t>
      </w:r>
      <w:r w:rsidRPr="00AA4349">
        <w:rPr>
          <w:rStyle w:val="FontStyle13"/>
        </w:rPr>
        <w:br/>
        <w:t>от 28.03.1998 № 53-ФЗ «О воинской обязанности и военной службе», постановлением Правительства Российской Федерации от 11.11.2006 № 663 «Об утверждении Положения о призыве на военную службу граждан Российской Федерации», приказом Министра обороны Российской Федерации и  Министерства  здравоохранения   Российской   Федерации  от  23.05.2001  № 240/168 «Об организации медицинского обеспечения подготовки граждан Российской Федерации к военной службе», Указом Губернатора  Кировской области  от 28.09.2022 № 68 «О проведении призыва граждан Российской Федерации  на военную службу  в октябре – декабре 2022 года» администрация Тужинского муниципального района ПОСТАНОВЛЯЕТ:</w:t>
      </w:r>
    </w:p>
    <w:p w:rsidR="00AA4349" w:rsidRPr="00AA4349" w:rsidRDefault="00AA4349" w:rsidP="00AA4349">
      <w:pPr>
        <w:numPr>
          <w:ilvl w:val="0"/>
          <w:numId w:val="10"/>
        </w:numPr>
        <w:autoSpaceDE w:val="0"/>
        <w:autoSpaceDN w:val="0"/>
        <w:adjustRightInd w:val="0"/>
        <w:spacing w:after="0" w:line="240" w:lineRule="auto"/>
        <w:ind w:left="0" w:firstLine="709"/>
        <w:jc w:val="both"/>
        <w:rPr>
          <w:rStyle w:val="FontStyle13"/>
        </w:rPr>
      </w:pPr>
      <w:r w:rsidRPr="00AA4349">
        <w:rPr>
          <w:rStyle w:val="FontStyle13"/>
        </w:rPr>
        <w:t xml:space="preserve">Утвердить план работы призывной комиссии Тужинского муниципального района </w:t>
      </w:r>
      <w:r w:rsidR="00001579">
        <w:rPr>
          <w:rStyle w:val="FontStyle13"/>
        </w:rPr>
        <w:br/>
      </w:r>
      <w:r w:rsidRPr="00AA4349">
        <w:rPr>
          <w:rStyle w:val="FontStyle13"/>
        </w:rPr>
        <w:t>в октябре – декабре 2022 года (далее – План) согласно приложению № 1.</w:t>
      </w:r>
    </w:p>
    <w:p w:rsidR="00AA4349" w:rsidRPr="00AA4349" w:rsidRDefault="00AA4349" w:rsidP="00AA4349">
      <w:pPr>
        <w:numPr>
          <w:ilvl w:val="0"/>
          <w:numId w:val="10"/>
        </w:numPr>
        <w:autoSpaceDE w:val="0"/>
        <w:autoSpaceDN w:val="0"/>
        <w:adjustRightInd w:val="0"/>
        <w:spacing w:after="0" w:line="240" w:lineRule="auto"/>
        <w:ind w:left="0" w:firstLine="709"/>
        <w:jc w:val="both"/>
        <w:rPr>
          <w:rStyle w:val="FontStyle13"/>
        </w:rPr>
      </w:pPr>
      <w:r w:rsidRPr="00AA4349">
        <w:rPr>
          <w:rStyle w:val="FontStyle13"/>
        </w:rPr>
        <w:t xml:space="preserve"> Утвердить согласованный график работы призывной комиссии Тужинского муниципального района в октябре – декабре 2022 года согласно приложению № 2.</w:t>
      </w:r>
    </w:p>
    <w:p w:rsidR="00AA4349" w:rsidRPr="00AA4349" w:rsidRDefault="00AA4349" w:rsidP="00AA4349">
      <w:pPr>
        <w:numPr>
          <w:ilvl w:val="0"/>
          <w:numId w:val="10"/>
        </w:numPr>
        <w:autoSpaceDE w:val="0"/>
        <w:autoSpaceDN w:val="0"/>
        <w:adjustRightInd w:val="0"/>
        <w:spacing w:after="0" w:line="240" w:lineRule="auto"/>
        <w:ind w:left="0" w:firstLine="709"/>
        <w:jc w:val="both"/>
        <w:rPr>
          <w:rStyle w:val="FontStyle13"/>
        </w:rPr>
      </w:pPr>
      <w:r w:rsidRPr="00AA4349">
        <w:rPr>
          <w:rStyle w:val="FontStyle13"/>
        </w:rPr>
        <w:t xml:space="preserve">Утвердить состав комиссии по медицинскому освидетельствованию призывников </w:t>
      </w:r>
      <w:r w:rsidR="00001579">
        <w:rPr>
          <w:rStyle w:val="FontStyle13"/>
        </w:rPr>
        <w:br/>
      </w:r>
      <w:r w:rsidRPr="00AA4349">
        <w:rPr>
          <w:rStyle w:val="FontStyle13"/>
        </w:rPr>
        <w:t>в Тужинском муниципальном районе согласно приложению № 3.</w:t>
      </w:r>
    </w:p>
    <w:p w:rsidR="00AA4349" w:rsidRPr="00AA4349" w:rsidRDefault="00AA4349" w:rsidP="00AA4349">
      <w:pPr>
        <w:numPr>
          <w:ilvl w:val="0"/>
          <w:numId w:val="10"/>
        </w:numPr>
        <w:autoSpaceDE w:val="0"/>
        <w:autoSpaceDN w:val="0"/>
        <w:adjustRightInd w:val="0"/>
        <w:spacing w:after="0" w:line="240" w:lineRule="auto"/>
        <w:ind w:left="0" w:firstLine="709"/>
        <w:jc w:val="both"/>
        <w:rPr>
          <w:rFonts w:ascii="Times New Roman" w:hAnsi="Times New Roman" w:cs="Times New Roman"/>
        </w:rPr>
      </w:pPr>
      <w:r w:rsidRPr="00AA4349">
        <w:rPr>
          <w:rStyle w:val="FontStyle13"/>
        </w:rPr>
        <w:t xml:space="preserve">Утвердить перечень администраций сельских поселений, выделяющих технических работников (работников военно-учетных столов) на период работы комиссии по медицинскому освидетельствованию граждан во время осеннего призыва 2022 года, согласно приложению № 4. </w:t>
      </w:r>
    </w:p>
    <w:p w:rsidR="00AA4349" w:rsidRPr="00AA4349" w:rsidRDefault="00AA4349" w:rsidP="00AA4349">
      <w:pPr>
        <w:numPr>
          <w:ilvl w:val="0"/>
          <w:numId w:val="10"/>
        </w:numPr>
        <w:autoSpaceDE w:val="0"/>
        <w:autoSpaceDN w:val="0"/>
        <w:adjustRightInd w:val="0"/>
        <w:spacing w:after="0" w:line="240" w:lineRule="auto"/>
        <w:ind w:left="0" w:firstLine="709"/>
        <w:jc w:val="both"/>
        <w:rPr>
          <w:rStyle w:val="FontStyle13"/>
        </w:rPr>
      </w:pPr>
      <w:r w:rsidRPr="00AA4349">
        <w:rPr>
          <w:rStyle w:val="FontStyle13"/>
        </w:rPr>
        <w:t>Утвердить расчет выделения сотрудников МО МВД России «</w:t>
      </w:r>
      <w:proofErr w:type="spellStart"/>
      <w:r w:rsidRPr="00AA4349">
        <w:rPr>
          <w:rStyle w:val="FontStyle13"/>
        </w:rPr>
        <w:t>Яранский</w:t>
      </w:r>
      <w:proofErr w:type="spellEnd"/>
      <w:r w:rsidRPr="00AA4349">
        <w:rPr>
          <w:rStyle w:val="FontStyle13"/>
        </w:rPr>
        <w:t xml:space="preserve">» для поддержания общественного порядка в дни отправок призывников на областной сборный пункт согласно приложению </w:t>
      </w:r>
      <w:r w:rsidR="00001579">
        <w:rPr>
          <w:rStyle w:val="FontStyle13"/>
        </w:rPr>
        <w:br/>
      </w:r>
      <w:r w:rsidRPr="00AA4349">
        <w:rPr>
          <w:rStyle w:val="FontStyle13"/>
        </w:rPr>
        <w:t>№ 5.</w:t>
      </w:r>
    </w:p>
    <w:p w:rsidR="00AA4349" w:rsidRPr="00AA4349" w:rsidRDefault="00AA4349" w:rsidP="00AA4349">
      <w:pPr>
        <w:numPr>
          <w:ilvl w:val="0"/>
          <w:numId w:val="10"/>
        </w:numPr>
        <w:autoSpaceDE w:val="0"/>
        <w:autoSpaceDN w:val="0"/>
        <w:adjustRightInd w:val="0"/>
        <w:spacing w:after="0" w:line="240" w:lineRule="auto"/>
        <w:ind w:left="0" w:firstLine="709"/>
        <w:jc w:val="both"/>
        <w:rPr>
          <w:rStyle w:val="FontStyle13"/>
        </w:rPr>
      </w:pPr>
      <w:r w:rsidRPr="00AA4349">
        <w:rPr>
          <w:rStyle w:val="FontStyle13"/>
        </w:rPr>
        <w:t xml:space="preserve">Контроль за осуществлением мероприятий Плана возложить на управляющего </w:t>
      </w:r>
      <w:r>
        <w:rPr>
          <w:rStyle w:val="FontStyle13"/>
        </w:rPr>
        <w:br/>
      </w:r>
      <w:r w:rsidRPr="00AA4349">
        <w:rPr>
          <w:rStyle w:val="FontStyle13"/>
        </w:rPr>
        <w:t xml:space="preserve">делами – начальника управления делами администрации Тужинского муниципального района </w:t>
      </w:r>
      <w:r w:rsidR="00001579">
        <w:rPr>
          <w:rStyle w:val="FontStyle13"/>
        </w:rPr>
        <w:br/>
      </w:r>
      <w:r w:rsidRPr="00AA4349">
        <w:rPr>
          <w:rStyle w:val="FontStyle13"/>
        </w:rPr>
        <w:t xml:space="preserve">Шишкину С.И. </w:t>
      </w:r>
    </w:p>
    <w:p w:rsidR="00AA4349" w:rsidRPr="00AA4349" w:rsidRDefault="00AA4349" w:rsidP="00AA4349">
      <w:pPr>
        <w:numPr>
          <w:ilvl w:val="0"/>
          <w:numId w:val="10"/>
        </w:numPr>
        <w:autoSpaceDE w:val="0"/>
        <w:autoSpaceDN w:val="0"/>
        <w:adjustRightInd w:val="0"/>
        <w:spacing w:after="0" w:line="240" w:lineRule="auto"/>
        <w:ind w:left="0" w:firstLine="709"/>
        <w:jc w:val="both"/>
        <w:rPr>
          <w:rStyle w:val="FontStyle13"/>
        </w:rPr>
      </w:pPr>
      <w:r w:rsidRPr="00AA4349">
        <w:rPr>
          <w:rStyle w:val="FontStyle13"/>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AA4349" w:rsidRPr="00AA4349" w:rsidRDefault="00AA4349" w:rsidP="00AA4349">
      <w:pPr>
        <w:numPr>
          <w:ilvl w:val="0"/>
          <w:numId w:val="10"/>
        </w:numPr>
        <w:autoSpaceDE w:val="0"/>
        <w:autoSpaceDN w:val="0"/>
        <w:adjustRightInd w:val="0"/>
        <w:spacing w:after="0" w:line="240" w:lineRule="auto"/>
        <w:ind w:left="0" w:firstLine="709"/>
        <w:jc w:val="both"/>
        <w:rPr>
          <w:rStyle w:val="FontStyle13"/>
        </w:rPr>
      </w:pPr>
      <w:r w:rsidRPr="00AA4349">
        <w:rPr>
          <w:rStyle w:val="FontStyle13"/>
        </w:rPr>
        <w:t>Настоящее постановление вступает в силу после его официального опубликования.</w:t>
      </w:r>
    </w:p>
    <w:p w:rsidR="00AA4349" w:rsidRPr="00AA4349" w:rsidRDefault="00AA4349" w:rsidP="00AA4349">
      <w:pPr>
        <w:pStyle w:val="Style7"/>
        <w:widowControl/>
        <w:spacing w:line="240" w:lineRule="auto"/>
        <w:ind w:firstLine="0"/>
        <w:jc w:val="left"/>
        <w:rPr>
          <w:rFonts w:ascii="Times New Roman" w:hAnsi="Times New Roman"/>
          <w:sz w:val="22"/>
          <w:szCs w:val="22"/>
        </w:rPr>
      </w:pPr>
    </w:p>
    <w:p w:rsidR="00AA4349" w:rsidRPr="00AA4349" w:rsidRDefault="00AA4349" w:rsidP="00AA4349">
      <w:pPr>
        <w:pStyle w:val="Style7"/>
        <w:widowControl/>
        <w:spacing w:line="240" w:lineRule="auto"/>
        <w:ind w:firstLine="0"/>
        <w:jc w:val="left"/>
        <w:rPr>
          <w:rFonts w:ascii="Times New Roman" w:hAnsi="Times New Roman"/>
          <w:sz w:val="22"/>
          <w:szCs w:val="22"/>
        </w:rPr>
      </w:pPr>
    </w:p>
    <w:p w:rsidR="00AA4349" w:rsidRPr="00AA4349" w:rsidRDefault="00AA4349" w:rsidP="00AA4349">
      <w:pPr>
        <w:pStyle w:val="Style7"/>
        <w:widowControl/>
        <w:spacing w:line="240" w:lineRule="auto"/>
        <w:ind w:firstLine="0"/>
        <w:jc w:val="left"/>
        <w:rPr>
          <w:rFonts w:ascii="Times New Roman" w:hAnsi="Times New Roman"/>
          <w:sz w:val="22"/>
          <w:szCs w:val="22"/>
        </w:rPr>
      </w:pPr>
      <w:r w:rsidRPr="00AA4349">
        <w:rPr>
          <w:rFonts w:ascii="Times New Roman" w:hAnsi="Times New Roman"/>
          <w:sz w:val="22"/>
          <w:szCs w:val="22"/>
        </w:rPr>
        <w:t xml:space="preserve">Глава Тужинского  </w:t>
      </w:r>
      <w:r w:rsidRPr="00AA4349">
        <w:rPr>
          <w:rFonts w:ascii="Times New Roman" w:hAnsi="Times New Roman"/>
          <w:sz w:val="22"/>
          <w:szCs w:val="22"/>
        </w:rPr>
        <w:tab/>
      </w:r>
    </w:p>
    <w:p w:rsidR="00AA4349" w:rsidRPr="00AA4349" w:rsidRDefault="00AA4349" w:rsidP="00AA4349">
      <w:pPr>
        <w:pStyle w:val="Style7"/>
        <w:widowControl/>
        <w:spacing w:line="240" w:lineRule="auto"/>
        <w:ind w:firstLine="0"/>
        <w:jc w:val="left"/>
        <w:rPr>
          <w:rFonts w:ascii="Times New Roman" w:hAnsi="Times New Roman"/>
          <w:sz w:val="22"/>
          <w:szCs w:val="22"/>
        </w:rPr>
      </w:pPr>
      <w:r w:rsidRPr="00AA4349">
        <w:rPr>
          <w:rFonts w:ascii="Times New Roman" w:hAnsi="Times New Roman"/>
          <w:sz w:val="22"/>
          <w:szCs w:val="22"/>
        </w:rPr>
        <w:t>муниципального района     Л.В. Бледных</w:t>
      </w:r>
    </w:p>
    <w:p w:rsidR="00AA4349" w:rsidRPr="00E73C6F" w:rsidRDefault="00AA4349" w:rsidP="00AA4349">
      <w:pPr>
        <w:pStyle w:val="Style7"/>
        <w:widowControl/>
        <w:spacing w:line="240" w:lineRule="auto"/>
        <w:ind w:firstLine="0"/>
        <w:jc w:val="left"/>
        <w:rPr>
          <w:rFonts w:ascii="Times New Roman" w:hAnsi="Times New Roman"/>
          <w:sz w:val="26"/>
          <w:szCs w:val="26"/>
        </w:rPr>
      </w:pPr>
      <w:r w:rsidRPr="001B3658">
        <w:rPr>
          <w:rFonts w:ascii="Times New Roman" w:hAnsi="Times New Roman"/>
          <w:sz w:val="28"/>
          <w:szCs w:val="28"/>
        </w:rPr>
        <w:t xml:space="preserve">  </w:t>
      </w:r>
      <w:r>
        <w:rPr>
          <w:rFonts w:ascii="Times New Roman" w:hAnsi="Times New Roman"/>
          <w:sz w:val="28"/>
          <w:szCs w:val="28"/>
        </w:rPr>
        <w:t xml:space="preserve">                                         </w:t>
      </w:r>
      <w:r w:rsidRPr="001B365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p>
    <w:p w:rsidR="00AA4349" w:rsidRDefault="00AA4349" w:rsidP="00AA4349">
      <w:pPr>
        <w:spacing w:before="120" w:after="120" w:line="240" w:lineRule="auto"/>
        <w:ind w:firstLine="567"/>
        <w:jc w:val="both"/>
        <w:rPr>
          <w:rFonts w:ascii="Times New Roman" w:hAnsi="Times New Roman" w:cs="Times New Roman"/>
          <w:sz w:val="28"/>
          <w:szCs w:val="28"/>
        </w:rPr>
        <w:sectPr w:rsidR="00AA4349" w:rsidSect="00001579">
          <w:footerReference w:type="default" r:id="rId28"/>
          <w:pgSz w:w="11906" w:h="16838"/>
          <w:pgMar w:top="851" w:right="849" w:bottom="851" w:left="851" w:header="709" w:footer="709" w:gutter="0"/>
          <w:cols w:space="708"/>
          <w:docGrid w:linePitch="360"/>
        </w:sectPr>
      </w:pPr>
      <w:r>
        <w:rPr>
          <w:rFonts w:ascii="Times New Roman" w:hAnsi="Times New Roman" w:cs="Times New Roman"/>
          <w:sz w:val="28"/>
          <w:szCs w:val="28"/>
        </w:rPr>
        <w:t xml:space="preserve"> </w:t>
      </w:r>
    </w:p>
    <w:p w:rsidR="00AA4349" w:rsidRPr="00AA4349" w:rsidRDefault="00AA4349" w:rsidP="00AA4349">
      <w:pPr>
        <w:pStyle w:val="af2"/>
        <w:ind w:left="9900" w:firstLine="720"/>
        <w:rPr>
          <w:sz w:val="22"/>
          <w:szCs w:val="22"/>
        </w:rPr>
      </w:pPr>
      <w:r w:rsidRPr="00AA4349">
        <w:rPr>
          <w:sz w:val="22"/>
          <w:szCs w:val="22"/>
        </w:rPr>
        <w:lastRenderedPageBreak/>
        <w:t xml:space="preserve">  Приложение № 1</w:t>
      </w:r>
    </w:p>
    <w:p w:rsidR="00AA4349" w:rsidRPr="00AA4349" w:rsidRDefault="00AA4349" w:rsidP="00AA4349">
      <w:pPr>
        <w:spacing w:after="0" w:line="240" w:lineRule="auto"/>
        <w:ind w:left="10773"/>
        <w:rPr>
          <w:rFonts w:ascii="Times New Roman" w:hAnsi="Times New Roman" w:cs="Times New Roman"/>
        </w:rPr>
      </w:pPr>
    </w:p>
    <w:p w:rsidR="00AA4349" w:rsidRPr="00AA4349" w:rsidRDefault="00AA4349" w:rsidP="00AA4349">
      <w:pPr>
        <w:spacing w:after="0" w:line="240" w:lineRule="auto"/>
        <w:ind w:left="10773"/>
        <w:rPr>
          <w:rFonts w:ascii="Times New Roman" w:hAnsi="Times New Roman" w:cs="Times New Roman"/>
        </w:rPr>
      </w:pPr>
      <w:r w:rsidRPr="00AA4349">
        <w:rPr>
          <w:rFonts w:ascii="Times New Roman" w:hAnsi="Times New Roman" w:cs="Times New Roman"/>
        </w:rPr>
        <w:t>УТВЕРЖДЕН</w:t>
      </w:r>
    </w:p>
    <w:p w:rsidR="00AA4349" w:rsidRDefault="00AA4349" w:rsidP="00AA4349">
      <w:pPr>
        <w:spacing w:after="0" w:line="240" w:lineRule="auto"/>
        <w:ind w:left="10773"/>
        <w:rPr>
          <w:rFonts w:ascii="Times New Roman" w:hAnsi="Times New Roman" w:cs="Times New Roman"/>
        </w:rPr>
      </w:pPr>
    </w:p>
    <w:p w:rsidR="00AA4349" w:rsidRPr="00AA4349" w:rsidRDefault="00AA4349" w:rsidP="00AA4349">
      <w:pPr>
        <w:spacing w:after="0" w:line="240" w:lineRule="auto"/>
        <w:ind w:left="10773"/>
        <w:rPr>
          <w:rFonts w:ascii="Times New Roman" w:hAnsi="Times New Roman" w:cs="Times New Roman"/>
        </w:rPr>
      </w:pPr>
      <w:proofErr w:type="gramStart"/>
      <w:r w:rsidRPr="00AA4349">
        <w:rPr>
          <w:rFonts w:ascii="Times New Roman" w:hAnsi="Times New Roman" w:cs="Times New Roman"/>
        </w:rPr>
        <w:t>постановлением  администрации</w:t>
      </w:r>
      <w:proofErr w:type="gramEnd"/>
      <w:r w:rsidRPr="00AA4349">
        <w:rPr>
          <w:rFonts w:ascii="Times New Roman" w:hAnsi="Times New Roman" w:cs="Times New Roman"/>
        </w:rPr>
        <w:t xml:space="preserve"> Тужинского муниципального района </w:t>
      </w:r>
    </w:p>
    <w:p w:rsidR="00AA4349" w:rsidRPr="00AA4349" w:rsidRDefault="00AA4349" w:rsidP="00AA4349">
      <w:pPr>
        <w:spacing w:after="0" w:line="240" w:lineRule="auto"/>
        <w:ind w:left="10773"/>
        <w:rPr>
          <w:rFonts w:ascii="Times New Roman" w:hAnsi="Times New Roman" w:cs="Times New Roman"/>
        </w:rPr>
      </w:pPr>
      <w:proofErr w:type="gramStart"/>
      <w:r w:rsidRPr="00AA4349">
        <w:rPr>
          <w:rFonts w:ascii="Times New Roman" w:hAnsi="Times New Roman" w:cs="Times New Roman"/>
        </w:rPr>
        <w:t>от  30.09.2022</w:t>
      </w:r>
      <w:proofErr w:type="gramEnd"/>
      <w:r w:rsidRPr="00AA4349">
        <w:rPr>
          <w:rFonts w:ascii="Times New Roman" w:hAnsi="Times New Roman" w:cs="Times New Roman"/>
        </w:rPr>
        <w:t xml:space="preserve">   №</w:t>
      </w:r>
      <w:r w:rsidRPr="00AA4349">
        <w:t xml:space="preserve">  </w:t>
      </w:r>
      <w:r w:rsidRPr="00AA4349">
        <w:rPr>
          <w:rFonts w:ascii="Times New Roman" w:hAnsi="Times New Roman" w:cs="Times New Roman"/>
        </w:rPr>
        <w:t>300</w:t>
      </w:r>
    </w:p>
    <w:p w:rsidR="00AA4349" w:rsidRPr="00AA4349" w:rsidRDefault="00AA4349" w:rsidP="00AA4349">
      <w:pPr>
        <w:spacing w:after="0" w:line="240" w:lineRule="auto"/>
        <w:jc w:val="center"/>
        <w:rPr>
          <w:rFonts w:ascii="Times New Roman" w:hAnsi="Times New Roman" w:cs="Times New Roman"/>
          <w:b/>
        </w:rPr>
      </w:pPr>
    </w:p>
    <w:p w:rsidR="00AA4349" w:rsidRPr="00AA4349" w:rsidRDefault="00AA4349" w:rsidP="00AA4349">
      <w:pPr>
        <w:spacing w:after="0" w:line="240" w:lineRule="auto"/>
        <w:jc w:val="center"/>
        <w:rPr>
          <w:rStyle w:val="FontStyle13"/>
          <w:b/>
        </w:rPr>
      </w:pPr>
      <w:r w:rsidRPr="00AA4349">
        <w:rPr>
          <w:rStyle w:val="FontStyle13"/>
          <w:b/>
        </w:rPr>
        <w:t>План</w:t>
      </w:r>
    </w:p>
    <w:p w:rsidR="00AA4349" w:rsidRPr="00AA4349" w:rsidRDefault="00AA4349" w:rsidP="00AA4349">
      <w:pPr>
        <w:spacing w:after="0" w:line="240" w:lineRule="auto"/>
        <w:jc w:val="center"/>
        <w:rPr>
          <w:rStyle w:val="FontStyle13"/>
          <w:b/>
        </w:rPr>
      </w:pPr>
      <w:r w:rsidRPr="00AA4349">
        <w:rPr>
          <w:rStyle w:val="FontStyle13"/>
          <w:b/>
        </w:rPr>
        <w:t>работы призывной комиссии Тужинского муниципального района</w:t>
      </w:r>
    </w:p>
    <w:p w:rsidR="00AA4349" w:rsidRPr="00AA4349" w:rsidRDefault="00AA4349" w:rsidP="00AA4349">
      <w:pPr>
        <w:spacing w:after="0" w:line="240" w:lineRule="auto"/>
        <w:jc w:val="center"/>
        <w:rPr>
          <w:rStyle w:val="FontStyle13"/>
          <w:b/>
        </w:rPr>
      </w:pPr>
      <w:r w:rsidRPr="00AA4349">
        <w:rPr>
          <w:rStyle w:val="FontStyle13"/>
          <w:b/>
        </w:rPr>
        <w:t xml:space="preserve"> в октябре – декабре 2022 года</w:t>
      </w:r>
    </w:p>
    <w:p w:rsidR="00AA4349" w:rsidRPr="00FA36C9" w:rsidRDefault="00AA4349" w:rsidP="00AA4349">
      <w:pPr>
        <w:spacing w:after="0"/>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845"/>
        <w:gridCol w:w="1808"/>
        <w:gridCol w:w="2324"/>
        <w:gridCol w:w="3420"/>
        <w:gridCol w:w="2275"/>
      </w:tblGrid>
      <w:tr w:rsidR="00AA4349" w:rsidRPr="00AA4349" w:rsidTr="00AA4349">
        <w:tc>
          <w:tcPr>
            <w:tcW w:w="221" w:type="pct"/>
            <w:vAlign w:val="center"/>
          </w:tcPr>
          <w:p w:rsidR="00AA4349" w:rsidRPr="00AA4349" w:rsidRDefault="00AA4349" w:rsidP="00AA4349">
            <w:pPr>
              <w:spacing w:after="0"/>
              <w:jc w:val="center"/>
              <w:rPr>
                <w:rFonts w:ascii="Times New Roman" w:hAnsi="Times New Roman" w:cs="Times New Roman"/>
              </w:rPr>
            </w:pPr>
            <w:r w:rsidRPr="00AA4349">
              <w:rPr>
                <w:rFonts w:ascii="Times New Roman" w:hAnsi="Times New Roman" w:cs="Times New Roman"/>
              </w:rPr>
              <w:t>№</w:t>
            </w:r>
          </w:p>
          <w:p w:rsidR="00AA4349" w:rsidRPr="00AA4349" w:rsidRDefault="00AA4349" w:rsidP="00AA4349">
            <w:pPr>
              <w:jc w:val="center"/>
              <w:rPr>
                <w:rFonts w:ascii="Times New Roman" w:hAnsi="Times New Roman" w:cs="Times New Roman"/>
              </w:rPr>
            </w:pPr>
            <w:proofErr w:type="spellStart"/>
            <w:r w:rsidRPr="00AA4349">
              <w:rPr>
                <w:rFonts w:ascii="Times New Roman" w:hAnsi="Times New Roman" w:cs="Times New Roman"/>
              </w:rPr>
              <w:t>п.п</w:t>
            </w:r>
            <w:proofErr w:type="spellEnd"/>
            <w:r w:rsidRPr="00AA4349">
              <w:rPr>
                <w:rFonts w:ascii="Times New Roman" w:hAnsi="Times New Roman" w:cs="Times New Roman"/>
              </w:rPr>
              <w:t>.</w:t>
            </w:r>
          </w:p>
        </w:tc>
        <w:tc>
          <w:tcPr>
            <w:tcW w:w="1578"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Наименование мероприятий</w:t>
            </w:r>
          </w:p>
        </w:tc>
        <w:tc>
          <w:tcPr>
            <w:tcW w:w="589"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Сроки</w:t>
            </w:r>
          </w:p>
        </w:tc>
        <w:tc>
          <w:tcPr>
            <w:tcW w:w="757"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Ответственный</w:t>
            </w:r>
          </w:p>
        </w:tc>
        <w:tc>
          <w:tcPr>
            <w:tcW w:w="1114"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Кто</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привлекается</w:t>
            </w:r>
          </w:p>
        </w:tc>
        <w:tc>
          <w:tcPr>
            <w:tcW w:w="742"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Отметка</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о</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выполнении</w:t>
            </w:r>
          </w:p>
        </w:tc>
      </w:tr>
      <w:tr w:rsidR="00AA4349" w:rsidRPr="00AA4349" w:rsidTr="00AA4349">
        <w:tc>
          <w:tcPr>
            <w:tcW w:w="221" w:type="pct"/>
            <w:vAlign w:val="center"/>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1</w:t>
            </w:r>
          </w:p>
        </w:tc>
        <w:tc>
          <w:tcPr>
            <w:tcW w:w="1578" w:type="pct"/>
            <w:vAlign w:val="center"/>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2</w:t>
            </w:r>
          </w:p>
        </w:tc>
        <w:tc>
          <w:tcPr>
            <w:tcW w:w="589" w:type="pct"/>
            <w:vAlign w:val="center"/>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3</w:t>
            </w:r>
          </w:p>
        </w:tc>
        <w:tc>
          <w:tcPr>
            <w:tcW w:w="757" w:type="pct"/>
            <w:vAlign w:val="center"/>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4</w:t>
            </w:r>
          </w:p>
        </w:tc>
        <w:tc>
          <w:tcPr>
            <w:tcW w:w="1114" w:type="pct"/>
            <w:vAlign w:val="center"/>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5</w:t>
            </w:r>
          </w:p>
        </w:tc>
        <w:tc>
          <w:tcPr>
            <w:tcW w:w="742" w:type="pct"/>
            <w:vAlign w:val="center"/>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6</w:t>
            </w:r>
          </w:p>
        </w:tc>
      </w:tr>
      <w:tr w:rsidR="00AA4349" w:rsidRPr="00AA4349" w:rsidTr="00AA4349">
        <w:tc>
          <w:tcPr>
            <w:tcW w:w="5000" w:type="pct"/>
            <w:gridSpan w:val="6"/>
            <w:vAlign w:val="center"/>
          </w:tcPr>
          <w:p w:rsidR="00AA4349" w:rsidRPr="00AA4349" w:rsidRDefault="00AA4349" w:rsidP="00AA4349">
            <w:pPr>
              <w:jc w:val="center"/>
              <w:rPr>
                <w:rFonts w:ascii="Times New Roman" w:hAnsi="Times New Roman" w:cs="Times New Roman"/>
                <w:b/>
              </w:rPr>
            </w:pPr>
            <w:r w:rsidRPr="00AA4349">
              <w:rPr>
                <w:rFonts w:ascii="Times New Roman" w:hAnsi="Times New Roman" w:cs="Times New Roman"/>
                <w:b/>
              </w:rPr>
              <w:t>Оповещение граждан на мероприятия, связанные с призывом на военную службу</w:t>
            </w: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1.</w:t>
            </w:r>
          </w:p>
        </w:tc>
        <w:tc>
          <w:tcPr>
            <w:tcW w:w="1578" w:type="pct"/>
          </w:tcPr>
          <w:p w:rsidR="00AA4349" w:rsidRPr="00AA4349" w:rsidRDefault="00AA4349" w:rsidP="00AA4349">
            <w:pPr>
              <w:spacing w:line="240" w:lineRule="auto"/>
              <w:jc w:val="both"/>
              <w:rPr>
                <w:rFonts w:ascii="Times New Roman" w:hAnsi="Times New Roman" w:cs="Times New Roman"/>
              </w:rPr>
            </w:pPr>
            <w:r w:rsidRPr="00AA4349">
              <w:rPr>
                <w:rFonts w:ascii="Times New Roman" w:hAnsi="Times New Roman" w:cs="Times New Roman"/>
              </w:rPr>
              <w:t>Провести оповещение граждан на мероприятия, связанные с призывом на военную службу.</w:t>
            </w:r>
          </w:p>
        </w:tc>
        <w:tc>
          <w:tcPr>
            <w:tcW w:w="589" w:type="pct"/>
            <w:vAlign w:val="center"/>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до 03.10.2022</w:t>
            </w:r>
          </w:p>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p>
        </w:tc>
        <w:tc>
          <w:tcPr>
            <w:tcW w:w="757" w:type="pct"/>
            <w:vAlign w:val="center"/>
          </w:tcPr>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 xml:space="preserve">Военный комиссар </w:t>
            </w:r>
          </w:p>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 xml:space="preserve">   </w:t>
            </w:r>
          </w:p>
        </w:tc>
        <w:tc>
          <w:tcPr>
            <w:tcW w:w="1114" w:type="pct"/>
            <w:vAlign w:val="center"/>
          </w:tcPr>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roofErr w:type="gramStart"/>
            <w:r w:rsidRPr="00AA4349">
              <w:rPr>
                <w:rFonts w:ascii="Times New Roman" w:hAnsi="Times New Roman" w:cs="Times New Roman"/>
              </w:rPr>
              <w:t>Сотрудники  военного</w:t>
            </w:r>
            <w:proofErr w:type="gramEnd"/>
            <w:r w:rsidRPr="00AA4349">
              <w:rPr>
                <w:rFonts w:ascii="Times New Roman" w:hAnsi="Times New Roman" w:cs="Times New Roman"/>
              </w:rPr>
              <w:t xml:space="preserve"> комиссариата,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работники военно-учетных столов</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сельских администраций, руководители и работники ответственные за ВУР</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учебных заведений и организаций всех форм деятельности.</w:t>
            </w:r>
          </w:p>
        </w:tc>
        <w:tc>
          <w:tcPr>
            <w:tcW w:w="742" w:type="pct"/>
            <w:vAlign w:val="center"/>
          </w:tcPr>
          <w:p w:rsidR="00AA4349" w:rsidRPr="00AA4349" w:rsidRDefault="00AA4349" w:rsidP="00AA4349">
            <w:pPr>
              <w:jc w:val="center"/>
              <w:rPr>
                <w:rFonts w:ascii="Times New Roman" w:hAnsi="Times New Roman" w:cs="Times New Roman"/>
              </w:rPr>
            </w:pPr>
          </w:p>
        </w:tc>
      </w:tr>
      <w:tr w:rsidR="00AA4349" w:rsidRPr="00AA4349" w:rsidTr="00AA4349">
        <w:trPr>
          <w:trHeight w:val="1694"/>
        </w:trPr>
        <w:tc>
          <w:tcPr>
            <w:tcW w:w="221" w:type="pct"/>
          </w:tcPr>
          <w:p w:rsidR="00AA4349" w:rsidRPr="00AA4349" w:rsidRDefault="00AA4349" w:rsidP="00AA4349">
            <w:pPr>
              <w:spacing w:after="0"/>
              <w:jc w:val="center"/>
              <w:rPr>
                <w:rFonts w:ascii="Times New Roman" w:hAnsi="Times New Roman" w:cs="Times New Roman"/>
              </w:rPr>
            </w:pPr>
            <w:r w:rsidRPr="00AA4349">
              <w:rPr>
                <w:rFonts w:ascii="Times New Roman" w:hAnsi="Times New Roman" w:cs="Times New Roman"/>
              </w:rPr>
              <w:t>2.</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Выделить автотранспорт для проведения оповещения на мероприятия, связанные с призывом на военную службу.</w:t>
            </w:r>
          </w:p>
        </w:tc>
        <w:tc>
          <w:tcPr>
            <w:tcW w:w="589"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согласно графику совместных рейдов</w:t>
            </w: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tc>
        <w:tc>
          <w:tcPr>
            <w:tcW w:w="757"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Управляющий делами – начальник управления делами администрации района </w:t>
            </w: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tc>
        <w:tc>
          <w:tcPr>
            <w:tcW w:w="1114"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Сотрудники военного комиссариата, водитель администрации района</w:t>
            </w: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tc>
        <w:tc>
          <w:tcPr>
            <w:tcW w:w="742" w:type="pct"/>
            <w:vAlign w:val="center"/>
          </w:tcPr>
          <w:p w:rsidR="00AA4349" w:rsidRPr="00AA4349" w:rsidRDefault="00AA4349" w:rsidP="00AA4349">
            <w:pPr>
              <w:spacing w:after="0"/>
              <w:jc w:val="center"/>
              <w:rPr>
                <w:rFonts w:ascii="Times New Roman" w:hAnsi="Times New Roman" w:cs="Times New Roman"/>
              </w:rPr>
            </w:pPr>
          </w:p>
        </w:tc>
      </w:tr>
      <w:tr w:rsidR="00AA4349" w:rsidRPr="00AA4349" w:rsidTr="00AA4349">
        <w:tc>
          <w:tcPr>
            <w:tcW w:w="5000" w:type="pct"/>
            <w:gridSpan w:val="6"/>
            <w:vAlign w:val="center"/>
          </w:tcPr>
          <w:p w:rsidR="00AA4349" w:rsidRPr="00AA4349" w:rsidRDefault="00AA4349" w:rsidP="00AA4349">
            <w:pPr>
              <w:jc w:val="center"/>
              <w:rPr>
                <w:rFonts w:ascii="Times New Roman" w:hAnsi="Times New Roman" w:cs="Times New Roman"/>
                <w:b/>
              </w:rPr>
            </w:pPr>
            <w:r w:rsidRPr="00AA4349">
              <w:rPr>
                <w:rFonts w:ascii="Times New Roman" w:hAnsi="Times New Roman" w:cs="Times New Roman"/>
                <w:b/>
              </w:rPr>
              <w:lastRenderedPageBreak/>
              <w:t>Медицинское освидетельствование граждан</w:t>
            </w: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1.</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Выделить помещение для проведения медицинского освидетельствования и заседания призывной комиссии в 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03.10.2022</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Главный врач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Сотрудники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2.</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Выделить в основной и резервный состав комиссии по медицинскому </w:t>
            </w:r>
            <w:proofErr w:type="gramStart"/>
            <w:r w:rsidRPr="00AA4349">
              <w:rPr>
                <w:rFonts w:ascii="Times New Roman" w:hAnsi="Times New Roman" w:cs="Times New Roman"/>
              </w:rPr>
              <w:t>освидетельствованию  призывников</w:t>
            </w:r>
            <w:proofErr w:type="gramEnd"/>
            <w:r w:rsidRPr="00AA4349">
              <w:rPr>
                <w:rFonts w:ascii="Times New Roman" w:hAnsi="Times New Roman" w:cs="Times New Roman"/>
              </w:rPr>
              <w:t xml:space="preserve"> врачей и средний медицинский персонал. Приложение № 3 </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с 01 октября и до конца проведения осеннего призыва 2022 поликлиника 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Главный врач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 </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Врачи и средний медицинский персонал</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3.</w:t>
            </w:r>
          </w:p>
        </w:tc>
        <w:tc>
          <w:tcPr>
            <w:tcW w:w="1578" w:type="pct"/>
          </w:tcPr>
          <w:p w:rsidR="00AA4349" w:rsidRPr="00AA4349" w:rsidRDefault="00AA4349" w:rsidP="00AA4349">
            <w:pPr>
              <w:spacing w:line="240" w:lineRule="auto"/>
              <w:jc w:val="both"/>
              <w:rPr>
                <w:rFonts w:ascii="Times New Roman" w:hAnsi="Times New Roman" w:cs="Times New Roman"/>
              </w:rPr>
            </w:pPr>
            <w:proofErr w:type="gramStart"/>
            <w:r w:rsidRPr="00AA4349">
              <w:rPr>
                <w:rFonts w:ascii="Times New Roman" w:hAnsi="Times New Roman" w:cs="Times New Roman"/>
              </w:rPr>
              <w:t>Обеспечить  медицинскую</w:t>
            </w:r>
            <w:proofErr w:type="gramEnd"/>
            <w:r w:rsidRPr="00AA4349">
              <w:rPr>
                <w:rFonts w:ascii="Times New Roman" w:hAnsi="Times New Roman" w:cs="Times New Roman"/>
              </w:rPr>
              <w:t xml:space="preserve"> комиссию необходимым медицинским оборудованием, медикаментами, инструментами и имуществом.</w:t>
            </w:r>
          </w:p>
        </w:tc>
        <w:tc>
          <w:tcPr>
            <w:tcW w:w="589"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на период проведения осеннего призыва 2022</w:t>
            </w:r>
          </w:p>
        </w:tc>
        <w:tc>
          <w:tcPr>
            <w:tcW w:w="757"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Главный врач 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1114"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Сотрудники 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4.</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Обеспечить </w:t>
            </w:r>
            <w:proofErr w:type="gramStart"/>
            <w:r w:rsidRPr="00AA4349">
              <w:rPr>
                <w:rFonts w:ascii="Times New Roman" w:hAnsi="Times New Roman" w:cs="Times New Roman"/>
              </w:rPr>
              <w:t>проведение  следующих</w:t>
            </w:r>
            <w:proofErr w:type="gramEnd"/>
            <w:r w:rsidRPr="00AA4349">
              <w:rPr>
                <w:rFonts w:ascii="Times New Roman" w:hAnsi="Times New Roman" w:cs="Times New Roman"/>
              </w:rPr>
              <w:t xml:space="preserve"> обязательных исследований призывников:</w:t>
            </w:r>
          </w:p>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  - флюорография в 2 проекциях;</w:t>
            </w:r>
          </w:p>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  -  электрокардиограмма сердца;</w:t>
            </w:r>
          </w:p>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  - общий анализ крови;</w:t>
            </w:r>
          </w:p>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  - общий анализ мочи;                   </w:t>
            </w:r>
          </w:p>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  -  анализ крови на </w:t>
            </w:r>
            <w:r w:rsidRPr="00AA4349">
              <w:rPr>
                <w:rFonts w:ascii="Times New Roman" w:hAnsi="Times New Roman" w:cs="Times New Roman"/>
                <w:lang w:val="en-US"/>
              </w:rPr>
              <w:t>RW</w:t>
            </w:r>
            <w:r w:rsidRPr="00AA4349">
              <w:rPr>
                <w:rFonts w:ascii="Times New Roman" w:hAnsi="Times New Roman" w:cs="Times New Roman"/>
              </w:rPr>
              <w:t>;</w:t>
            </w:r>
          </w:p>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 - анализ крови на наличие антител к ВИЧ.</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с 03.10.2022 по 17.12.2022</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Главный врач</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5.</w:t>
            </w:r>
          </w:p>
        </w:tc>
        <w:tc>
          <w:tcPr>
            <w:tcW w:w="1578"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Обеспечить предоставление списков граждан, состоящих на Д-учете по профилям заболеваний.</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до 03.10.2022</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after="0" w:line="240" w:lineRule="auto"/>
              <w:rPr>
                <w:rFonts w:ascii="Times New Roman" w:hAnsi="Times New Roman" w:cs="Times New Roman"/>
              </w:rPr>
            </w:pP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Главный врач</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КОГБУЗ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6.</w:t>
            </w:r>
          </w:p>
        </w:tc>
        <w:tc>
          <w:tcPr>
            <w:tcW w:w="1578"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Обеспечить предоставление амбулаторных карт призывников.</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до 03.10.2022</w:t>
            </w:r>
          </w:p>
          <w:p w:rsidR="00AA4349" w:rsidRPr="00AA4349" w:rsidRDefault="00AA4349" w:rsidP="00AA4349">
            <w:pPr>
              <w:spacing w:after="0" w:line="240" w:lineRule="auto"/>
              <w:jc w:val="center"/>
              <w:rPr>
                <w:rFonts w:ascii="Times New Roman" w:hAnsi="Times New Roman" w:cs="Times New Roman"/>
              </w:rPr>
            </w:pP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Главный врач</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КОГБУЗ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7.</w:t>
            </w:r>
          </w:p>
        </w:tc>
        <w:tc>
          <w:tcPr>
            <w:tcW w:w="1578" w:type="pct"/>
          </w:tcPr>
          <w:p w:rsidR="00AA4349" w:rsidRPr="00AA4349" w:rsidRDefault="00AA4349" w:rsidP="00AA4349">
            <w:pPr>
              <w:spacing w:after="0" w:line="240" w:lineRule="auto"/>
              <w:rPr>
                <w:rFonts w:ascii="Times New Roman" w:hAnsi="Times New Roman" w:cs="Times New Roman"/>
              </w:rPr>
            </w:pPr>
            <w:proofErr w:type="gramStart"/>
            <w:r w:rsidRPr="00AA4349">
              <w:rPr>
                <w:rFonts w:ascii="Times New Roman" w:hAnsi="Times New Roman" w:cs="Times New Roman"/>
              </w:rPr>
              <w:t>Провести  медицинское</w:t>
            </w:r>
            <w:proofErr w:type="gramEnd"/>
            <w:r w:rsidRPr="00AA4349">
              <w:rPr>
                <w:rFonts w:ascii="Times New Roman" w:hAnsi="Times New Roman" w:cs="Times New Roman"/>
              </w:rPr>
              <w:t xml:space="preserve"> освидетельствование  призывников.</w:t>
            </w:r>
          </w:p>
          <w:p w:rsidR="00AA4349" w:rsidRPr="00AA4349" w:rsidRDefault="00AA4349" w:rsidP="00AA4349">
            <w:pPr>
              <w:spacing w:after="0" w:line="240" w:lineRule="auto"/>
              <w:rPr>
                <w:rFonts w:ascii="Times New Roman" w:hAnsi="Times New Roman" w:cs="Times New Roman"/>
              </w:rPr>
            </w:pP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с 03.10.2022 по 17.12.2022</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поликлиника КОГБУЗ </w:t>
            </w:r>
            <w:r w:rsidRPr="00AA4349">
              <w:rPr>
                <w:rFonts w:ascii="Times New Roman" w:hAnsi="Times New Roman" w:cs="Times New Roman"/>
              </w:rPr>
              <w:lastRenderedPageBreak/>
              <w:t>«</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lastRenderedPageBreak/>
              <w:t>Главный врач</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КОГБУЗ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after="0" w:line="240" w:lineRule="auto"/>
              <w:jc w:val="center"/>
              <w:rPr>
                <w:rFonts w:ascii="Times New Roman" w:hAnsi="Times New Roman" w:cs="Times New Roman"/>
              </w:rPr>
            </w:pP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lastRenderedPageBreak/>
              <w:t>Врачи и средний медицинский персонал</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 </w:t>
            </w:r>
          </w:p>
          <w:p w:rsidR="00AA4349" w:rsidRPr="00AA4349" w:rsidRDefault="00AA4349" w:rsidP="00AA4349">
            <w:pPr>
              <w:spacing w:after="0" w:line="240" w:lineRule="auto"/>
              <w:jc w:val="center"/>
              <w:rPr>
                <w:rFonts w:ascii="Times New Roman" w:hAnsi="Times New Roman" w:cs="Times New Roman"/>
              </w:rPr>
            </w:pP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8.</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Организовать внеочередную стационарную </w:t>
            </w:r>
          </w:p>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и амбулаторную помощь призывникам, нуждающимся в дополнительном обследовании.</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 период проведения осеннего призыва 2022</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Главный врач</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 </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Врачи и средний медицинский персонал</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9.</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Приказом по лечебному учреждению назначить врачей, ответственных за обследование (</w:t>
            </w:r>
            <w:proofErr w:type="gramStart"/>
            <w:r w:rsidRPr="00AA4349">
              <w:rPr>
                <w:rFonts w:ascii="Times New Roman" w:hAnsi="Times New Roman" w:cs="Times New Roman"/>
              </w:rPr>
              <w:t>лечение)  призывников</w:t>
            </w:r>
            <w:proofErr w:type="gramEnd"/>
            <w:r w:rsidRPr="00AA4349">
              <w:rPr>
                <w:rFonts w:ascii="Times New Roman" w:hAnsi="Times New Roman" w:cs="Times New Roman"/>
              </w:rPr>
              <w:t xml:space="preserve">  </w:t>
            </w:r>
          </w:p>
          <w:p w:rsidR="00AA4349" w:rsidRPr="00AA4349" w:rsidRDefault="00AA4349" w:rsidP="00AA4349">
            <w:pPr>
              <w:spacing w:after="0" w:line="240" w:lineRule="auto"/>
              <w:jc w:val="both"/>
              <w:rPr>
                <w:rFonts w:ascii="Times New Roman" w:hAnsi="Times New Roman" w:cs="Times New Roman"/>
              </w:rPr>
            </w:pPr>
            <w:proofErr w:type="gramStart"/>
            <w:r w:rsidRPr="00AA4349">
              <w:rPr>
                <w:rFonts w:ascii="Times New Roman" w:hAnsi="Times New Roman" w:cs="Times New Roman"/>
              </w:rPr>
              <w:t>в  соответствии</w:t>
            </w:r>
            <w:proofErr w:type="gramEnd"/>
            <w:r w:rsidRPr="00AA4349">
              <w:rPr>
                <w:rFonts w:ascii="Times New Roman" w:hAnsi="Times New Roman" w:cs="Times New Roman"/>
              </w:rPr>
              <w:t xml:space="preserve">  с  профилем  заболевания,  обследование  завершить  до  17.12.2022 </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в период проведения осеннего призыва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до 17.12.2022</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Главный врач</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КОГБУЗ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 </w:t>
            </w:r>
          </w:p>
          <w:p w:rsidR="00AA4349" w:rsidRPr="00AA4349" w:rsidRDefault="00AA4349" w:rsidP="00AA4349">
            <w:pPr>
              <w:spacing w:after="0" w:line="240" w:lineRule="auto"/>
              <w:jc w:val="center"/>
              <w:rPr>
                <w:rFonts w:ascii="Times New Roman" w:hAnsi="Times New Roman" w:cs="Times New Roman"/>
              </w:rPr>
            </w:pP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Врачи и средний медицинский персонал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КОГБУЗ «</w:t>
            </w:r>
            <w:proofErr w:type="spellStart"/>
            <w:r w:rsidRPr="00AA4349">
              <w:rPr>
                <w:rFonts w:ascii="Times New Roman" w:hAnsi="Times New Roman" w:cs="Times New Roman"/>
              </w:rPr>
              <w:t>Тужинская</w:t>
            </w:r>
            <w:proofErr w:type="spellEnd"/>
            <w:r w:rsidRPr="00AA4349">
              <w:rPr>
                <w:rFonts w:ascii="Times New Roman" w:hAnsi="Times New Roman" w:cs="Times New Roman"/>
              </w:rPr>
              <w:t xml:space="preserve"> ЦРБ»</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5000" w:type="pct"/>
            <w:gridSpan w:val="6"/>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b/>
              </w:rPr>
              <w:t>Работа районной призывной комиссии</w:t>
            </w: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1.</w:t>
            </w:r>
          </w:p>
        </w:tc>
        <w:tc>
          <w:tcPr>
            <w:tcW w:w="1578" w:type="pct"/>
          </w:tcPr>
          <w:p w:rsidR="00AA4349" w:rsidRPr="00AA4349" w:rsidRDefault="00AA4349" w:rsidP="00AA4349">
            <w:pPr>
              <w:pStyle w:val="af2"/>
              <w:rPr>
                <w:sz w:val="22"/>
                <w:szCs w:val="22"/>
              </w:rPr>
            </w:pPr>
            <w:r w:rsidRPr="00AA4349">
              <w:rPr>
                <w:sz w:val="22"/>
                <w:szCs w:val="22"/>
              </w:rPr>
              <w:t xml:space="preserve">Выделить технических работников для проведения уточнения данных граждан, вызываемых </w:t>
            </w:r>
            <w:proofErr w:type="gramStart"/>
            <w:r w:rsidRPr="00AA4349">
              <w:rPr>
                <w:sz w:val="22"/>
                <w:szCs w:val="22"/>
              </w:rPr>
              <w:t>на мероприятия</w:t>
            </w:r>
            <w:proofErr w:type="gramEnd"/>
            <w:r w:rsidRPr="00AA4349">
              <w:rPr>
                <w:sz w:val="22"/>
                <w:szCs w:val="22"/>
              </w:rPr>
              <w:t xml:space="preserve"> связанные с призывом на военную службу, согласно перечню. Приложение № 4</w:t>
            </w:r>
            <w:r w:rsidRPr="00AA4349">
              <w:rPr>
                <w:sz w:val="22"/>
                <w:szCs w:val="22"/>
                <w:u w:val="single"/>
              </w:rPr>
              <w:t xml:space="preserve"> </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03.10.2022</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Военный комиссар, НО ППГВС</w:t>
            </w:r>
          </w:p>
          <w:p w:rsidR="00AA4349" w:rsidRPr="00AA4349" w:rsidRDefault="00AA4349" w:rsidP="00AA4349">
            <w:pPr>
              <w:spacing w:after="0" w:line="240" w:lineRule="auto"/>
              <w:jc w:val="center"/>
              <w:rPr>
                <w:rFonts w:ascii="Times New Roman" w:hAnsi="Times New Roman" w:cs="Times New Roman"/>
              </w:rPr>
            </w:pP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Работники военно-учетных столов сельских администраций</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2.</w:t>
            </w:r>
          </w:p>
        </w:tc>
        <w:tc>
          <w:tcPr>
            <w:tcW w:w="1578" w:type="pct"/>
          </w:tcPr>
          <w:p w:rsidR="00AA4349" w:rsidRPr="00AA4349" w:rsidRDefault="00AA4349" w:rsidP="00AA4349">
            <w:pPr>
              <w:pStyle w:val="af2"/>
              <w:rPr>
                <w:sz w:val="22"/>
                <w:szCs w:val="22"/>
              </w:rPr>
            </w:pPr>
            <w:r w:rsidRPr="00AA4349">
              <w:rPr>
                <w:sz w:val="22"/>
                <w:szCs w:val="22"/>
              </w:rPr>
              <w:t xml:space="preserve">Провести заседания призывной </w:t>
            </w:r>
            <w:proofErr w:type="gramStart"/>
            <w:r w:rsidRPr="00AA4349">
              <w:rPr>
                <w:sz w:val="22"/>
                <w:szCs w:val="22"/>
              </w:rPr>
              <w:t>комиссии  в</w:t>
            </w:r>
            <w:proofErr w:type="gramEnd"/>
            <w:r w:rsidRPr="00AA4349">
              <w:rPr>
                <w:sz w:val="22"/>
                <w:szCs w:val="22"/>
              </w:rPr>
              <w:t xml:space="preserve"> октябре – декабре 2022 г. в соответствии с графиком (Приложение № 2). В процессе </w:t>
            </w:r>
            <w:proofErr w:type="gramStart"/>
            <w:r w:rsidRPr="00AA4349">
              <w:rPr>
                <w:sz w:val="22"/>
                <w:szCs w:val="22"/>
              </w:rPr>
              <w:t>заседаний  принять</w:t>
            </w:r>
            <w:proofErr w:type="gramEnd"/>
            <w:r w:rsidRPr="00AA4349">
              <w:rPr>
                <w:sz w:val="22"/>
                <w:szCs w:val="22"/>
              </w:rPr>
              <w:t xml:space="preserve"> в отношении граждан, вызываемых и явившихся  решения в соответствии с Федеральным Законом РФ от 28.03.1998 № 53-ФЗ «О воинской обязанности и военной службе».</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согласно</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графику</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заседаний или внепланово по мере необходимости</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Председатель</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призывной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комиссии</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Члены комиссии,</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утвержденные Указом Губернатора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Кировской области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(основной или резервный состав)</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3.</w:t>
            </w:r>
          </w:p>
        </w:tc>
        <w:tc>
          <w:tcPr>
            <w:tcW w:w="1578" w:type="pct"/>
          </w:tcPr>
          <w:p w:rsidR="00AA4349" w:rsidRPr="00AA4349" w:rsidRDefault="00AA4349" w:rsidP="00AA4349">
            <w:pPr>
              <w:pStyle w:val="af2"/>
              <w:rPr>
                <w:sz w:val="22"/>
                <w:szCs w:val="22"/>
              </w:rPr>
            </w:pPr>
            <w:r w:rsidRPr="00AA4349">
              <w:rPr>
                <w:sz w:val="22"/>
                <w:szCs w:val="22"/>
              </w:rPr>
              <w:t xml:space="preserve">Вести контроль явки граждан на заседания призывной комиссии. </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согласно</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графику</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заседаний</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Председатель</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призывной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комиссии</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Члены комиссии</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5000" w:type="pct"/>
            <w:gridSpan w:val="6"/>
          </w:tcPr>
          <w:p w:rsidR="00AA4349" w:rsidRPr="00AA4349" w:rsidRDefault="00AA4349" w:rsidP="00AA4349">
            <w:pPr>
              <w:spacing w:line="240" w:lineRule="auto"/>
              <w:jc w:val="center"/>
              <w:rPr>
                <w:rFonts w:ascii="Times New Roman" w:hAnsi="Times New Roman" w:cs="Times New Roman"/>
                <w:b/>
              </w:rPr>
            </w:pPr>
            <w:r w:rsidRPr="00AA4349">
              <w:rPr>
                <w:rFonts w:ascii="Times New Roman" w:hAnsi="Times New Roman" w:cs="Times New Roman"/>
                <w:b/>
              </w:rPr>
              <w:t>Отправка призывников на областной сборный пункт</w:t>
            </w: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1</w:t>
            </w:r>
          </w:p>
        </w:tc>
        <w:tc>
          <w:tcPr>
            <w:tcW w:w="1578" w:type="pct"/>
          </w:tcPr>
          <w:p w:rsidR="00AA4349" w:rsidRPr="00AA4349" w:rsidRDefault="00AA4349" w:rsidP="00AA4349">
            <w:pPr>
              <w:pStyle w:val="af2"/>
              <w:rPr>
                <w:sz w:val="22"/>
                <w:szCs w:val="22"/>
              </w:rPr>
            </w:pPr>
            <w:r w:rsidRPr="00AA4349">
              <w:rPr>
                <w:sz w:val="22"/>
                <w:szCs w:val="22"/>
              </w:rPr>
              <w:t>Сделать заявки на предоставление транспорта для доставки призывников на областной сборный пункт</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согласно графику отправок</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Военный комиссар</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военного комиссариата</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2</w:t>
            </w:r>
          </w:p>
        </w:tc>
        <w:tc>
          <w:tcPr>
            <w:tcW w:w="1578" w:type="pct"/>
          </w:tcPr>
          <w:p w:rsidR="00AA4349" w:rsidRPr="00AA4349" w:rsidRDefault="00AA4349" w:rsidP="00AA4349">
            <w:pPr>
              <w:pStyle w:val="af2"/>
              <w:rPr>
                <w:sz w:val="22"/>
                <w:szCs w:val="22"/>
              </w:rPr>
            </w:pPr>
            <w:r w:rsidRPr="00AA4349">
              <w:rPr>
                <w:sz w:val="22"/>
                <w:szCs w:val="22"/>
              </w:rPr>
              <w:t xml:space="preserve">Обеспечить общественный порядок и общественную безопасность на призывном пункте военного комиссариата и прилегающей территории согласно расчету. Приложение </w:t>
            </w:r>
            <w:proofErr w:type="gramStart"/>
            <w:r w:rsidRPr="00AA4349">
              <w:rPr>
                <w:sz w:val="22"/>
                <w:szCs w:val="22"/>
              </w:rPr>
              <w:t>№  5</w:t>
            </w:r>
            <w:proofErr w:type="gramEnd"/>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согласно графику отправок</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Начальник ПП «</w:t>
            </w:r>
            <w:proofErr w:type="spellStart"/>
            <w:r w:rsidRPr="00AA4349">
              <w:rPr>
                <w:rFonts w:ascii="Times New Roman" w:hAnsi="Times New Roman" w:cs="Times New Roman"/>
              </w:rPr>
              <w:t>Тужинский</w:t>
            </w:r>
            <w:proofErr w:type="spellEnd"/>
            <w:r w:rsidRPr="00AA4349">
              <w:rPr>
                <w:rFonts w:ascii="Times New Roman" w:hAnsi="Times New Roman" w:cs="Times New Roman"/>
              </w:rPr>
              <w:t>»</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ПП «</w:t>
            </w:r>
            <w:proofErr w:type="spellStart"/>
            <w:r w:rsidRPr="00AA4349">
              <w:rPr>
                <w:rFonts w:ascii="Times New Roman" w:hAnsi="Times New Roman" w:cs="Times New Roman"/>
              </w:rPr>
              <w:t>Тужинский</w:t>
            </w:r>
            <w:proofErr w:type="spellEnd"/>
            <w:r w:rsidRPr="00AA4349">
              <w:rPr>
                <w:rFonts w:ascii="Times New Roman" w:hAnsi="Times New Roman" w:cs="Times New Roman"/>
              </w:rPr>
              <w:t>» МО МВД России «</w:t>
            </w:r>
            <w:proofErr w:type="spellStart"/>
            <w:r w:rsidRPr="00AA4349">
              <w:rPr>
                <w:rFonts w:ascii="Times New Roman" w:hAnsi="Times New Roman" w:cs="Times New Roman"/>
              </w:rPr>
              <w:t>Яранский</w:t>
            </w:r>
            <w:proofErr w:type="spellEnd"/>
            <w:r w:rsidRPr="00AA4349">
              <w:rPr>
                <w:rFonts w:ascii="Times New Roman" w:hAnsi="Times New Roman" w:cs="Times New Roman"/>
              </w:rPr>
              <w:t>»</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lastRenderedPageBreak/>
              <w:t>3</w:t>
            </w:r>
          </w:p>
        </w:tc>
        <w:tc>
          <w:tcPr>
            <w:tcW w:w="1578" w:type="pct"/>
          </w:tcPr>
          <w:p w:rsidR="00AA4349" w:rsidRPr="00AA4349" w:rsidRDefault="00AA4349" w:rsidP="00AA4349">
            <w:pPr>
              <w:pStyle w:val="af2"/>
              <w:rPr>
                <w:sz w:val="22"/>
                <w:szCs w:val="22"/>
              </w:rPr>
            </w:pPr>
            <w:r w:rsidRPr="00AA4349">
              <w:rPr>
                <w:sz w:val="22"/>
                <w:szCs w:val="22"/>
              </w:rPr>
              <w:t>Выделить сотрудников полиции для сопровождения больших команд на областной сборный пункт.</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согласно графику отправок</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Начальник ПП «</w:t>
            </w:r>
            <w:proofErr w:type="spellStart"/>
            <w:r w:rsidRPr="00AA4349">
              <w:rPr>
                <w:rFonts w:ascii="Times New Roman" w:hAnsi="Times New Roman" w:cs="Times New Roman"/>
              </w:rPr>
              <w:t>Тужинский</w:t>
            </w:r>
            <w:proofErr w:type="spellEnd"/>
            <w:r w:rsidRPr="00AA4349">
              <w:rPr>
                <w:rFonts w:ascii="Times New Roman" w:hAnsi="Times New Roman" w:cs="Times New Roman"/>
              </w:rPr>
              <w:t>»</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МО МВД России «</w:t>
            </w:r>
            <w:proofErr w:type="spellStart"/>
            <w:r w:rsidRPr="00AA4349">
              <w:rPr>
                <w:rFonts w:ascii="Times New Roman" w:hAnsi="Times New Roman" w:cs="Times New Roman"/>
              </w:rPr>
              <w:t>Яранский</w:t>
            </w:r>
            <w:proofErr w:type="spellEnd"/>
            <w:r w:rsidRPr="00AA4349">
              <w:rPr>
                <w:rFonts w:ascii="Times New Roman" w:hAnsi="Times New Roman" w:cs="Times New Roman"/>
              </w:rPr>
              <w:t>»</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5000" w:type="pct"/>
            <w:gridSpan w:val="6"/>
          </w:tcPr>
          <w:p w:rsidR="00AA4349" w:rsidRPr="00AA4349" w:rsidRDefault="00AA4349" w:rsidP="00AA4349">
            <w:pPr>
              <w:spacing w:after="0" w:line="240" w:lineRule="auto"/>
              <w:jc w:val="center"/>
              <w:rPr>
                <w:rFonts w:ascii="Times New Roman" w:hAnsi="Times New Roman" w:cs="Times New Roman"/>
                <w:b/>
              </w:rPr>
            </w:pPr>
          </w:p>
          <w:p w:rsidR="00AA4349" w:rsidRPr="00AA4349" w:rsidRDefault="00AA4349" w:rsidP="00AA4349">
            <w:pPr>
              <w:spacing w:after="0" w:line="240" w:lineRule="auto"/>
              <w:jc w:val="center"/>
              <w:rPr>
                <w:rFonts w:ascii="Times New Roman" w:hAnsi="Times New Roman" w:cs="Times New Roman"/>
                <w:b/>
              </w:rPr>
            </w:pPr>
            <w:r w:rsidRPr="00AA4349">
              <w:rPr>
                <w:rFonts w:ascii="Times New Roman" w:hAnsi="Times New Roman" w:cs="Times New Roman"/>
                <w:b/>
              </w:rPr>
              <w:t xml:space="preserve">Работа по розыску и привлечению к административной ответственности граждан, </w:t>
            </w:r>
          </w:p>
          <w:p w:rsidR="00AA4349" w:rsidRPr="00AA4349" w:rsidRDefault="00AA4349" w:rsidP="00AA4349">
            <w:pPr>
              <w:spacing w:after="0" w:line="240" w:lineRule="auto"/>
              <w:jc w:val="center"/>
              <w:rPr>
                <w:rFonts w:ascii="Times New Roman" w:hAnsi="Times New Roman" w:cs="Times New Roman"/>
                <w:b/>
              </w:rPr>
            </w:pPr>
            <w:r w:rsidRPr="00AA4349">
              <w:rPr>
                <w:rFonts w:ascii="Times New Roman" w:hAnsi="Times New Roman" w:cs="Times New Roman"/>
                <w:b/>
              </w:rPr>
              <w:t>уклоняющихся от мероприятий, связанных с призывом на военную службу</w:t>
            </w:r>
          </w:p>
          <w:p w:rsidR="00AA4349" w:rsidRPr="00AA4349" w:rsidRDefault="00AA4349" w:rsidP="00AA4349">
            <w:pPr>
              <w:spacing w:after="0" w:line="240" w:lineRule="auto"/>
              <w:jc w:val="center"/>
              <w:rPr>
                <w:rFonts w:ascii="Times New Roman" w:hAnsi="Times New Roman" w:cs="Times New Roman"/>
                <w:b/>
              </w:rPr>
            </w:pPr>
          </w:p>
        </w:tc>
      </w:tr>
      <w:tr w:rsidR="00AA4349" w:rsidRPr="00AA4349" w:rsidTr="00AA4349">
        <w:tc>
          <w:tcPr>
            <w:tcW w:w="221" w:type="pct"/>
            <w:tcBorders>
              <w:bottom w:val="single" w:sz="4" w:space="0" w:color="auto"/>
            </w:tcBorders>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1.</w:t>
            </w:r>
          </w:p>
        </w:tc>
        <w:tc>
          <w:tcPr>
            <w:tcW w:w="1578" w:type="pct"/>
            <w:tcBorders>
              <w:bottom w:val="single" w:sz="4" w:space="0" w:color="auto"/>
            </w:tcBorders>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Направлять персональные обращения в органы полиции о доставке граждан, не явившихся на мероприятия, связанные с призывом на военную службу </w:t>
            </w:r>
            <w:proofErr w:type="gramStart"/>
            <w:r w:rsidRPr="00AA4349">
              <w:rPr>
                <w:rFonts w:ascii="Times New Roman" w:hAnsi="Times New Roman" w:cs="Times New Roman"/>
              </w:rPr>
              <w:t>для  привлечения</w:t>
            </w:r>
            <w:proofErr w:type="gramEnd"/>
            <w:r w:rsidRPr="00AA4349">
              <w:rPr>
                <w:rFonts w:ascii="Times New Roman" w:hAnsi="Times New Roman" w:cs="Times New Roman"/>
              </w:rPr>
              <w:t xml:space="preserve"> к административной ответственности. </w:t>
            </w:r>
          </w:p>
        </w:tc>
        <w:tc>
          <w:tcPr>
            <w:tcW w:w="589"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после установления</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причин неявки</w:t>
            </w:r>
          </w:p>
        </w:tc>
        <w:tc>
          <w:tcPr>
            <w:tcW w:w="757"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Военный комиссар</w:t>
            </w:r>
          </w:p>
        </w:tc>
        <w:tc>
          <w:tcPr>
            <w:tcW w:w="1114"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Сотрудники отделения подготовки и призыва граждан на военную службу </w:t>
            </w:r>
          </w:p>
        </w:tc>
        <w:tc>
          <w:tcPr>
            <w:tcW w:w="742" w:type="pct"/>
            <w:tcBorders>
              <w:bottom w:val="single" w:sz="4" w:space="0" w:color="auto"/>
            </w:tcBorders>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rPr>
          <w:trHeight w:val="1271"/>
        </w:trPr>
        <w:tc>
          <w:tcPr>
            <w:tcW w:w="221" w:type="pct"/>
            <w:tcBorders>
              <w:bottom w:val="single" w:sz="4" w:space="0" w:color="auto"/>
            </w:tcBorders>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2.</w:t>
            </w:r>
          </w:p>
        </w:tc>
        <w:tc>
          <w:tcPr>
            <w:tcW w:w="1578" w:type="pct"/>
            <w:tcBorders>
              <w:bottom w:val="single" w:sz="4" w:space="0" w:color="auto"/>
            </w:tcBorders>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Доставлять граждан в отдел полиции или сельские администрации по обращению военного комиссара.</w:t>
            </w:r>
          </w:p>
        </w:tc>
        <w:tc>
          <w:tcPr>
            <w:tcW w:w="589"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в 3-х </w:t>
            </w:r>
            <w:proofErr w:type="spellStart"/>
            <w:r w:rsidRPr="00AA4349">
              <w:rPr>
                <w:rFonts w:ascii="Times New Roman" w:hAnsi="Times New Roman" w:cs="Times New Roman"/>
              </w:rPr>
              <w:t>дневный</w:t>
            </w:r>
            <w:proofErr w:type="spellEnd"/>
            <w:r w:rsidRPr="00AA4349">
              <w:rPr>
                <w:rFonts w:ascii="Times New Roman" w:hAnsi="Times New Roman" w:cs="Times New Roman"/>
              </w:rPr>
              <w:t xml:space="preserve"> срок после получения обращения</w:t>
            </w:r>
          </w:p>
        </w:tc>
        <w:tc>
          <w:tcPr>
            <w:tcW w:w="757"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Начальник</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ПП «</w:t>
            </w:r>
            <w:proofErr w:type="spellStart"/>
            <w:r w:rsidRPr="00AA4349">
              <w:rPr>
                <w:rFonts w:ascii="Times New Roman" w:hAnsi="Times New Roman" w:cs="Times New Roman"/>
              </w:rPr>
              <w:t>Тужинский</w:t>
            </w:r>
            <w:proofErr w:type="spellEnd"/>
            <w:r w:rsidRPr="00AA4349">
              <w:rPr>
                <w:rFonts w:ascii="Times New Roman" w:hAnsi="Times New Roman" w:cs="Times New Roman"/>
              </w:rPr>
              <w:t>»</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МО МВД России</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w:t>
            </w:r>
            <w:proofErr w:type="spellStart"/>
            <w:r w:rsidRPr="00AA4349">
              <w:rPr>
                <w:rFonts w:ascii="Times New Roman" w:hAnsi="Times New Roman" w:cs="Times New Roman"/>
              </w:rPr>
              <w:t>Яранский</w:t>
            </w:r>
            <w:proofErr w:type="spellEnd"/>
            <w:r w:rsidRPr="00AA4349">
              <w:rPr>
                <w:rFonts w:ascii="Times New Roman" w:hAnsi="Times New Roman" w:cs="Times New Roman"/>
              </w:rPr>
              <w:t>»</w:t>
            </w:r>
          </w:p>
        </w:tc>
        <w:tc>
          <w:tcPr>
            <w:tcW w:w="1114"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ПП «</w:t>
            </w:r>
            <w:proofErr w:type="spellStart"/>
            <w:r w:rsidRPr="00AA4349">
              <w:rPr>
                <w:rFonts w:ascii="Times New Roman" w:hAnsi="Times New Roman" w:cs="Times New Roman"/>
              </w:rPr>
              <w:t>Тужинский</w:t>
            </w:r>
            <w:proofErr w:type="spellEnd"/>
            <w:r w:rsidRPr="00AA4349">
              <w:rPr>
                <w:rFonts w:ascii="Times New Roman" w:hAnsi="Times New Roman" w:cs="Times New Roman"/>
              </w:rPr>
              <w:t>»</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МО МВД России «</w:t>
            </w:r>
            <w:proofErr w:type="spellStart"/>
            <w:r w:rsidRPr="00AA4349">
              <w:rPr>
                <w:rFonts w:ascii="Times New Roman" w:hAnsi="Times New Roman" w:cs="Times New Roman"/>
              </w:rPr>
              <w:t>Яранский</w:t>
            </w:r>
            <w:proofErr w:type="spellEnd"/>
            <w:r w:rsidRPr="00AA4349">
              <w:rPr>
                <w:rFonts w:ascii="Times New Roman" w:hAnsi="Times New Roman" w:cs="Times New Roman"/>
              </w:rPr>
              <w:t>»</w:t>
            </w:r>
          </w:p>
        </w:tc>
        <w:tc>
          <w:tcPr>
            <w:tcW w:w="742" w:type="pct"/>
            <w:tcBorders>
              <w:bottom w:val="single" w:sz="4" w:space="0" w:color="auto"/>
            </w:tcBorders>
            <w:vAlign w:val="center"/>
          </w:tcPr>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rPr>
                <w:rFonts w:ascii="Times New Roman" w:hAnsi="Times New Roman" w:cs="Times New Roman"/>
              </w:rPr>
            </w:pPr>
          </w:p>
        </w:tc>
      </w:tr>
      <w:tr w:rsidR="00AA4349" w:rsidRPr="00AA4349" w:rsidTr="00AA4349">
        <w:tc>
          <w:tcPr>
            <w:tcW w:w="221" w:type="pct"/>
            <w:tcBorders>
              <w:bottom w:val="single" w:sz="4" w:space="0" w:color="auto"/>
            </w:tcBorders>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3.</w:t>
            </w:r>
          </w:p>
        </w:tc>
        <w:tc>
          <w:tcPr>
            <w:tcW w:w="1578" w:type="pct"/>
            <w:tcBorders>
              <w:bottom w:val="single" w:sz="4" w:space="0" w:color="auto"/>
            </w:tcBorders>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После получения сообщения о доставке гражданина прибывать в орган внутренних дел для составления протокола об административном правонарушении. Выносить постановления о наложении взыскания.</w:t>
            </w:r>
          </w:p>
        </w:tc>
        <w:tc>
          <w:tcPr>
            <w:tcW w:w="589"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в кратчайшие сроки с момента получения сообщения</w:t>
            </w:r>
          </w:p>
        </w:tc>
        <w:tc>
          <w:tcPr>
            <w:tcW w:w="757"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Военный комиссар  </w:t>
            </w:r>
          </w:p>
        </w:tc>
        <w:tc>
          <w:tcPr>
            <w:tcW w:w="1114" w:type="pct"/>
            <w:tcBorders>
              <w:bottom w:val="single" w:sz="4" w:space="0" w:color="auto"/>
            </w:tcBorders>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НО ППГВС</w:t>
            </w:r>
          </w:p>
        </w:tc>
        <w:tc>
          <w:tcPr>
            <w:tcW w:w="742" w:type="pct"/>
            <w:tcBorders>
              <w:bottom w:val="single" w:sz="4" w:space="0" w:color="auto"/>
            </w:tcBorders>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4.</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Направлять материалы о привлечении к уголовной ответственности в Следственный комитет на граждан, уклонившихся от призыва на военную службу.</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после установления</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причин неявки</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Военный комиссар  </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Сотрудники отделения подготовки и призыва граждан на военную службу </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5000" w:type="pct"/>
            <w:gridSpan w:val="6"/>
            <w:vAlign w:val="center"/>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b/>
              </w:rPr>
              <w:t>Воспитательная и культурно-массовая работа</w:t>
            </w:r>
          </w:p>
        </w:tc>
      </w:tr>
      <w:tr w:rsidR="00AA4349" w:rsidRPr="00AA4349" w:rsidTr="00AA4349">
        <w:tc>
          <w:tcPr>
            <w:tcW w:w="221"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1.</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Провести беседу с призывниками: Закон РФ «О воинской обязанности и военной службе», ответственность призывников за нарушение Закона РФ «О воинской обязанности и военной службе».</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 дни работы</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медицинской</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комиссий</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Военный </w:t>
            </w:r>
            <w:proofErr w:type="gramStart"/>
            <w:r w:rsidRPr="00AA4349">
              <w:rPr>
                <w:rFonts w:ascii="Times New Roman" w:hAnsi="Times New Roman" w:cs="Times New Roman"/>
              </w:rPr>
              <w:t>комиссар  НО</w:t>
            </w:r>
            <w:proofErr w:type="gramEnd"/>
            <w:r w:rsidRPr="00AA4349">
              <w:rPr>
                <w:rFonts w:ascii="Times New Roman" w:hAnsi="Times New Roman" w:cs="Times New Roman"/>
              </w:rPr>
              <w:t xml:space="preserve"> ППГВС</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СПНО ППГВС</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(по проф. отбору),</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фельдшер</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2.</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Провести культурно – спортивный праздник «День призывника»</w:t>
            </w:r>
          </w:p>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 xml:space="preserve"> </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согласно плану</w:t>
            </w:r>
          </w:p>
          <w:p w:rsidR="00AA4349" w:rsidRPr="00AA4349" w:rsidRDefault="00AA4349" w:rsidP="00AA4349">
            <w:pPr>
              <w:spacing w:after="0" w:line="240" w:lineRule="auto"/>
              <w:jc w:val="center"/>
              <w:rPr>
                <w:rFonts w:ascii="Times New Roman" w:hAnsi="Times New Roman" w:cs="Times New Roman"/>
              </w:rPr>
            </w:pP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Отдел культуры, спорта и молодежной политики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Военный комиссар,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представители </w:t>
            </w:r>
            <w:proofErr w:type="gramStart"/>
            <w:r w:rsidRPr="00AA4349">
              <w:rPr>
                <w:rFonts w:ascii="Times New Roman" w:hAnsi="Times New Roman" w:cs="Times New Roman"/>
              </w:rPr>
              <w:t>администрации  района</w:t>
            </w:r>
            <w:proofErr w:type="gramEnd"/>
            <w:r w:rsidRPr="00AA4349">
              <w:rPr>
                <w:rFonts w:ascii="Times New Roman" w:hAnsi="Times New Roman" w:cs="Times New Roman"/>
              </w:rPr>
              <w:t>,</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ветераны ВОВ и др. войн, офицеры запаса</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lastRenderedPageBreak/>
              <w:t>3.</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Освещать ход проведения культурных мероприятий военно-патриотической направленности и призыва на военную службу в районной газете, на сайте администрации района</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 ходе</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призыва</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Редактор</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газеты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«Родной край»</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Ведущий специалист отдела культуры, спорта </w:t>
            </w:r>
            <w:proofErr w:type="gramStart"/>
            <w:r w:rsidRPr="00AA4349">
              <w:rPr>
                <w:rFonts w:ascii="Times New Roman" w:hAnsi="Times New Roman" w:cs="Times New Roman"/>
              </w:rPr>
              <w:t>и  молодежной</w:t>
            </w:r>
            <w:proofErr w:type="gramEnd"/>
            <w:r w:rsidRPr="00AA4349">
              <w:rPr>
                <w:rFonts w:ascii="Times New Roman" w:hAnsi="Times New Roman" w:cs="Times New Roman"/>
              </w:rPr>
              <w:t xml:space="preserve"> политики,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начальник управления образования,</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военного комиссариата</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5000" w:type="pct"/>
            <w:gridSpan w:val="6"/>
          </w:tcPr>
          <w:p w:rsidR="00AA4349" w:rsidRPr="00AA4349" w:rsidRDefault="00AA4349" w:rsidP="00AA4349">
            <w:pPr>
              <w:spacing w:line="240" w:lineRule="auto"/>
              <w:jc w:val="center"/>
              <w:rPr>
                <w:rFonts w:ascii="Times New Roman" w:hAnsi="Times New Roman" w:cs="Times New Roman"/>
                <w:b/>
              </w:rPr>
            </w:pPr>
            <w:r w:rsidRPr="00AA4349">
              <w:rPr>
                <w:rFonts w:ascii="Times New Roman" w:hAnsi="Times New Roman" w:cs="Times New Roman"/>
                <w:b/>
              </w:rPr>
              <w:t>Работа отдела по вопросам миграции МО МВД РФ «</w:t>
            </w:r>
            <w:proofErr w:type="spellStart"/>
            <w:r w:rsidRPr="00AA4349">
              <w:rPr>
                <w:rFonts w:ascii="Times New Roman" w:hAnsi="Times New Roman" w:cs="Times New Roman"/>
                <w:b/>
              </w:rPr>
              <w:t>Яранский</w:t>
            </w:r>
            <w:proofErr w:type="spellEnd"/>
            <w:r w:rsidRPr="00AA4349">
              <w:rPr>
                <w:rFonts w:ascii="Times New Roman" w:hAnsi="Times New Roman" w:cs="Times New Roman"/>
                <w:b/>
              </w:rPr>
              <w:t>»</w:t>
            </w: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1.</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По письменному обращению (запросу) начальника МО МВД России «</w:t>
            </w:r>
            <w:proofErr w:type="spellStart"/>
            <w:r w:rsidRPr="00AA4349">
              <w:rPr>
                <w:rFonts w:ascii="Times New Roman" w:hAnsi="Times New Roman" w:cs="Times New Roman"/>
              </w:rPr>
              <w:t>Яранский</w:t>
            </w:r>
            <w:proofErr w:type="spellEnd"/>
            <w:r w:rsidRPr="00AA4349">
              <w:rPr>
                <w:rFonts w:ascii="Times New Roman" w:hAnsi="Times New Roman" w:cs="Times New Roman"/>
              </w:rPr>
              <w:t xml:space="preserve">»  направлять запросы в отделы адресно-справочной работы  отдела по вопросам миграции по предполагаемому месту жительства призывников, которых не удалось установить по данным об их регистрации и другим каналам. </w:t>
            </w:r>
          </w:p>
          <w:p w:rsidR="00AA4349" w:rsidRPr="00AA4349" w:rsidRDefault="00AA4349" w:rsidP="00AA4349">
            <w:pPr>
              <w:spacing w:after="0" w:line="240" w:lineRule="auto"/>
              <w:jc w:val="both"/>
              <w:rPr>
                <w:rFonts w:ascii="Times New Roman" w:hAnsi="Times New Roman" w:cs="Times New Roman"/>
              </w:rPr>
            </w:pPr>
            <w:proofErr w:type="gramStart"/>
            <w:r w:rsidRPr="00AA4349">
              <w:rPr>
                <w:rFonts w:ascii="Times New Roman" w:hAnsi="Times New Roman" w:cs="Times New Roman"/>
              </w:rPr>
              <w:t>Назначить  лицо</w:t>
            </w:r>
            <w:proofErr w:type="gramEnd"/>
            <w:r w:rsidRPr="00AA4349">
              <w:rPr>
                <w:rFonts w:ascii="Times New Roman" w:hAnsi="Times New Roman" w:cs="Times New Roman"/>
              </w:rPr>
              <w:t>, ответственное за эту работу.</w:t>
            </w:r>
          </w:p>
          <w:p w:rsidR="00AA4349" w:rsidRPr="00AA4349" w:rsidRDefault="00AA4349" w:rsidP="00AA4349">
            <w:pPr>
              <w:spacing w:after="0" w:line="240" w:lineRule="auto"/>
              <w:jc w:val="both"/>
              <w:rPr>
                <w:rFonts w:ascii="Times New Roman" w:hAnsi="Times New Roman" w:cs="Times New Roman"/>
              </w:rPr>
            </w:pP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 ходе</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призыва</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Начальник</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отдела по вопросам миграции  </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отдела по вопросам миграции</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2.</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Направлять граждан, не имеющих при себе документов воинского учета, а также отметок о предоставлении отсрочки или освобождения от призыва на военную службу в военный комиссариат.</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 ходе</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призыва</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Начальник</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отдела по вопросам миграции  </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отдела по вопросам миграции</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r w:rsidR="00AA4349" w:rsidRPr="00AA4349" w:rsidTr="00AA4349">
        <w:trPr>
          <w:trHeight w:val="1213"/>
        </w:trPr>
        <w:tc>
          <w:tcPr>
            <w:tcW w:w="221" w:type="pct"/>
          </w:tcPr>
          <w:p w:rsidR="00AA4349" w:rsidRPr="00AA4349" w:rsidRDefault="00AA4349" w:rsidP="00AA4349">
            <w:pPr>
              <w:jc w:val="center"/>
              <w:rPr>
                <w:rFonts w:ascii="Times New Roman" w:hAnsi="Times New Roman" w:cs="Times New Roman"/>
              </w:rPr>
            </w:pPr>
            <w:r w:rsidRPr="00AA4349">
              <w:rPr>
                <w:rFonts w:ascii="Times New Roman" w:hAnsi="Times New Roman" w:cs="Times New Roman"/>
              </w:rPr>
              <w:t>3.</w:t>
            </w:r>
          </w:p>
        </w:tc>
        <w:tc>
          <w:tcPr>
            <w:tcW w:w="1578" w:type="pct"/>
          </w:tcPr>
          <w:p w:rsidR="00AA4349" w:rsidRPr="00AA4349" w:rsidRDefault="00AA4349" w:rsidP="00AA4349">
            <w:pPr>
              <w:spacing w:after="0" w:line="240" w:lineRule="auto"/>
              <w:jc w:val="both"/>
              <w:rPr>
                <w:rFonts w:ascii="Times New Roman" w:hAnsi="Times New Roman" w:cs="Times New Roman"/>
              </w:rPr>
            </w:pPr>
            <w:r w:rsidRPr="00AA4349">
              <w:rPr>
                <w:rFonts w:ascii="Times New Roman" w:hAnsi="Times New Roman" w:cs="Times New Roman"/>
              </w:rPr>
              <w:t>Оказывать помощь в ускоренном оформлении новых паспортов призывникам, которых отправляют на военную службу в ряды ВС РФ (в случаях утраты или замены при исполнении 20 лет).</w:t>
            </w:r>
          </w:p>
        </w:tc>
        <w:tc>
          <w:tcPr>
            <w:tcW w:w="589"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 ходе</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призыва</w:t>
            </w:r>
          </w:p>
        </w:tc>
        <w:tc>
          <w:tcPr>
            <w:tcW w:w="75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Начальник</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отдела по вопросам миграции  </w:t>
            </w:r>
          </w:p>
        </w:tc>
        <w:tc>
          <w:tcPr>
            <w:tcW w:w="1114"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Сотрудники отдела по вопросам миграции</w:t>
            </w:r>
          </w:p>
        </w:tc>
        <w:tc>
          <w:tcPr>
            <w:tcW w:w="742" w:type="pct"/>
            <w:vAlign w:val="center"/>
          </w:tcPr>
          <w:p w:rsidR="00AA4349" w:rsidRPr="00AA4349" w:rsidRDefault="00AA4349" w:rsidP="00AA4349">
            <w:pPr>
              <w:spacing w:line="240" w:lineRule="auto"/>
              <w:jc w:val="center"/>
              <w:rPr>
                <w:rFonts w:ascii="Times New Roman" w:hAnsi="Times New Roman" w:cs="Times New Roman"/>
              </w:rPr>
            </w:pPr>
          </w:p>
        </w:tc>
      </w:tr>
    </w:tbl>
    <w:p w:rsidR="00AA4349" w:rsidRPr="009F5AB0" w:rsidRDefault="00AA4349" w:rsidP="00AA4349">
      <w:pPr>
        <w:rPr>
          <w:rFonts w:ascii="Times New Roman" w:hAnsi="Times New Roman" w:cs="Times New Roman"/>
          <w:sz w:val="20"/>
          <w:szCs w:val="20"/>
        </w:rPr>
      </w:pPr>
      <w:r>
        <w:rPr>
          <w:rFonts w:ascii="Times New Roman" w:hAnsi="Times New Roman" w:cs="Times New Roman"/>
          <w:sz w:val="20"/>
          <w:szCs w:val="20"/>
        </w:rPr>
        <w:t xml:space="preserve"> </w:t>
      </w:r>
    </w:p>
    <w:p w:rsidR="00AA4349" w:rsidRDefault="00AA4349" w:rsidP="00AA4349">
      <w:pPr>
        <w:rPr>
          <w:sz w:val="20"/>
          <w:szCs w:val="20"/>
        </w:rPr>
      </w:pPr>
    </w:p>
    <w:p w:rsidR="00AA4349" w:rsidRDefault="00AA4349" w:rsidP="00AA4349">
      <w:pPr>
        <w:tabs>
          <w:tab w:val="left" w:pos="8820"/>
        </w:tabs>
        <w:jc w:val="center"/>
        <w:rPr>
          <w:sz w:val="20"/>
          <w:szCs w:val="20"/>
        </w:rPr>
      </w:pPr>
      <w:r>
        <w:rPr>
          <w:sz w:val="20"/>
          <w:szCs w:val="20"/>
        </w:rPr>
        <w:t>_________________</w:t>
      </w:r>
    </w:p>
    <w:p w:rsidR="00AA4349" w:rsidRDefault="00AA4349" w:rsidP="00AA4349">
      <w:pPr>
        <w:rPr>
          <w:sz w:val="20"/>
          <w:szCs w:val="20"/>
        </w:rPr>
      </w:pPr>
    </w:p>
    <w:p w:rsidR="00AA4349" w:rsidRDefault="00AA4349" w:rsidP="00AA4349">
      <w:pPr>
        <w:spacing w:before="120" w:after="120" w:line="240" w:lineRule="auto"/>
        <w:ind w:firstLine="567"/>
        <w:jc w:val="both"/>
        <w:rPr>
          <w:rFonts w:ascii="Times New Roman" w:hAnsi="Times New Roman" w:cs="Times New Roman"/>
          <w:sz w:val="28"/>
          <w:szCs w:val="28"/>
        </w:rPr>
      </w:pPr>
    </w:p>
    <w:p w:rsidR="00AA4349" w:rsidRDefault="00AA4349" w:rsidP="00157D44">
      <w:pPr>
        <w:autoSpaceDE w:val="0"/>
        <w:autoSpaceDN w:val="0"/>
        <w:adjustRightInd w:val="0"/>
        <w:spacing w:after="0" w:line="240" w:lineRule="auto"/>
        <w:jc w:val="both"/>
        <w:outlineLvl w:val="0"/>
        <w:rPr>
          <w:rFonts w:ascii="Times New Roman" w:eastAsia="Calibri" w:hAnsi="Times New Roman" w:cs="Times New Roman"/>
          <w:highlight w:val="yellow"/>
          <w:lang w:eastAsia="en-US"/>
        </w:rPr>
      </w:pPr>
    </w:p>
    <w:p w:rsidR="00AA4349" w:rsidRPr="00AA4349" w:rsidRDefault="00AA4349" w:rsidP="00AA4349">
      <w:pPr>
        <w:autoSpaceDE w:val="0"/>
        <w:autoSpaceDN w:val="0"/>
        <w:adjustRightInd w:val="0"/>
        <w:spacing w:after="0" w:line="240" w:lineRule="auto"/>
        <w:jc w:val="both"/>
        <w:outlineLvl w:val="0"/>
        <w:rPr>
          <w:rFonts w:ascii="Times New Roman" w:eastAsia="Calibri" w:hAnsi="Times New Roman" w:cs="Times New Roman"/>
          <w:highlight w:val="yellow"/>
          <w:lang w:eastAsia="en-US"/>
        </w:rPr>
      </w:pPr>
    </w:p>
    <w:p w:rsidR="00AA4349" w:rsidRPr="00AA4349" w:rsidRDefault="00AA4349" w:rsidP="00AA4349">
      <w:pPr>
        <w:spacing w:after="0" w:line="240" w:lineRule="auto"/>
        <w:ind w:left="10773"/>
        <w:rPr>
          <w:rFonts w:ascii="Times New Roman" w:hAnsi="Times New Roman" w:cs="Times New Roman"/>
        </w:rPr>
      </w:pPr>
      <w:r w:rsidRPr="00AA4349">
        <w:rPr>
          <w:rFonts w:ascii="Times New Roman" w:hAnsi="Times New Roman" w:cs="Times New Roman"/>
        </w:rPr>
        <w:t>Приложение № 2</w:t>
      </w:r>
    </w:p>
    <w:p w:rsidR="00AA4349" w:rsidRPr="00AA4349" w:rsidRDefault="00AA4349" w:rsidP="00AA4349">
      <w:pPr>
        <w:spacing w:after="0" w:line="240" w:lineRule="auto"/>
        <w:ind w:left="10773"/>
        <w:rPr>
          <w:rFonts w:ascii="Times New Roman" w:hAnsi="Times New Roman" w:cs="Times New Roman"/>
        </w:rPr>
      </w:pPr>
    </w:p>
    <w:p w:rsidR="00AA4349" w:rsidRPr="00AA4349" w:rsidRDefault="00AA4349" w:rsidP="00AA4349">
      <w:pPr>
        <w:spacing w:after="0" w:line="240" w:lineRule="auto"/>
        <w:ind w:left="10773"/>
        <w:rPr>
          <w:rFonts w:ascii="Times New Roman" w:hAnsi="Times New Roman" w:cs="Times New Roman"/>
        </w:rPr>
      </w:pPr>
      <w:r w:rsidRPr="00AA4349">
        <w:rPr>
          <w:rFonts w:ascii="Times New Roman" w:hAnsi="Times New Roman" w:cs="Times New Roman"/>
        </w:rPr>
        <w:t>УТВЕРЖДЕН</w:t>
      </w:r>
    </w:p>
    <w:p w:rsidR="00AA4349" w:rsidRPr="00AA4349" w:rsidRDefault="00AA4349" w:rsidP="00AA4349">
      <w:pPr>
        <w:spacing w:after="0" w:line="240" w:lineRule="auto"/>
        <w:ind w:left="10773"/>
        <w:rPr>
          <w:rFonts w:ascii="Times New Roman" w:hAnsi="Times New Roman" w:cs="Times New Roman"/>
        </w:rPr>
      </w:pPr>
      <w:proofErr w:type="gramStart"/>
      <w:r w:rsidRPr="00AA4349">
        <w:rPr>
          <w:rFonts w:ascii="Times New Roman" w:hAnsi="Times New Roman" w:cs="Times New Roman"/>
        </w:rPr>
        <w:t>постановлением  администрации</w:t>
      </w:r>
      <w:proofErr w:type="gramEnd"/>
      <w:r w:rsidRPr="00AA4349">
        <w:rPr>
          <w:rFonts w:ascii="Times New Roman" w:hAnsi="Times New Roman" w:cs="Times New Roman"/>
        </w:rPr>
        <w:t xml:space="preserve"> Тужинского муниципального района </w:t>
      </w:r>
    </w:p>
    <w:p w:rsidR="00AA4349" w:rsidRPr="00AA4349" w:rsidRDefault="00AA4349" w:rsidP="00AA4349">
      <w:pPr>
        <w:spacing w:after="0" w:line="240" w:lineRule="auto"/>
        <w:ind w:left="10773"/>
        <w:rPr>
          <w:rFonts w:ascii="Times New Roman" w:hAnsi="Times New Roman" w:cs="Times New Roman"/>
        </w:rPr>
      </w:pPr>
      <w:proofErr w:type="gramStart"/>
      <w:r w:rsidRPr="00AA4349">
        <w:rPr>
          <w:rFonts w:ascii="Times New Roman" w:hAnsi="Times New Roman" w:cs="Times New Roman"/>
        </w:rPr>
        <w:t>от  30.09.2022</w:t>
      </w:r>
      <w:proofErr w:type="gramEnd"/>
      <w:r w:rsidRPr="00AA4349">
        <w:rPr>
          <w:rFonts w:ascii="Times New Roman" w:hAnsi="Times New Roman" w:cs="Times New Roman"/>
        </w:rPr>
        <w:t xml:space="preserve">   №</w:t>
      </w:r>
      <w:r w:rsidRPr="00AA4349">
        <w:t xml:space="preserve">  </w:t>
      </w:r>
      <w:r w:rsidRPr="00AA4349">
        <w:rPr>
          <w:rFonts w:ascii="Times New Roman" w:hAnsi="Times New Roman" w:cs="Times New Roman"/>
        </w:rPr>
        <w:t>300</w:t>
      </w:r>
    </w:p>
    <w:p w:rsidR="00AA4349" w:rsidRPr="00AA4349" w:rsidRDefault="00AA4349" w:rsidP="00AA4349">
      <w:pPr>
        <w:spacing w:after="0" w:line="240" w:lineRule="auto"/>
        <w:jc w:val="center"/>
        <w:rPr>
          <w:rFonts w:ascii="Times New Roman" w:hAnsi="Times New Roman" w:cs="Times New Roman"/>
          <w:b/>
        </w:rPr>
      </w:pPr>
    </w:p>
    <w:p w:rsidR="00AA4349" w:rsidRPr="00AA4349" w:rsidRDefault="00AA4349" w:rsidP="00AA4349">
      <w:pPr>
        <w:pStyle w:val="Style7"/>
        <w:widowControl/>
        <w:spacing w:line="240" w:lineRule="auto"/>
        <w:ind w:firstLine="0"/>
        <w:jc w:val="left"/>
        <w:rPr>
          <w:rFonts w:ascii="Times New Roman" w:hAnsi="Times New Roman"/>
          <w:sz w:val="22"/>
          <w:szCs w:val="22"/>
        </w:rPr>
      </w:pPr>
    </w:p>
    <w:p w:rsidR="00AA4349" w:rsidRPr="00AA4349" w:rsidRDefault="00AA4349" w:rsidP="00AA4349">
      <w:pPr>
        <w:spacing w:after="0" w:line="240" w:lineRule="auto"/>
        <w:jc w:val="center"/>
        <w:rPr>
          <w:rStyle w:val="FontStyle13"/>
          <w:b/>
        </w:rPr>
      </w:pPr>
      <w:r w:rsidRPr="00AA4349">
        <w:rPr>
          <w:rStyle w:val="FontStyle13"/>
          <w:b/>
        </w:rPr>
        <w:t>График</w:t>
      </w:r>
    </w:p>
    <w:p w:rsidR="00AA4349" w:rsidRPr="00AA4349" w:rsidRDefault="00AA4349" w:rsidP="00AA4349">
      <w:pPr>
        <w:spacing w:after="0" w:line="240" w:lineRule="auto"/>
        <w:jc w:val="center"/>
        <w:rPr>
          <w:rStyle w:val="FontStyle13"/>
          <w:b/>
        </w:rPr>
      </w:pPr>
      <w:r w:rsidRPr="00AA4349">
        <w:rPr>
          <w:rStyle w:val="FontStyle13"/>
          <w:b/>
        </w:rPr>
        <w:t xml:space="preserve"> работы призывной комиссии Тужинского муниципального района</w:t>
      </w:r>
    </w:p>
    <w:p w:rsidR="00AA4349" w:rsidRPr="00AA4349" w:rsidRDefault="00AA4349" w:rsidP="00AA4349">
      <w:pPr>
        <w:spacing w:after="0" w:line="240" w:lineRule="auto"/>
        <w:jc w:val="center"/>
        <w:rPr>
          <w:rFonts w:ascii="Times New Roman" w:hAnsi="Times New Roman" w:cs="Times New Roman"/>
          <w:b/>
        </w:rPr>
      </w:pPr>
      <w:r w:rsidRPr="00AA4349">
        <w:rPr>
          <w:rStyle w:val="FontStyle13"/>
          <w:b/>
        </w:rPr>
        <w:t>в октябре - декабре 2022 года</w:t>
      </w:r>
    </w:p>
    <w:p w:rsidR="00AA4349" w:rsidRPr="00AA4349" w:rsidRDefault="00AA4349" w:rsidP="00AA4349">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2687"/>
        <w:gridCol w:w="2677"/>
        <w:gridCol w:w="2677"/>
        <w:gridCol w:w="2674"/>
      </w:tblGrid>
      <w:tr w:rsidR="00AA4349" w:rsidRPr="00AA4349" w:rsidTr="00AA4349">
        <w:tc>
          <w:tcPr>
            <w:tcW w:w="1510" w:type="pct"/>
            <w:vMerge w:val="restar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tc>
        <w:tc>
          <w:tcPr>
            <w:tcW w:w="3490" w:type="pct"/>
            <w:gridSpan w:val="4"/>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Дата заседания</w:t>
            </w:r>
          </w:p>
        </w:tc>
      </w:tr>
      <w:tr w:rsidR="00AA4349" w:rsidRPr="00AA4349" w:rsidTr="00AA4349">
        <w:tc>
          <w:tcPr>
            <w:tcW w:w="1510" w:type="pct"/>
            <w:vMerge/>
          </w:tcPr>
          <w:p w:rsidR="00AA4349" w:rsidRPr="00AA4349" w:rsidRDefault="00AA4349" w:rsidP="00AA4349">
            <w:pPr>
              <w:spacing w:after="0" w:line="240" w:lineRule="auto"/>
              <w:jc w:val="center"/>
              <w:rPr>
                <w:rFonts w:ascii="Times New Roman" w:hAnsi="Times New Roman" w:cs="Times New Roman"/>
              </w:rPr>
            </w:pPr>
          </w:p>
        </w:tc>
        <w:tc>
          <w:tcPr>
            <w:tcW w:w="875" w:type="pct"/>
          </w:tcPr>
          <w:p w:rsidR="00AA4349" w:rsidRPr="00AA4349" w:rsidRDefault="00AA4349" w:rsidP="00AA4349">
            <w:pPr>
              <w:spacing w:line="240" w:lineRule="auto"/>
              <w:ind w:left="-380" w:firstLine="380"/>
              <w:jc w:val="center"/>
              <w:rPr>
                <w:rFonts w:ascii="Times New Roman" w:hAnsi="Times New Roman" w:cs="Times New Roman"/>
              </w:rPr>
            </w:pPr>
            <w:r w:rsidRPr="00AA4349">
              <w:rPr>
                <w:rFonts w:ascii="Times New Roman" w:hAnsi="Times New Roman" w:cs="Times New Roman"/>
              </w:rPr>
              <w:t xml:space="preserve"> 03.10</w:t>
            </w:r>
          </w:p>
        </w:tc>
        <w:tc>
          <w:tcPr>
            <w:tcW w:w="872"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28.10</w:t>
            </w:r>
          </w:p>
          <w:p w:rsidR="00AA4349" w:rsidRPr="00AA4349" w:rsidRDefault="00AA4349" w:rsidP="00AA4349">
            <w:pPr>
              <w:spacing w:after="0" w:line="240" w:lineRule="auto"/>
              <w:jc w:val="center"/>
              <w:rPr>
                <w:rFonts w:ascii="Times New Roman" w:hAnsi="Times New Roman" w:cs="Times New Roman"/>
              </w:rPr>
            </w:pPr>
          </w:p>
        </w:tc>
        <w:tc>
          <w:tcPr>
            <w:tcW w:w="872"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18.11</w:t>
            </w:r>
          </w:p>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 xml:space="preserve"> </w:t>
            </w:r>
          </w:p>
        </w:tc>
        <w:tc>
          <w:tcPr>
            <w:tcW w:w="872"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23.12</w:t>
            </w:r>
          </w:p>
          <w:p w:rsidR="00AA4349" w:rsidRPr="00AA4349" w:rsidRDefault="00AA4349" w:rsidP="00AA4349">
            <w:pPr>
              <w:spacing w:after="0" w:line="240" w:lineRule="auto"/>
              <w:ind w:left="267"/>
              <w:jc w:val="center"/>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after="0" w:line="240" w:lineRule="auto"/>
              <w:ind w:left="267"/>
              <w:jc w:val="center"/>
              <w:rPr>
                <w:rFonts w:ascii="Times New Roman" w:hAnsi="Times New Roman" w:cs="Times New Roman"/>
              </w:rPr>
            </w:pPr>
            <w:r w:rsidRPr="00AA4349">
              <w:rPr>
                <w:rFonts w:ascii="Times New Roman" w:hAnsi="Times New Roman" w:cs="Times New Roman"/>
              </w:rPr>
              <w:t xml:space="preserve"> </w:t>
            </w:r>
          </w:p>
        </w:tc>
      </w:tr>
      <w:tr w:rsidR="00AA4349" w:rsidRPr="00AA4349" w:rsidTr="00AA4349">
        <w:trPr>
          <w:trHeight w:val="1242"/>
        </w:trPr>
        <w:tc>
          <w:tcPr>
            <w:tcW w:w="1510" w:type="pct"/>
          </w:tcPr>
          <w:p w:rsidR="00742F18"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after="0" w:line="240" w:lineRule="auto"/>
              <w:jc w:val="center"/>
              <w:rPr>
                <w:rFonts w:ascii="Times New Roman" w:hAnsi="Times New Roman" w:cs="Times New Roman"/>
              </w:rPr>
            </w:pPr>
            <w:proofErr w:type="gramStart"/>
            <w:r w:rsidRPr="00AA4349">
              <w:rPr>
                <w:rFonts w:ascii="Times New Roman" w:hAnsi="Times New Roman" w:cs="Times New Roman"/>
              </w:rPr>
              <w:t>Количество  вызываемых</w:t>
            </w:r>
            <w:proofErr w:type="gramEnd"/>
          </w:p>
        </w:tc>
        <w:tc>
          <w:tcPr>
            <w:tcW w:w="875" w:type="pct"/>
          </w:tcPr>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28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 xml:space="preserve"> </w:t>
            </w:r>
          </w:p>
        </w:tc>
        <w:tc>
          <w:tcPr>
            <w:tcW w:w="872" w:type="pct"/>
          </w:tcPr>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1</w:t>
            </w:r>
          </w:p>
        </w:tc>
        <w:tc>
          <w:tcPr>
            <w:tcW w:w="872" w:type="pct"/>
          </w:tcPr>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1</w:t>
            </w:r>
          </w:p>
        </w:tc>
        <w:tc>
          <w:tcPr>
            <w:tcW w:w="872"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4</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w:t>
            </w:r>
          </w:p>
        </w:tc>
      </w:tr>
    </w:tbl>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pStyle w:val="Style7"/>
        <w:widowControl/>
        <w:tabs>
          <w:tab w:val="left" w:pos="6975"/>
        </w:tabs>
        <w:spacing w:line="240" w:lineRule="auto"/>
        <w:ind w:firstLine="0"/>
        <w:jc w:val="left"/>
        <w:rPr>
          <w:rFonts w:ascii="Times New Roman" w:hAnsi="Times New Roman"/>
          <w:sz w:val="22"/>
          <w:szCs w:val="22"/>
        </w:rPr>
      </w:pPr>
      <w:r w:rsidRPr="00AA4349">
        <w:rPr>
          <w:rFonts w:ascii="Times New Roman" w:hAnsi="Times New Roman"/>
          <w:sz w:val="22"/>
          <w:szCs w:val="22"/>
        </w:rPr>
        <w:tab/>
        <w:t>___________</w:t>
      </w:r>
    </w:p>
    <w:p w:rsidR="00AA4349" w:rsidRDefault="00AA4349" w:rsidP="00AA4349">
      <w:pPr>
        <w:pStyle w:val="Style7"/>
        <w:widowControl/>
        <w:spacing w:line="240" w:lineRule="auto"/>
        <w:ind w:firstLine="0"/>
        <w:jc w:val="left"/>
        <w:rPr>
          <w:rFonts w:ascii="Times New Roman" w:hAnsi="Times New Roman"/>
          <w:sz w:val="28"/>
          <w:szCs w:val="28"/>
        </w:rPr>
      </w:pPr>
    </w:p>
    <w:p w:rsidR="00AA4349" w:rsidRDefault="00AA4349" w:rsidP="00157D44">
      <w:pPr>
        <w:autoSpaceDE w:val="0"/>
        <w:autoSpaceDN w:val="0"/>
        <w:adjustRightInd w:val="0"/>
        <w:spacing w:after="0" w:line="240" w:lineRule="auto"/>
        <w:jc w:val="both"/>
        <w:outlineLvl w:val="0"/>
        <w:rPr>
          <w:rFonts w:ascii="Times New Roman" w:eastAsia="Calibri" w:hAnsi="Times New Roman" w:cs="Times New Roman"/>
          <w:highlight w:val="yellow"/>
          <w:lang w:eastAsia="en-US"/>
        </w:rPr>
      </w:pPr>
    </w:p>
    <w:p w:rsidR="00AA4349" w:rsidRDefault="00AA4349" w:rsidP="00157D44">
      <w:pPr>
        <w:autoSpaceDE w:val="0"/>
        <w:autoSpaceDN w:val="0"/>
        <w:adjustRightInd w:val="0"/>
        <w:spacing w:after="0" w:line="240" w:lineRule="auto"/>
        <w:jc w:val="both"/>
        <w:outlineLvl w:val="0"/>
        <w:rPr>
          <w:rFonts w:ascii="Times New Roman" w:eastAsia="Calibri" w:hAnsi="Times New Roman" w:cs="Times New Roman"/>
          <w:highlight w:val="yellow"/>
          <w:lang w:eastAsia="en-US"/>
        </w:rPr>
      </w:pPr>
    </w:p>
    <w:p w:rsidR="00AA4349" w:rsidRDefault="00AA4349" w:rsidP="00157D44">
      <w:pPr>
        <w:autoSpaceDE w:val="0"/>
        <w:autoSpaceDN w:val="0"/>
        <w:adjustRightInd w:val="0"/>
        <w:spacing w:after="0" w:line="240" w:lineRule="auto"/>
        <w:jc w:val="both"/>
        <w:outlineLvl w:val="0"/>
        <w:rPr>
          <w:rFonts w:ascii="Times New Roman" w:eastAsia="Calibri" w:hAnsi="Times New Roman" w:cs="Times New Roman"/>
          <w:highlight w:val="yellow"/>
          <w:lang w:eastAsia="en-US"/>
        </w:rPr>
      </w:pPr>
    </w:p>
    <w:p w:rsidR="00AA4349" w:rsidRDefault="00AA4349" w:rsidP="00157D44">
      <w:pPr>
        <w:autoSpaceDE w:val="0"/>
        <w:autoSpaceDN w:val="0"/>
        <w:adjustRightInd w:val="0"/>
        <w:spacing w:after="0" w:line="240" w:lineRule="auto"/>
        <w:jc w:val="both"/>
        <w:outlineLvl w:val="0"/>
        <w:rPr>
          <w:rFonts w:ascii="Times New Roman" w:eastAsia="Calibri" w:hAnsi="Times New Roman" w:cs="Times New Roman"/>
          <w:highlight w:val="yellow"/>
          <w:lang w:eastAsia="en-US"/>
        </w:rPr>
        <w:sectPr w:rsidR="00AA4349" w:rsidSect="00AA4349">
          <w:pgSz w:w="16838" w:h="11906" w:orient="landscape"/>
          <w:pgMar w:top="851" w:right="851" w:bottom="992" w:left="851" w:header="709" w:footer="709" w:gutter="0"/>
          <w:cols w:space="708"/>
          <w:docGrid w:linePitch="360"/>
        </w:sectPr>
      </w:pPr>
    </w:p>
    <w:p w:rsidR="00AA4349" w:rsidRPr="00AA4349" w:rsidRDefault="00AA4349" w:rsidP="00AA4349">
      <w:pPr>
        <w:spacing w:after="0" w:line="240" w:lineRule="auto"/>
        <w:ind w:left="6237"/>
        <w:rPr>
          <w:rFonts w:ascii="Times New Roman" w:hAnsi="Times New Roman" w:cs="Times New Roman"/>
        </w:rPr>
      </w:pPr>
      <w:r w:rsidRPr="00AA4349">
        <w:rPr>
          <w:rFonts w:ascii="Times New Roman" w:hAnsi="Times New Roman" w:cs="Times New Roman"/>
        </w:rPr>
        <w:lastRenderedPageBreak/>
        <w:t>Приложение № 3</w:t>
      </w:r>
    </w:p>
    <w:p w:rsidR="00AA4349" w:rsidRPr="00AA4349" w:rsidRDefault="00AA4349" w:rsidP="00AA4349">
      <w:pPr>
        <w:spacing w:after="0" w:line="240" w:lineRule="auto"/>
        <w:ind w:left="6237"/>
        <w:rPr>
          <w:rFonts w:ascii="Times New Roman" w:hAnsi="Times New Roman" w:cs="Times New Roman"/>
        </w:rPr>
      </w:pPr>
    </w:p>
    <w:p w:rsidR="00AA4349" w:rsidRPr="00AA4349" w:rsidRDefault="00AA4349" w:rsidP="00AA4349">
      <w:pPr>
        <w:spacing w:after="0" w:line="240" w:lineRule="auto"/>
        <w:ind w:left="6237"/>
        <w:rPr>
          <w:rFonts w:ascii="Times New Roman" w:hAnsi="Times New Roman" w:cs="Times New Roman"/>
        </w:rPr>
      </w:pPr>
      <w:r w:rsidRPr="00AA4349">
        <w:rPr>
          <w:rFonts w:ascii="Times New Roman" w:hAnsi="Times New Roman" w:cs="Times New Roman"/>
        </w:rPr>
        <w:t>УТВЕРЖДЕН</w:t>
      </w:r>
    </w:p>
    <w:p w:rsidR="00001579" w:rsidRDefault="00001579" w:rsidP="00AA4349">
      <w:pPr>
        <w:spacing w:after="0" w:line="240" w:lineRule="auto"/>
        <w:ind w:left="6237"/>
        <w:rPr>
          <w:rFonts w:ascii="Times New Roman" w:hAnsi="Times New Roman" w:cs="Times New Roman"/>
        </w:rPr>
      </w:pPr>
    </w:p>
    <w:p w:rsidR="00AA4349" w:rsidRPr="00AA4349" w:rsidRDefault="00AA4349" w:rsidP="00AA4349">
      <w:pPr>
        <w:spacing w:after="0" w:line="240" w:lineRule="auto"/>
        <w:ind w:left="6237"/>
        <w:rPr>
          <w:rFonts w:ascii="Times New Roman" w:hAnsi="Times New Roman" w:cs="Times New Roman"/>
        </w:rPr>
      </w:pPr>
      <w:r w:rsidRPr="00AA4349">
        <w:rPr>
          <w:rFonts w:ascii="Times New Roman" w:hAnsi="Times New Roman" w:cs="Times New Roman"/>
        </w:rPr>
        <w:t>постановлением администрации Тужинского муниципального района</w:t>
      </w:r>
    </w:p>
    <w:p w:rsidR="00AA4349" w:rsidRPr="00AA4349" w:rsidRDefault="00AA4349" w:rsidP="00AA4349">
      <w:pPr>
        <w:spacing w:after="0" w:line="240" w:lineRule="auto"/>
        <w:ind w:left="6237"/>
        <w:rPr>
          <w:rFonts w:ascii="Times New Roman" w:hAnsi="Times New Roman" w:cs="Times New Roman"/>
        </w:rPr>
      </w:pPr>
      <w:proofErr w:type="gramStart"/>
      <w:r w:rsidRPr="00AA4349">
        <w:rPr>
          <w:rFonts w:ascii="Times New Roman" w:hAnsi="Times New Roman" w:cs="Times New Roman"/>
        </w:rPr>
        <w:t>от  30.09.2022</w:t>
      </w:r>
      <w:proofErr w:type="gramEnd"/>
      <w:r w:rsidRPr="00AA4349">
        <w:rPr>
          <w:rFonts w:ascii="Times New Roman" w:hAnsi="Times New Roman" w:cs="Times New Roman"/>
        </w:rPr>
        <w:t xml:space="preserve">  № 300</w:t>
      </w:r>
    </w:p>
    <w:p w:rsidR="00AA4349" w:rsidRDefault="00AA4349" w:rsidP="00AA4349">
      <w:pPr>
        <w:spacing w:after="0" w:line="240" w:lineRule="auto"/>
        <w:ind w:left="6237"/>
        <w:rPr>
          <w:rFonts w:ascii="Times New Roman" w:hAnsi="Times New Roman" w:cs="Times New Roman"/>
        </w:rPr>
      </w:pPr>
    </w:p>
    <w:p w:rsidR="00001579" w:rsidRDefault="00001579" w:rsidP="00AA4349">
      <w:pPr>
        <w:spacing w:after="0" w:line="240" w:lineRule="auto"/>
        <w:ind w:left="6237"/>
        <w:rPr>
          <w:rFonts w:ascii="Times New Roman" w:hAnsi="Times New Roman" w:cs="Times New Roman"/>
        </w:rPr>
      </w:pPr>
    </w:p>
    <w:p w:rsidR="00001579" w:rsidRPr="00AA4349" w:rsidRDefault="00001579" w:rsidP="00AA4349">
      <w:pPr>
        <w:spacing w:after="0" w:line="240" w:lineRule="auto"/>
        <w:ind w:left="6237"/>
        <w:rPr>
          <w:rFonts w:ascii="Times New Roman" w:hAnsi="Times New Roman" w:cs="Times New Roman"/>
        </w:rPr>
      </w:pPr>
    </w:p>
    <w:p w:rsidR="00AA4349" w:rsidRPr="00AA4349" w:rsidRDefault="00AA4349" w:rsidP="00AA4349">
      <w:pPr>
        <w:spacing w:after="0" w:line="240" w:lineRule="auto"/>
        <w:jc w:val="center"/>
        <w:rPr>
          <w:rStyle w:val="FontStyle13"/>
          <w:b/>
        </w:rPr>
      </w:pPr>
      <w:r w:rsidRPr="00AA4349">
        <w:rPr>
          <w:rStyle w:val="FontStyle13"/>
          <w:b/>
        </w:rPr>
        <w:t>Состав</w:t>
      </w:r>
    </w:p>
    <w:p w:rsidR="00AA4349" w:rsidRPr="00AA4349" w:rsidRDefault="00AA4349" w:rsidP="00AA4349">
      <w:pPr>
        <w:spacing w:after="0" w:line="240" w:lineRule="auto"/>
        <w:jc w:val="center"/>
        <w:rPr>
          <w:rStyle w:val="FontStyle13"/>
          <w:b/>
        </w:rPr>
      </w:pPr>
      <w:r w:rsidRPr="00AA4349">
        <w:rPr>
          <w:rStyle w:val="FontStyle13"/>
          <w:b/>
        </w:rPr>
        <w:t xml:space="preserve"> комиссии по медицинскому освидетельствованию призывников</w:t>
      </w:r>
    </w:p>
    <w:p w:rsidR="00AA4349" w:rsidRPr="00AA4349" w:rsidRDefault="00AA4349" w:rsidP="00AA4349">
      <w:pPr>
        <w:spacing w:after="0" w:line="240" w:lineRule="auto"/>
        <w:jc w:val="center"/>
        <w:rPr>
          <w:rStyle w:val="FontStyle13"/>
          <w:b/>
        </w:rPr>
      </w:pPr>
      <w:r w:rsidRPr="00AA4349">
        <w:rPr>
          <w:rStyle w:val="FontStyle13"/>
          <w:b/>
        </w:rPr>
        <w:t xml:space="preserve"> в Тужинском муниципальном районе </w:t>
      </w:r>
    </w:p>
    <w:p w:rsidR="00AA4349" w:rsidRDefault="00AA4349" w:rsidP="00AA4349">
      <w:pPr>
        <w:spacing w:after="0" w:line="240" w:lineRule="auto"/>
        <w:jc w:val="center"/>
        <w:rPr>
          <w:rFonts w:ascii="Times New Roman" w:hAnsi="Times New Roman" w:cs="Times New Roman"/>
        </w:rPr>
      </w:pPr>
    </w:p>
    <w:p w:rsidR="00001579" w:rsidRPr="00AA4349" w:rsidRDefault="00001579" w:rsidP="00001579">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384"/>
        <w:gridCol w:w="7230"/>
      </w:tblGrid>
      <w:tr w:rsidR="00AA4349" w:rsidRPr="00AA4349" w:rsidTr="00AA4349">
        <w:tc>
          <w:tcPr>
            <w:tcW w:w="1483" w:type="pct"/>
            <w:gridSpan w:val="2"/>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Специальность врача</w:t>
            </w:r>
          </w:p>
        </w:tc>
        <w:tc>
          <w:tcPr>
            <w:tcW w:w="3517"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ФИО</w:t>
            </w:r>
          </w:p>
        </w:tc>
      </w:tr>
      <w:tr w:rsidR="00AA4349" w:rsidRPr="00AA4349" w:rsidTr="00AA4349">
        <w:tc>
          <w:tcPr>
            <w:tcW w:w="5000" w:type="pct"/>
            <w:gridSpan w:val="3"/>
          </w:tcPr>
          <w:p w:rsidR="00AA4349" w:rsidRPr="00AA4349" w:rsidRDefault="00AA4349" w:rsidP="00AA4349">
            <w:pPr>
              <w:spacing w:after="0" w:line="240" w:lineRule="auto"/>
              <w:rPr>
                <w:rFonts w:ascii="Times New Roman" w:hAnsi="Times New Roman" w:cs="Times New Roman"/>
                <w:b/>
              </w:rPr>
            </w:pPr>
            <w:r w:rsidRPr="00AA4349">
              <w:rPr>
                <w:rFonts w:ascii="Times New Roman" w:hAnsi="Times New Roman" w:cs="Times New Roman"/>
                <w:b/>
              </w:rPr>
              <w:t>ОСНОВНОЙ СОСТАВ</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Невролог</w:t>
            </w:r>
          </w:p>
        </w:tc>
        <w:tc>
          <w:tcPr>
            <w:tcW w:w="3704" w:type="pct"/>
            <w:gridSpan w:val="2"/>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Погудин Иван Владимирович</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Отоларинголог</w:t>
            </w:r>
          </w:p>
        </w:tc>
        <w:tc>
          <w:tcPr>
            <w:tcW w:w="3704" w:type="pct"/>
            <w:gridSpan w:val="2"/>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Тетерина Татьяна Игоревна</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Хирург</w:t>
            </w:r>
          </w:p>
        </w:tc>
        <w:tc>
          <w:tcPr>
            <w:tcW w:w="3704" w:type="pct"/>
            <w:gridSpan w:val="2"/>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Трушин Владимир Владимирович</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Окулист</w:t>
            </w:r>
          </w:p>
        </w:tc>
        <w:tc>
          <w:tcPr>
            <w:tcW w:w="3704" w:type="pct"/>
            <w:gridSpan w:val="2"/>
          </w:tcPr>
          <w:p w:rsidR="00AA4349" w:rsidRPr="00AA4349" w:rsidRDefault="00AA4349" w:rsidP="00AA4349">
            <w:pPr>
              <w:spacing w:after="0" w:line="240" w:lineRule="auto"/>
              <w:rPr>
                <w:rFonts w:ascii="Times New Roman" w:hAnsi="Times New Roman" w:cs="Times New Roman"/>
              </w:rPr>
            </w:pPr>
            <w:proofErr w:type="spellStart"/>
            <w:r w:rsidRPr="00AA4349">
              <w:rPr>
                <w:rFonts w:ascii="Times New Roman" w:hAnsi="Times New Roman" w:cs="Times New Roman"/>
              </w:rPr>
              <w:t>Целютина</w:t>
            </w:r>
            <w:proofErr w:type="spellEnd"/>
            <w:r w:rsidRPr="00AA4349">
              <w:rPr>
                <w:rFonts w:ascii="Times New Roman" w:hAnsi="Times New Roman" w:cs="Times New Roman"/>
              </w:rPr>
              <w:t xml:space="preserve"> Тамара Анатольевна</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Дерматовенеролог</w:t>
            </w:r>
          </w:p>
        </w:tc>
        <w:tc>
          <w:tcPr>
            <w:tcW w:w="3704" w:type="pct"/>
            <w:gridSpan w:val="2"/>
          </w:tcPr>
          <w:p w:rsidR="00AA4349" w:rsidRPr="00AA4349" w:rsidRDefault="00AA4349" w:rsidP="00AA4349">
            <w:pPr>
              <w:spacing w:after="0" w:line="240" w:lineRule="auto"/>
              <w:rPr>
                <w:rFonts w:ascii="Times New Roman" w:hAnsi="Times New Roman" w:cs="Times New Roman"/>
              </w:rPr>
            </w:pPr>
            <w:proofErr w:type="spellStart"/>
            <w:r w:rsidRPr="00AA4349">
              <w:rPr>
                <w:rFonts w:ascii="Times New Roman" w:hAnsi="Times New Roman" w:cs="Times New Roman"/>
              </w:rPr>
              <w:t>Чешуин</w:t>
            </w:r>
            <w:proofErr w:type="spellEnd"/>
            <w:r w:rsidRPr="00AA4349">
              <w:rPr>
                <w:rFonts w:ascii="Times New Roman" w:hAnsi="Times New Roman" w:cs="Times New Roman"/>
              </w:rPr>
              <w:t xml:space="preserve"> Сергей Сергеевич</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Стоматолог</w:t>
            </w:r>
          </w:p>
        </w:tc>
        <w:tc>
          <w:tcPr>
            <w:tcW w:w="3704" w:type="pct"/>
            <w:gridSpan w:val="2"/>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Капралов Алексей Александрович</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Психиатр</w:t>
            </w:r>
          </w:p>
        </w:tc>
        <w:tc>
          <w:tcPr>
            <w:tcW w:w="3704" w:type="pct"/>
            <w:gridSpan w:val="2"/>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выделяется областным министерством здравоохранения</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Терапевт</w:t>
            </w:r>
          </w:p>
        </w:tc>
        <w:tc>
          <w:tcPr>
            <w:tcW w:w="3704" w:type="pct"/>
            <w:gridSpan w:val="2"/>
          </w:tcPr>
          <w:p w:rsidR="00AA4349" w:rsidRPr="00AA4349" w:rsidRDefault="00AA4349" w:rsidP="00AA4349">
            <w:pPr>
              <w:spacing w:after="0" w:line="240" w:lineRule="auto"/>
              <w:rPr>
                <w:rFonts w:ascii="Times New Roman" w:hAnsi="Times New Roman" w:cs="Times New Roman"/>
              </w:rPr>
            </w:pPr>
            <w:proofErr w:type="spellStart"/>
            <w:r w:rsidRPr="00AA4349">
              <w:rPr>
                <w:rFonts w:ascii="Times New Roman" w:hAnsi="Times New Roman" w:cs="Times New Roman"/>
              </w:rPr>
              <w:t>Чешуина</w:t>
            </w:r>
            <w:proofErr w:type="spellEnd"/>
            <w:r w:rsidRPr="00AA4349">
              <w:rPr>
                <w:rFonts w:ascii="Times New Roman" w:hAnsi="Times New Roman" w:cs="Times New Roman"/>
              </w:rPr>
              <w:t xml:space="preserve"> Светлана Александровна</w:t>
            </w:r>
          </w:p>
        </w:tc>
      </w:tr>
      <w:tr w:rsidR="00AA4349" w:rsidRPr="00AA4349" w:rsidTr="00AA4349">
        <w:tc>
          <w:tcPr>
            <w:tcW w:w="5000" w:type="pct"/>
            <w:gridSpan w:val="3"/>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b/>
              </w:rPr>
              <w:t>РЕЗЕРВНЫЙ СОСТАВ</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Невролог</w:t>
            </w:r>
          </w:p>
        </w:tc>
        <w:tc>
          <w:tcPr>
            <w:tcW w:w="3704" w:type="pct"/>
            <w:gridSpan w:val="2"/>
          </w:tcPr>
          <w:p w:rsidR="00AA4349" w:rsidRPr="00AA4349" w:rsidRDefault="00AA4349" w:rsidP="00AA4349">
            <w:pPr>
              <w:spacing w:line="240" w:lineRule="auto"/>
              <w:rPr>
                <w:rFonts w:ascii="Times New Roman" w:hAnsi="Times New Roman" w:cs="Times New Roman"/>
              </w:rPr>
            </w:pPr>
            <w:r w:rsidRPr="00AA4349">
              <w:rPr>
                <w:rFonts w:ascii="Times New Roman" w:hAnsi="Times New Roman" w:cs="Times New Roman"/>
              </w:rPr>
              <w:t>выделяется областным министерством здравоохранения</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Отоларинголог</w:t>
            </w:r>
          </w:p>
        </w:tc>
        <w:tc>
          <w:tcPr>
            <w:tcW w:w="3704" w:type="pct"/>
            <w:gridSpan w:val="2"/>
          </w:tcPr>
          <w:p w:rsidR="00AA4349" w:rsidRPr="00AA4349" w:rsidRDefault="00AA4349" w:rsidP="00AA4349">
            <w:pPr>
              <w:spacing w:line="240" w:lineRule="auto"/>
              <w:rPr>
                <w:rFonts w:ascii="Times New Roman" w:hAnsi="Times New Roman" w:cs="Times New Roman"/>
              </w:rPr>
            </w:pPr>
            <w:r w:rsidRPr="00AA4349">
              <w:rPr>
                <w:rFonts w:ascii="Times New Roman" w:hAnsi="Times New Roman" w:cs="Times New Roman"/>
              </w:rPr>
              <w:t>выделяется областным министерством здравоохранения</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Хирург</w:t>
            </w:r>
          </w:p>
        </w:tc>
        <w:tc>
          <w:tcPr>
            <w:tcW w:w="3704" w:type="pct"/>
            <w:gridSpan w:val="2"/>
          </w:tcPr>
          <w:p w:rsidR="00AA4349" w:rsidRPr="00AA4349" w:rsidRDefault="00AA4349" w:rsidP="00AA4349">
            <w:pPr>
              <w:spacing w:line="240" w:lineRule="auto"/>
              <w:rPr>
                <w:rFonts w:ascii="Times New Roman" w:hAnsi="Times New Roman" w:cs="Times New Roman"/>
              </w:rPr>
            </w:pPr>
            <w:r w:rsidRPr="00AA4349">
              <w:rPr>
                <w:rFonts w:ascii="Times New Roman" w:hAnsi="Times New Roman" w:cs="Times New Roman"/>
              </w:rPr>
              <w:t>выделяется областным министерством здравоохранения</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Окулист</w:t>
            </w:r>
          </w:p>
        </w:tc>
        <w:tc>
          <w:tcPr>
            <w:tcW w:w="3704" w:type="pct"/>
            <w:gridSpan w:val="2"/>
          </w:tcPr>
          <w:p w:rsidR="00AA4349" w:rsidRPr="00AA4349" w:rsidRDefault="00AA4349" w:rsidP="00AA4349">
            <w:pPr>
              <w:spacing w:line="240" w:lineRule="auto"/>
              <w:rPr>
                <w:rFonts w:ascii="Times New Roman" w:hAnsi="Times New Roman" w:cs="Times New Roman"/>
              </w:rPr>
            </w:pPr>
            <w:r w:rsidRPr="00AA4349">
              <w:rPr>
                <w:rFonts w:ascii="Times New Roman" w:hAnsi="Times New Roman" w:cs="Times New Roman"/>
              </w:rPr>
              <w:t>выделяется областным министерством здравоохранения</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Дерматовенеролог</w:t>
            </w:r>
          </w:p>
        </w:tc>
        <w:tc>
          <w:tcPr>
            <w:tcW w:w="3704" w:type="pct"/>
            <w:gridSpan w:val="2"/>
          </w:tcPr>
          <w:p w:rsidR="00AA4349" w:rsidRPr="00AA4349" w:rsidRDefault="00AA4349" w:rsidP="00AA4349">
            <w:pPr>
              <w:spacing w:line="240" w:lineRule="auto"/>
              <w:rPr>
                <w:rFonts w:ascii="Times New Roman" w:hAnsi="Times New Roman" w:cs="Times New Roman"/>
              </w:rPr>
            </w:pPr>
            <w:r w:rsidRPr="00AA4349">
              <w:rPr>
                <w:rFonts w:ascii="Times New Roman" w:hAnsi="Times New Roman" w:cs="Times New Roman"/>
              </w:rPr>
              <w:t>выделяется областным министерством здравоохранения</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Стоматолог</w:t>
            </w:r>
          </w:p>
        </w:tc>
        <w:tc>
          <w:tcPr>
            <w:tcW w:w="3704" w:type="pct"/>
            <w:gridSpan w:val="2"/>
          </w:tcPr>
          <w:p w:rsidR="00AA4349" w:rsidRPr="00AA4349" w:rsidRDefault="00AA4349" w:rsidP="00AA4349">
            <w:pPr>
              <w:spacing w:line="240" w:lineRule="auto"/>
              <w:rPr>
                <w:rFonts w:ascii="Times New Roman" w:hAnsi="Times New Roman" w:cs="Times New Roman"/>
              </w:rPr>
            </w:pPr>
            <w:proofErr w:type="spellStart"/>
            <w:r w:rsidRPr="00AA4349">
              <w:rPr>
                <w:rFonts w:ascii="Times New Roman" w:hAnsi="Times New Roman" w:cs="Times New Roman"/>
              </w:rPr>
              <w:t>Капралова</w:t>
            </w:r>
            <w:proofErr w:type="spellEnd"/>
            <w:r w:rsidRPr="00AA4349">
              <w:rPr>
                <w:rFonts w:ascii="Times New Roman" w:hAnsi="Times New Roman" w:cs="Times New Roman"/>
              </w:rPr>
              <w:t xml:space="preserve"> Анастасия Васильевна</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Психиатр</w:t>
            </w:r>
          </w:p>
        </w:tc>
        <w:tc>
          <w:tcPr>
            <w:tcW w:w="3704" w:type="pct"/>
            <w:gridSpan w:val="2"/>
          </w:tcPr>
          <w:p w:rsidR="00AA4349" w:rsidRPr="00AA4349" w:rsidRDefault="00AA4349" w:rsidP="00AA4349">
            <w:pPr>
              <w:spacing w:line="240" w:lineRule="auto"/>
              <w:rPr>
                <w:rFonts w:ascii="Times New Roman" w:hAnsi="Times New Roman" w:cs="Times New Roman"/>
              </w:rPr>
            </w:pPr>
            <w:r w:rsidRPr="00AA4349">
              <w:rPr>
                <w:rFonts w:ascii="Times New Roman" w:hAnsi="Times New Roman" w:cs="Times New Roman"/>
              </w:rPr>
              <w:t>выделяется областным министерством здравоохранения</w:t>
            </w:r>
          </w:p>
        </w:tc>
      </w:tr>
      <w:tr w:rsidR="00AA4349" w:rsidRPr="00AA4349" w:rsidTr="00AA4349">
        <w:tc>
          <w:tcPr>
            <w:tcW w:w="1296" w:type="pct"/>
          </w:tcPr>
          <w:p w:rsidR="00AA4349" w:rsidRPr="00AA4349" w:rsidRDefault="00AA4349" w:rsidP="00AA4349">
            <w:pPr>
              <w:spacing w:after="0" w:line="240" w:lineRule="auto"/>
              <w:rPr>
                <w:rFonts w:ascii="Times New Roman" w:hAnsi="Times New Roman" w:cs="Times New Roman"/>
              </w:rPr>
            </w:pPr>
            <w:r w:rsidRPr="00AA4349">
              <w:rPr>
                <w:rFonts w:ascii="Times New Roman" w:hAnsi="Times New Roman" w:cs="Times New Roman"/>
              </w:rPr>
              <w:t>Терапевт</w:t>
            </w:r>
          </w:p>
        </w:tc>
        <w:tc>
          <w:tcPr>
            <w:tcW w:w="3704" w:type="pct"/>
            <w:gridSpan w:val="2"/>
          </w:tcPr>
          <w:p w:rsidR="00AA4349" w:rsidRPr="00AA4349" w:rsidRDefault="00AA4349" w:rsidP="00AA4349">
            <w:pPr>
              <w:spacing w:line="240" w:lineRule="auto"/>
              <w:rPr>
                <w:rFonts w:ascii="Times New Roman" w:hAnsi="Times New Roman" w:cs="Times New Roman"/>
              </w:rPr>
            </w:pPr>
            <w:r w:rsidRPr="00AA4349">
              <w:rPr>
                <w:rFonts w:ascii="Times New Roman" w:hAnsi="Times New Roman" w:cs="Times New Roman"/>
              </w:rPr>
              <w:t>выделяется областным министерством здравоохранения</w:t>
            </w:r>
          </w:p>
        </w:tc>
      </w:tr>
    </w:tbl>
    <w:p w:rsidR="00AA4349" w:rsidRDefault="00AA4349" w:rsidP="00AA4349">
      <w:pPr>
        <w:spacing w:after="0" w:line="240" w:lineRule="auto"/>
        <w:jc w:val="center"/>
        <w:rPr>
          <w:rFonts w:ascii="Times New Roman" w:hAnsi="Times New Roman" w:cs="Times New Roman"/>
        </w:rPr>
      </w:pPr>
    </w:p>
    <w:p w:rsid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after="0"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__________</w:t>
      </w:r>
    </w:p>
    <w:p w:rsidR="00AA4349" w:rsidRPr="00AA4349" w:rsidRDefault="00AA4349" w:rsidP="00AA4349">
      <w:pPr>
        <w:spacing w:after="0" w:line="240" w:lineRule="auto"/>
        <w:ind w:left="5670"/>
        <w:rPr>
          <w:rFonts w:ascii="Times New Roman" w:hAnsi="Times New Roman" w:cs="Times New Roman"/>
        </w:rPr>
      </w:pPr>
    </w:p>
    <w:p w:rsidR="00AA4349" w:rsidRPr="00AA4349" w:rsidRDefault="00AA4349" w:rsidP="00AA4349">
      <w:pPr>
        <w:spacing w:after="0" w:line="240" w:lineRule="auto"/>
        <w:ind w:left="5670"/>
        <w:rPr>
          <w:rFonts w:ascii="Times New Roman" w:hAnsi="Times New Roman" w:cs="Times New Roman"/>
        </w:rPr>
      </w:pPr>
    </w:p>
    <w:p w:rsidR="00AA4349" w:rsidRDefault="00AA4349" w:rsidP="00AA4349">
      <w:pPr>
        <w:spacing w:after="0" w:line="240" w:lineRule="auto"/>
        <w:ind w:left="5670"/>
        <w:rPr>
          <w:rFonts w:ascii="Times New Roman" w:hAnsi="Times New Roman" w:cs="Times New Roman"/>
        </w:rPr>
      </w:pPr>
    </w:p>
    <w:p w:rsidR="00001579" w:rsidRDefault="00001579" w:rsidP="00AA4349">
      <w:pPr>
        <w:spacing w:after="0" w:line="240" w:lineRule="auto"/>
        <w:ind w:left="5670"/>
        <w:rPr>
          <w:rFonts w:ascii="Times New Roman" w:hAnsi="Times New Roman" w:cs="Times New Roman"/>
        </w:rPr>
      </w:pPr>
    </w:p>
    <w:p w:rsidR="00001579" w:rsidRDefault="00001579" w:rsidP="00AA4349">
      <w:pPr>
        <w:spacing w:after="0" w:line="240" w:lineRule="auto"/>
        <w:ind w:left="5670"/>
        <w:rPr>
          <w:rFonts w:ascii="Times New Roman" w:hAnsi="Times New Roman" w:cs="Times New Roman"/>
        </w:rPr>
      </w:pPr>
    </w:p>
    <w:p w:rsidR="00001579" w:rsidRPr="00AA4349" w:rsidRDefault="00001579" w:rsidP="00AA4349">
      <w:pPr>
        <w:spacing w:after="0" w:line="240" w:lineRule="auto"/>
        <w:ind w:left="5670"/>
        <w:rPr>
          <w:rFonts w:ascii="Times New Roman" w:hAnsi="Times New Roman" w:cs="Times New Roman"/>
        </w:rPr>
      </w:pPr>
    </w:p>
    <w:p w:rsidR="00AA4349" w:rsidRPr="00AA4349" w:rsidRDefault="00AA4349" w:rsidP="00AA4349">
      <w:pPr>
        <w:spacing w:after="0" w:line="240" w:lineRule="auto"/>
        <w:ind w:left="5670"/>
        <w:rPr>
          <w:rFonts w:ascii="Times New Roman" w:hAnsi="Times New Roman" w:cs="Times New Roman"/>
        </w:rPr>
      </w:pPr>
      <w:r w:rsidRPr="00AA4349">
        <w:rPr>
          <w:rFonts w:ascii="Times New Roman" w:hAnsi="Times New Roman" w:cs="Times New Roman"/>
        </w:rPr>
        <w:t>Приложение № 4</w:t>
      </w:r>
    </w:p>
    <w:p w:rsidR="00AA4349" w:rsidRPr="00AA4349" w:rsidRDefault="00AA4349" w:rsidP="00AA4349">
      <w:pPr>
        <w:spacing w:after="0" w:line="240" w:lineRule="auto"/>
        <w:ind w:left="5670"/>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after="0" w:line="240" w:lineRule="auto"/>
        <w:ind w:left="5670"/>
        <w:rPr>
          <w:rFonts w:ascii="Times New Roman" w:hAnsi="Times New Roman" w:cs="Times New Roman"/>
        </w:rPr>
      </w:pPr>
      <w:r w:rsidRPr="00AA4349">
        <w:rPr>
          <w:rFonts w:ascii="Times New Roman" w:hAnsi="Times New Roman" w:cs="Times New Roman"/>
        </w:rPr>
        <w:t>УТВЕРЖДЕН</w:t>
      </w:r>
    </w:p>
    <w:p w:rsidR="00AA4349" w:rsidRPr="00AA4349" w:rsidRDefault="00AA4349" w:rsidP="00AA4349">
      <w:pPr>
        <w:spacing w:after="0" w:line="240" w:lineRule="auto"/>
        <w:ind w:left="5670"/>
        <w:rPr>
          <w:rFonts w:ascii="Times New Roman" w:hAnsi="Times New Roman" w:cs="Times New Roman"/>
        </w:rPr>
      </w:pPr>
      <w:r w:rsidRPr="00AA4349">
        <w:rPr>
          <w:rFonts w:ascii="Times New Roman" w:hAnsi="Times New Roman" w:cs="Times New Roman"/>
        </w:rPr>
        <w:t>постановлением администрации Тужинского муниципального района</w:t>
      </w:r>
    </w:p>
    <w:p w:rsidR="00AA4349" w:rsidRDefault="00AA4349" w:rsidP="00001579">
      <w:pPr>
        <w:spacing w:after="0" w:line="240" w:lineRule="auto"/>
        <w:ind w:left="5670"/>
        <w:rPr>
          <w:rFonts w:ascii="Times New Roman" w:hAnsi="Times New Roman" w:cs="Times New Roman"/>
        </w:rPr>
      </w:pPr>
      <w:proofErr w:type="gramStart"/>
      <w:r w:rsidRPr="00AA4349">
        <w:rPr>
          <w:rFonts w:ascii="Times New Roman" w:hAnsi="Times New Roman" w:cs="Times New Roman"/>
        </w:rPr>
        <w:t>от  30.09.2022</w:t>
      </w:r>
      <w:proofErr w:type="gramEnd"/>
      <w:r w:rsidRPr="00AA4349">
        <w:rPr>
          <w:rFonts w:ascii="Times New Roman" w:hAnsi="Times New Roman" w:cs="Times New Roman"/>
        </w:rPr>
        <w:t xml:space="preserve">  № 300</w:t>
      </w:r>
    </w:p>
    <w:p w:rsidR="00001579" w:rsidRPr="00001579" w:rsidRDefault="00001579" w:rsidP="00001579">
      <w:pPr>
        <w:spacing w:after="0" w:line="240" w:lineRule="auto"/>
        <w:ind w:left="5670"/>
        <w:rPr>
          <w:rStyle w:val="FontStyle13"/>
        </w:rPr>
      </w:pPr>
    </w:p>
    <w:p w:rsidR="00AA4349" w:rsidRPr="00AA4349" w:rsidRDefault="00AA4349" w:rsidP="00AA4349">
      <w:pPr>
        <w:spacing w:after="0" w:line="240" w:lineRule="auto"/>
        <w:jc w:val="center"/>
        <w:rPr>
          <w:rStyle w:val="FontStyle13"/>
          <w:b/>
        </w:rPr>
      </w:pPr>
      <w:r w:rsidRPr="00AA4349">
        <w:rPr>
          <w:rStyle w:val="FontStyle13"/>
          <w:b/>
        </w:rPr>
        <w:t>Перечень</w:t>
      </w:r>
    </w:p>
    <w:p w:rsidR="00AA4349" w:rsidRPr="00AA4349" w:rsidRDefault="00AA4349" w:rsidP="00AA4349">
      <w:pPr>
        <w:spacing w:after="0" w:line="240" w:lineRule="auto"/>
        <w:jc w:val="center"/>
        <w:rPr>
          <w:rStyle w:val="FontStyle13"/>
          <w:b/>
        </w:rPr>
      </w:pPr>
      <w:r w:rsidRPr="00AA4349">
        <w:rPr>
          <w:rStyle w:val="FontStyle13"/>
          <w:b/>
        </w:rPr>
        <w:t xml:space="preserve">администраций сельских поселений, выделяющих технических работников (работников военно-учетных </w:t>
      </w:r>
      <w:proofErr w:type="gramStart"/>
      <w:r w:rsidRPr="00AA4349">
        <w:rPr>
          <w:rStyle w:val="FontStyle13"/>
          <w:b/>
        </w:rPr>
        <w:t>столов)  на</w:t>
      </w:r>
      <w:proofErr w:type="gramEnd"/>
      <w:r w:rsidRPr="00AA4349">
        <w:rPr>
          <w:rStyle w:val="FontStyle13"/>
          <w:b/>
        </w:rPr>
        <w:t xml:space="preserve"> период работы комиссии </w:t>
      </w:r>
    </w:p>
    <w:p w:rsidR="00AA4349" w:rsidRPr="00AA4349" w:rsidRDefault="00AA4349" w:rsidP="00AA4349">
      <w:pPr>
        <w:spacing w:after="0" w:line="240" w:lineRule="auto"/>
        <w:jc w:val="center"/>
        <w:rPr>
          <w:rStyle w:val="FontStyle13"/>
          <w:b/>
        </w:rPr>
      </w:pPr>
      <w:r w:rsidRPr="00AA4349">
        <w:rPr>
          <w:rStyle w:val="FontStyle13"/>
          <w:b/>
        </w:rPr>
        <w:t xml:space="preserve">по медицинскому освидетельствованию граждан </w:t>
      </w:r>
    </w:p>
    <w:p w:rsidR="00AA4349" w:rsidRPr="00AA4349" w:rsidRDefault="00AA4349" w:rsidP="00AA4349">
      <w:pPr>
        <w:spacing w:after="0" w:line="240" w:lineRule="auto"/>
        <w:jc w:val="center"/>
        <w:rPr>
          <w:rStyle w:val="FontStyle13"/>
          <w:b/>
        </w:rPr>
      </w:pPr>
      <w:r w:rsidRPr="00AA4349">
        <w:rPr>
          <w:rStyle w:val="FontStyle13"/>
          <w:b/>
        </w:rPr>
        <w:t>во время осеннего призыва 2022 года</w:t>
      </w:r>
    </w:p>
    <w:p w:rsidR="00AA4349" w:rsidRPr="00AA4349" w:rsidRDefault="00AA4349" w:rsidP="00AA4349">
      <w:pPr>
        <w:spacing w:after="0" w:line="240" w:lineRule="auto"/>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6007"/>
        <w:gridCol w:w="3419"/>
      </w:tblGrid>
      <w:tr w:rsidR="00AA4349" w:rsidRPr="00AA4349" w:rsidTr="00AA4349">
        <w:tc>
          <w:tcPr>
            <w:tcW w:w="415"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п/п</w:t>
            </w:r>
          </w:p>
        </w:tc>
        <w:tc>
          <w:tcPr>
            <w:tcW w:w="2921"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Наименование сельских поселений</w:t>
            </w:r>
          </w:p>
        </w:tc>
        <w:tc>
          <w:tcPr>
            <w:tcW w:w="1663" w:type="pct"/>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Количество выделяемых тех. работников</w:t>
            </w:r>
          </w:p>
        </w:tc>
      </w:tr>
      <w:tr w:rsidR="00AA4349" w:rsidRPr="00AA4349" w:rsidTr="00AA4349">
        <w:tc>
          <w:tcPr>
            <w:tcW w:w="415"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1.</w:t>
            </w:r>
          </w:p>
        </w:tc>
        <w:tc>
          <w:tcPr>
            <w:tcW w:w="2921"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 xml:space="preserve"> </w:t>
            </w:r>
            <w:proofErr w:type="spellStart"/>
            <w:r w:rsidRPr="00AA4349">
              <w:rPr>
                <w:rFonts w:ascii="Times New Roman" w:hAnsi="Times New Roman" w:cs="Times New Roman"/>
              </w:rPr>
              <w:t>Ныровское</w:t>
            </w:r>
            <w:proofErr w:type="spellEnd"/>
          </w:p>
        </w:tc>
        <w:tc>
          <w:tcPr>
            <w:tcW w:w="1663"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 xml:space="preserve">1 чел. </w:t>
            </w:r>
          </w:p>
        </w:tc>
      </w:tr>
      <w:tr w:rsidR="00AA4349" w:rsidRPr="00AA4349" w:rsidTr="00AA4349">
        <w:tc>
          <w:tcPr>
            <w:tcW w:w="415"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2.</w:t>
            </w:r>
          </w:p>
        </w:tc>
        <w:tc>
          <w:tcPr>
            <w:tcW w:w="2921" w:type="pct"/>
          </w:tcPr>
          <w:p w:rsidR="00AA4349" w:rsidRPr="00AA4349" w:rsidRDefault="00AA4349" w:rsidP="00AA4349">
            <w:pPr>
              <w:spacing w:line="240" w:lineRule="auto"/>
              <w:jc w:val="center"/>
              <w:rPr>
                <w:rFonts w:ascii="Times New Roman" w:hAnsi="Times New Roman" w:cs="Times New Roman"/>
              </w:rPr>
            </w:pPr>
            <w:proofErr w:type="spellStart"/>
            <w:r w:rsidRPr="00AA4349">
              <w:rPr>
                <w:rFonts w:ascii="Times New Roman" w:hAnsi="Times New Roman" w:cs="Times New Roman"/>
              </w:rPr>
              <w:t>Пачинское</w:t>
            </w:r>
            <w:proofErr w:type="spellEnd"/>
          </w:p>
        </w:tc>
        <w:tc>
          <w:tcPr>
            <w:tcW w:w="1663"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1 чел.</w:t>
            </w:r>
          </w:p>
        </w:tc>
      </w:tr>
      <w:tr w:rsidR="00AA4349" w:rsidRPr="00AA4349" w:rsidTr="00AA4349">
        <w:tc>
          <w:tcPr>
            <w:tcW w:w="415"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3.</w:t>
            </w:r>
          </w:p>
        </w:tc>
        <w:tc>
          <w:tcPr>
            <w:tcW w:w="2921"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Михайловское</w:t>
            </w:r>
          </w:p>
        </w:tc>
        <w:tc>
          <w:tcPr>
            <w:tcW w:w="1663"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1 чел.</w:t>
            </w:r>
          </w:p>
        </w:tc>
      </w:tr>
      <w:tr w:rsidR="00AA4349" w:rsidRPr="00AA4349" w:rsidTr="00AA4349">
        <w:tc>
          <w:tcPr>
            <w:tcW w:w="415"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4.</w:t>
            </w:r>
          </w:p>
        </w:tc>
        <w:tc>
          <w:tcPr>
            <w:tcW w:w="2921" w:type="pct"/>
          </w:tcPr>
          <w:p w:rsidR="00AA4349" w:rsidRPr="00AA4349" w:rsidRDefault="00AA4349" w:rsidP="00AA4349">
            <w:pPr>
              <w:spacing w:line="240" w:lineRule="auto"/>
              <w:jc w:val="center"/>
              <w:rPr>
                <w:rFonts w:ascii="Times New Roman" w:hAnsi="Times New Roman" w:cs="Times New Roman"/>
              </w:rPr>
            </w:pPr>
            <w:proofErr w:type="spellStart"/>
            <w:r w:rsidRPr="00AA4349">
              <w:rPr>
                <w:rFonts w:ascii="Times New Roman" w:hAnsi="Times New Roman" w:cs="Times New Roman"/>
              </w:rPr>
              <w:t>Грековское</w:t>
            </w:r>
            <w:proofErr w:type="spellEnd"/>
          </w:p>
        </w:tc>
        <w:tc>
          <w:tcPr>
            <w:tcW w:w="1663" w:type="pct"/>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1 чел.</w:t>
            </w:r>
          </w:p>
        </w:tc>
      </w:tr>
    </w:tbl>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_______________</w:t>
      </w:r>
    </w:p>
    <w:p w:rsidR="00AA4349" w:rsidRDefault="00AA4349" w:rsidP="00AA4349">
      <w:pPr>
        <w:spacing w:line="240" w:lineRule="auto"/>
        <w:jc w:val="center"/>
        <w:rPr>
          <w:rFonts w:ascii="Times New Roman" w:hAnsi="Times New Roman" w:cs="Times New Roman"/>
        </w:rPr>
      </w:pPr>
    </w:p>
    <w:p w:rsidR="00AA4349" w:rsidRPr="00AA4349" w:rsidRDefault="00AA4349" w:rsidP="00AA4349">
      <w:pPr>
        <w:spacing w:after="0" w:line="240" w:lineRule="auto"/>
        <w:ind w:left="5670"/>
        <w:rPr>
          <w:rFonts w:ascii="Times New Roman" w:hAnsi="Times New Roman" w:cs="Times New Roman"/>
        </w:rPr>
      </w:pPr>
      <w:r w:rsidRPr="00AA4349">
        <w:rPr>
          <w:rFonts w:ascii="Times New Roman" w:hAnsi="Times New Roman" w:cs="Times New Roman"/>
        </w:rPr>
        <w:t>Приложение № 5</w:t>
      </w:r>
    </w:p>
    <w:p w:rsidR="00AA4349" w:rsidRPr="00AA4349" w:rsidRDefault="00AA4349" w:rsidP="00AA4349">
      <w:pPr>
        <w:spacing w:after="0" w:line="240" w:lineRule="auto"/>
        <w:ind w:left="5670"/>
        <w:rPr>
          <w:rFonts w:ascii="Times New Roman" w:hAnsi="Times New Roman" w:cs="Times New Roman"/>
        </w:rPr>
      </w:pPr>
      <w:r w:rsidRPr="00AA4349">
        <w:rPr>
          <w:rFonts w:ascii="Times New Roman" w:hAnsi="Times New Roman" w:cs="Times New Roman"/>
        </w:rPr>
        <w:t xml:space="preserve"> </w:t>
      </w:r>
    </w:p>
    <w:p w:rsidR="00AA4349" w:rsidRPr="00AA4349" w:rsidRDefault="00AA4349" w:rsidP="00AA4349">
      <w:pPr>
        <w:spacing w:after="0" w:line="240" w:lineRule="auto"/>
        <w:ind w:left="5670"/>
        <w:rPr>
          <w:rFonts w:ascii="Times New Roman" w:hAnsi="Times New Roman" w:cs="Times New Roman"/>
        </w:rPr>
      </w:pPr>
      <w:r w:rsidRPr="00AA4349">
        <w:rPr>
          <w:rFonts w:ascii="Times New Roman" w:hAnsi="Times New Roman" w:cs="Times New Roman"/>
        </w:rPr>
        <w:t>УТВЕРЖДЕН</w:t>
      </w:r>
    </w:p>
    <w:p w:rsidR="00AA4349" w:rsidRPr="00AA4349" w:rsidRDefault="00AA4349" w:rsidP="00AA4349">
      <w:pPr>
        <w:spacing w:after="0" w:line="240" w:lineRule="auto"/>
        <w:ind w:left="5670"/>
        <w:rPr>
          <w:rFonts w:ascii="Times New Roman" w:hAnsi="Times New Roman" w:cs="Times New Roman"/>
        </w:rPr>
      </w:pPr>
      <w:r w:rsidRPr="00AA4349">
        <w:rPr>
          <w:rFonts w:ascii="Times New Roman" w:hAnsi="Times New Roman" w:cs="Times New Roman"/>
        </w:rPr>
        <w:t>постановлением администрации Тужинского муниципального района</w:t>
      </w:r>
    </w:p>
    <w:p w:rsidR="00AA4349" w:rsidRPr="00AA4349" w:rsidRDefault="00AA4349" w:rsidP="00AA4349">
      <w:pPr>
        <w:spacing w:after="0" w:line="240" w:lineRule="auto"/>
        <w:ind w:left="5670"/>
        <w:rPr>
          <w:rFonts w:ascii="Times New Roman" w:hAnsi="Times New Roman" w:cs="Times New Roman"/>
        </w:rPr>
      </w:pPr>
      <w:proofErr w:type="gramStart"/>
      <w:r w:rsidRPr="00AA4349">
        <w:rPr>
          <w:rFonts w:ascii="Times New Roman" w:hAnsi="Times New Roman" w:cs="Times New Roman"/>
        </w:rPr>
        <w:t>от  30.09.2022</w:t>
      </w:r>
      <w:proofErr w:type="gramEnd"/>
      <w:r w:rsidRPr="00AA4349">
        <w:rPr>
          <w:rFonts w:ascii="Times New Roman" w:hAnsi="Times New Roman" w:cs="Times New Roman"/>
        </w:rPr>
        <w:t xml:space="preserve">   № 300</w:t>
      </w:r>
    </w:p>
    <w:p w:rsidR="00AA4349" w:rsidRPr="00AA4349" w:rsidRDefault="00AA4349" w:rsidP="00AA4349">
      <w:pPr>
        <w:spacing w:line="240" w:lineRule="auto"/>
        <w:jc w:val="center"/>
        <w:rPr>
          <w:rStyle w:val="FontStyle13"/>
          <w:b/>
        </w:rPr>
      </w:pPr>
    </w:p>
    <w:p w:rsidR="00AA4349" w:rsidRPr="00AA4349" w:rsidRDefault="00AA4349" w:rsidP="00AA4349">
      <w:pPr>
        <w:spacing w:after="0" w:line="240" w:lineRule="auto"/>
        <w:jc w:val="center"/>
        <w:rPr>
          <w:rStyle w:val="FontStyle13"/>
          <w:b/>
        </w:rPr>
      </w:pPr>
      <w:r w:rsidRPr="00AA4349">
        <w:rPr>
          <w:rStyle w:val="FontStyle13"/>
          <w:b/>
        </w:rPr>
        <w:t>Расчет</w:t>
      </w:r>
    </w:p>
    <w:p w:rsidR="00AA4349" w:rsidRPr="00AA4349" w:rsidRDefault="00AA4349" w:rsidP="00AA4349">
      <w:pPr>
        <w:spacing w:after="0" w:line="240" w:lineRule="auto"/>
        <w:jc w:val="center"/>
        <w:rPr>
          <w:rFonts w:ascii="Times New Roman" w:hAnsi="Times New Roman" w:cs="Times New Roman"/>
          <w:b/>
        </w:rPr>
      </w:pPr>
      <w:r w:rsidRPr="00AA4349">
        <w:rPr>
          <w:rFonts w:ascii="Times New Roman" w:hAnsi="Times New Roman" w:cs="Times New Roman"/>
          <w:b/>
        </w:rPr>
        <w:t>выделения сотрудников МО МВД России «</w:t>
      </w:r>
      <w:proofErr w:type="spellStart"/>
      <w:r w:rsidRPr="00AA4349">
        <w:rPr>
          <w:rFonts w:ascii="Times New Roman" w:hAnsi="Times New Roman" w:cs="Times New Roman"/>
          <w:b/>
        </w:rPr>
        <w:t>Яранский</w:t>
      </w:r>
      <w:proofErr w:type="spellEnd"/>
      <w:r w:rsidRPr="00AA4349">
        <w:rPr>
          <w:rFonts w:ascii="Times New Roman" w:hAnsi="Times New Roman" w:cs="Times New Roman"/>
          <w:b/>
        </w:rPr>
        <w:t>»</w:t>
      </w:r>
    </w:p>
    <w:p w:rsidR="00AA4349" w:rsidRPr="00AA4349" w:rsidRDefault="00AA4349" w:rsidP="00AA4349">
      <w:pPr>
        <w:spacing w:after="0" w:line="240" w:lineRule="auto"/>
        <w:jc w:val="center"/>
        <w:rPr>
          <w:rFonts w:ascii="Times New Roman" w:hAnsi="Times New Roman" w:cs="Times New Roman"/>
          <w:b/>
        </w:rPr>
      </w:pPr>
      <w:r w:rsidRPr="00AA4349">
        <w:rPr>
          <w:rFonts w:ascii="Times New Roman" w:hAnsi="Times New Roman" w:cs="Times New Roman"/>
          <w:b/>
        </w:rPr>
        <w:t>для поддержания общественного порядка</w:t>
      </w:r>
    </w:p>
    <w:p w:rsidR="00AA4349" w:rsidRPr="00AA4349" w:rsidRDefault="00AA4349" w:rsidP="00AA4349">
      <w:pPr>
        <w:spacing w:line="240" w:lineRule="auto"/>
        <w:jc w:val="center"/>
        <w:rPr>
          <w:rFonts w:ascii="Times New Roman" w:hAnsi="Times New Roman" w:cs="Times New Roman"/>
          <w:b/>
        </w:rPr>
      </w:pPr>
      <w:r w:rsidRPr="00AA4349">
        <w:rPr>
          <w:rFonts w:ascii="Times New Roman" w:hAnsi="Times New Roman" w:cs="Times New Roman"/>
          <w:b/>
        </w:rPr>
        <w:t>в дни отправок призывников на областной сборный пункт</w:t>
      </w:r>
    </w:p>
    <w:p w:rsidR="00AA4349" w:rsidRPr="00AA4349" w:rsidRDefault="00AA4349" w:rsidP="00AA4349">
      <w:pPr>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4051"/>
        <w:gridCol w:w="2812"/>
      </w:tblGrid>
      <w:tr w:rsidR="00AA4349" w:rsidRPr="00AA4349" w:rsidTr="00AA4349">
        <w:tc>
          <w:tcPr>
            <w:tcW w:w="1661" w:type="pct"/>
            <w:vAlign w:val="center"/>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Куда выделяются</w:t>
            </w:r>
          </w:p>
        </w:tc>
        <w:tc>
          <w:tcPr>
            <w:tcW w:w="1970" w:type="pct"/>
            <w:vAlign w:val="center"/>
          </w:tcPr>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Количество</w:t>
            </w:r>
          </w:p>
        </w:tc>
        <w:tc>
          <w:tcPr>
            <w:tcW w:w="1368"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Период </w:t>
            </w:r>
          </w:p>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выделения</w:t>
            </w:r>
          </w:p>
        </w:tc>
      </w:tr>
      <w:tr w:rsidR="00AA4349" w:rsidRPr="00AA4349" w:rsidTr="00AA4349">
        <w:trPr>
          <w:trHeight w:val="2763"/>
        </w:trPr>
        <w:tc>
          <w:tcPr>
            <w:tcW w:w="1661"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Призывной пункт</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военного комиссариата</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Яранского,</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  Тужинского,</w:t>
            </w:r>
          </w:p>
          <w:p w:rsidR="00AA4349" w:rsidRPr="00AA4349" w:rsidRDefault="00AA4349" w:rsidP="00AA4349">
            <w:pPr>
              <w:spacing w:after="0" w:line="240" w:lineRule="auto"/>
              <w:jc w:val="center"/>
              <w:rPr>
                <w:rFonts w:ascii="Times New Roman" w:hAnsi="Times New Roman" w:cs="Times New Roman"/>
              </w:rPr>
            </w:pPr>
            <w:proofErr w:type="spellStart"/>
            <w:r w:rsidRPr="00AA4349">
              <w:rPr>
                <w:rFonts w:ascii="Times New Roman" w:hAnsi="Times New Roman" w:cs="Times New Roman"/>
              </w:rPr>
              <w:t>Кикнурского</w:t>
            </w:r>
            <w:proofErr w:type="spellEnd"/>
            <w:r w:rsidRPr="00AA4349">
              <w:rPr>
                <w:rFonts w:ascii="Times New Roman" w:hAnsi="Times New Roman" w:cs="Times New Roman"/>
              </w:rPr>
              <w:t xml:space="preserve"> и </w:t>
            </w:r>
            <w:proofErr w:type="spellStart"/>
            <w:r w:rsidRPr="00AA4349">
              <w:rPr>
                <w:rFonts w:ascii="Times New Roman" w:hAnsi="Times New Roman" w:cs="Times New Roman"/>
              </w:rPr>
              <w:t>Санчурского</w:t>
            </w:r>
            <w:proofErr w:type="spellEnd"/>
            <w:r w:rsidRPr="00AA4349">
              <w:rPr>
                <w:rFonts w:ascii="Times New Roman" w:hAnsi="Times New Roman" w:cs="Times New Roman"/>
              </w:rPr>
              <w:t xml:space="preserve"> районов</w:t>
            </w:r>
          </w:p>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 xml:space="preserve"> и автостанция</w:t>
            </w:r>
          </w:p>
          <w:p w:rsidR="00AA4349" w:rsidRPr="00AA4349" w:rsidRDefault="00AA4349" w:rsidP="00AA4349">
            <w:pPr>
              <w:spacing w:line="240" w:lineRule="auto"/>
              <w:jc w:val="center"/>
              <w:rPr>
                <w:rFonts w:ascii="Times New Roman" w:hAnsi="Times New Roman" w:cs="Times New Roman"/>
              </w:rPr>
            </w:pPr>
          </w:p>
        </w:tc>
        <w:tc>
          <w:tcPr>
            <w:tcW w:w="1970"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 xml:space="preserve">От </w:t>
            </w:r>
            <w:proofErr w:type="gramStart"/>
            <w:r w:rsidRPr="00AA4349">
              <w:rPr>
                <w:rFonts w:ascii="Times New Roman" w:hAnsi="Times New Roman" w:cs="Times New Roman"/>
              </w:rPr>
              <w:t>« 2</w:t>
            </w:r>
            <w:proofErr w:type="gramEnd"/>
            <w:r w:rsidRPr="00AA4349">
              <w:rPr>
                <w:rFonts w:ascii="Times New Roman" w:hAnsi="Times New Roman" w:cs="Times New Roman"/>
              </w:rPr>
              <w:t xml:space="preserve"> » сотрудников</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до нескольких нарядов ОВД</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(с учетом количества</w:t>
            </w:r>
          </w:p>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отправляемых призывников)</w:t>
            </w:r>
          </w:p>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p>
        </w:tc>
        <w:tc>
          <w:tcPr>
            <w:tcW w:w="1368" w:type="pct"/>
            <w:vAlign w:val="center"/>
          </w:tcPr>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Дни отправок</w:t>
            </w:r>
          </w:p>
          <w:p w:rsidR="00AA4349" w:rsidRPr="00AA4349" w:rsidRDefault="00AA4349" w:rsidP="00AA4349">
            <w:pPr>
              <w:spacing w:after="0" w:line="240" w:lineRule="auto"/>
              <w:jc w:val="center"/>
              <w:rPr>
                <w:rFonts w:ascii="Times New Roman" w:hAnsi="Times New Roman" w:cs="Times New Roman"/>
              </w:rPr>
            </w:pPr>
            <w:r w:rsidRPr="00AA4349">
              <w:rPr>
                <w:rFonts w:ascii="Times New Roman" w:hAnsi="Times New Roman" w:cs="Times New Roman"/>
              </w:rPr>
              <w:t>на областной</w:t>
            </w:r>
          </w:p>
          <w:p w:rsidR="00AA4349" w:rsidRPr="00AA4349" w:rsidRDefault="00AA4349" w:rsidP="00AA4349">
            <w:pPr>
              <w:spacing w:line="240" w:lineRule="auto"/>
              <w:jc w:val="center"/>
              <w:rPr>
                <w:rFonts w:ascii="Times New Roman" w:hAnsi="Times New Roman" w:cs="Times New Roman"/>
              </w:rPr>
            </w:pPr>
            <w:r w:rsidRPr="00AA4349">
              <w:rPr>
                <w:rFonts w:ascii="Times New Roman" w:hAnsi="Times New Roman" w:cs="Times New Roman"/>
              </w:rPr>
              <w:t>сборный пункт</w:t>
            </w:r>
          </w:p>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p>
          <w:p w:rsidR="00AA4349" w:rsidRPr="00AA4349" w:rsidRDefault="00AA4349" w:rsidP="00AA4349">
            <w:pPr>
              <w:spacing w:line="240" w:lineRule="auto"/>
              <w:jc w:val="center"/>
              <w:rPr>
                <w:rFonts w:ascii="Times New Roman" w:hAnsi="Times New Roman" w:cs="Times New Roman"/>
              </w:rPr>
            </w:pPr>
          </w:p>
        </w:tc>
      </w:tr>
    </w:tbl>
    <w:p w:rsidR="00AA4349" w:rsidRDefault="00AA4349" w:rsidP="00AA4349">
      <w:pPr>
        <w:pStyle w:val="af2"/>
        <w:spacing w:line="360" w:lineRule="auto"/>
        <w:ind w:firstLine="720"/>
        <w:rPr>
          <w:sz w:val="28"/>
          <w:szCs w:val="28"/>
        </w:rPr>
      </w:pPr>
    </w:p>
    <w:p w:rsidR="00742F18" w:rsidRDefault="00742F18" w:rsidP="00AA4349">
      <w:pPr>
        <w:pStyle w:val="af2"/>
        <w:spacing w:line="360" w:lineRule="auto"/>
        <w:ind w:firstLine="720"/>
        <w:rPr>
          <w:sz w:val="28"/>
          <w:szCs w:val="28"/>
        </w:rPr>
      </w:pPr>
    </w:p>
    <w:p w:rsidR="00AA4349" w:rsidRDefault="00AA4349" w:rsidP="00AA4349">
      <w:pPr>
        <w:spacing w:line="240" w:lineRule="auto"/>
        <w:jc w:val="center"/>
        <w:rPr>
          <w:rFonts w:ascii="Times New Roman" w:hAnsi="Times New Roman" w:cs="Times New Roman"/>
        </w:rPr>
      </w:pPr>
      <w:r>
        <w:rPr>
          <w:rFonts w:ascii="Times New Roman" w:hAnsi="Times New Roman" w:cs="Times New Roman"/>
        </w:rPr>
        <w:t>____________</w:t>
      </w:r>
    </w:p>
    <w:p w:rsidR="00AA4349" w:rsidRDefault="00AA4349" w:rsidP="00AA4349">
      <w:pPr>
        <w:spacing w:line="240" w:lineRule="auto"/>
        <w:jc w:val="center"/>
        <w:rPr>
          <w:rFonts w:ascii="Times New Roman" w:hAnsi="Times New Roman" w:cs="Times New Roman"/>
        </w:rPr>
      </w:pPr>
    </w:p>
    <w:p w:rsidR="00742F18" w:rsidRDefault="00742F18" w:rsidP="00001579">
      <w:pPr>
        <w:pStyle w:val="ConsPlusTitle"/>
        <w:contextualSpacing/>
        <w:rPr>
          <w:rFonts w:ascii="Times New Roman" w:hAnsi="Times New Roman" w:cs="Times New Roman"/>
          <w:sz w:val="22"/>
          <w:szCs w:val="22"/>
        </w:rPr>
      </w:pPr>
    </w:p>
    <w:p w:rsidR="0012293C" w:rsidRPr="00753E9A" w:rsidRDefault="0012293C" w:rsidP="0012293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2293C" w:rsidRDefault="0012293C" w:rsidP="0012293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2293C" w:rsidRPr="00753E9A" w:rsidRDefault="0012293C" w:rsidP="0012293C">
      <w:pPr>
        <w:pStyle w:val="ConsPlusTitle"/>
        <w:contextualSpacing/>
        <w:jc w:val="center"/>
        <w:rPr>
          <w:rFonts w:ascii="Times New Roman" w:hAnsi="Times New Roman" w:cs="Times New Roman"/>
          <w:b w:val="0"/>
          <w:sz w:val="22"/>
          <w:szCs w:val="22"/>
        </w:rPr>
      </w:pPr>
    </w:p>
    <w:p w:rsidR="0012293C" w:rsidRDefault="0012293C" w:rsidP="0012293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2293C" w:rsidRPr="00753E9A" w:rsidRDefault="0012293C" w:rsidP="0012293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12293C" w:rsidRPr="00D95D93" w:rsidTr="00EC6BF4">
        <w:tc>
          <w:tcPr>
            <w:tcW w:w="1773" w:type="dxa"/>
            <w:tcBorders>
              <w:bottom w:val="single" w:sz="4" w:space="0" w:color="auto"/>
            </w:tcBorders>
          </w:tcPr>
          <w:p w:rsidR="0012293C" w:rsidRPr="00A560F4" w:rsidRDefault="0012293C" w:rsidP="00EC6BF4">
            <w:pPr>
              <w:tabs>
                <w:tab w:val="left" w:pos="0"/>
              </w:tabs>
              <w:spacing w:after="0" w:line="240" w:lineRule="auto"/>
              <w:contextualSpacing/>
              <w:jc w:val="center"/>
              <w:rPr>
                <w:rFonts w:ascii="Times New Roman" w:hAnsi="Times New Roman"/>
              </w:rPr>
            </w:pPr>
            <w:r>
              <w:rPr>
                <w:rFonts w:ascii="Times New Roman" w:hAnsi="Times New Roman"/>
              </w:rPr>
              <w:t>30.09.2022</w:t>
            </w:r>
          </w:p>
        </w:tc>
        <w:tc>
          <w:tcPr>
            <w:tcW w:w="2873" w:type="dxa"/>
          </w:tcPr>
          <w:p w:rsidR="0012293C" w:rsidRPr="00A560F4" w:rsidRDefault="0012293C" w:rsidP="00EC6BF4">
            <w:pPr>
              <w:spacing w:after="0" w:line="240" w:lineRule="auto"/>
              <w:contextualSpacing/>
              <w:jc w:val="center"/>
              <w:rPr>
                <w:rFonts w:ascii="Times New Roman" w:hAnsi="Times New Roman"/>
                <w:position w:val="-6"/>
              </w:rPr>
            </w:pPr>
          </w:p>
        </w:tc>
        <w:tc>
          <w:tcPr>
            <w:tcW w:w="3292" w:type="dxa"/>
          </w:tcPr>
          <w:p w:rsidR="0012293C" w:rsidRPr="00A560F4" w:rsidRDefault="0012293C" w:rsidP="00EC6BF4">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12293C" w:rsidRPr="00A560F4" w:rsidRDefault="0012293C" w:rsidP="0012293C">
            <w:pPr>
              <w:spacing w:after="0" w:line="240" w:lineRule="auto"/>
              <w:contextualSpacing/>
              <w:jc w:val="center"/>
              <w:rPr>
                <w:rFonts w:ascii="Times New Roman" w:hAnsi="Times New Roman"/>
              </w:rPr>
            </w:pPr>
            <w:r>
              <w:rPr>
                <w:rFonts w:ascii="Times New Roman" w:hAnsi="Times New Roman"/>
              </w:rPr>
              <w:t>301</w:t>
            </w:r>
          </w:p>
        </w:tc>
      </w:tr>
      <w:tr w:rsidR="0012293C" w:rsidRPr="00D95D93" w:rsidTr="00EC6BF4">
        <w:trPr>
          <w:trHeight w:val="217"/>
        </w:trPr>
        <w:tc>
          <w:tcPr>
            <w:tcW w:w="9781" w:type="dxa"/>
            <w:gridSpan w:val="4"/>
          </w:tcPr>
          <w:p w:rsidR="0012293C" w:rsidRDefault="0012293C" w:rsidP="00EC6BF4">
            <w:pPr>
              <w:tabs>
                <w:tab w:val="left" w:pos="2765"/>
              </w:tabs>
              <w:spacing w:after="0" w:line="240" w:lineRule="auto"/>
              <w:contextualSpacing/>
              <w:jc w:val="center"/>
              <w:rPr>
                <w:rFonts w:ascii="Times New Roman" w:hAnsi="Times New Roman"/>
              </w:rPr>
            </w:pPr>
          </w:p>
          <w:p w:rsidR="0012293C" w:rsidRPr="00753E9A" w:rsidRDefault="0012293C" w:rsidP="00736642">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tc>
      </w:tr>
    </w:tbl>
    <w:p w:rsidR="00736642" w:rsidRDefault="00736642" w:rsidP="0012293C">
      <w:pPr>
        <w:spacing w:after="0" w:line="240" w:lineRule="auto"/>
        <w:jc w:val="center"/>
        <w:rPr>
          <w:rFonts w:ascii="Times New Roman" w:hAnsi="Times New Roman" w:cs="Times New Roman"/>
          <w:b/>
        </w:rPr>
      </w:pPr>
    </w:p>
    <w:p w:rsidR="0012293C" w:rsidRPr="0012293C" w:rsidRDefault="0012293C" w:rsidP="0012293C">
      <w:pPr>
        <w:spacing w:after="0" w:line="240" w:lineRule="auto"/>
        <w:jc w:val="center"/>
        <w:rPr>
          <w:rFonts w:ascii="Times New Roman" w:hAnsi="Times New Roman" w:cs="Times New Roman"/>
          <w:b/>
        </w:rPr>
      </w:pPr>
      <w:r w:rsidRPr="0012293C">
        <w:rPr>
          <w:rFonts w:ascii="Times New Roman" w:hAnsi="Times New Roman" w:cs="Times New Roman"/>
          <w:b/>
        </w:rPr>
        <w:t>О проведении аукциона на право заключения</w:t>
      </w:r>
    </w:p>
    <w:p w:rsidR="0012293C" w:rsidRPr="0012293C" w:rsidRDefault="0012293C" w:rsidP="0012293C">
      <w:pPr>
        <w:spacing w:after="0" w:line="240" w:lineRule="auto"/>
        <w:jc w:val="center"/>
        <w:rPr>
          <w:rFonts w:ascii="Times New Roman" w:hAnsi="Times New Roman" w:cs="Times New Roman"/>
          <w:b/>
        </w:rPr>
      </w:pPr>
      <w:r w:rsidRPr="0012293C">
        <w:rPr>
          <w:rFonts w:ascii="Times New Roman" w:hAnsi="Times New Roman" w:cs="Times New Roman"/>
          <w:b/>
        </w:rPr>
        <w:t>договора аренды</w:t>
      </w:r>
      <w:r w:rsidRPr="0012293C">
        <w:rPr>
          <w:rFonts w:ascii="Times New Roman" w:hAnsi="Times New Roman" w:cs="Times New Roman"/>
        </w:rPr>
        <w:t xml:space="preserve"> </w:t>
      </w:r>
      <w:r w:rsidRPr="0012293C">
        <w:rPr>
          <w:rFonts w:ascii="Times New Roman" w:hAnsi="Times New Roman" w:cs="Times New Roman"/>
          <w:b/>
        </w:rPr>
        <w:t>земельного участка</w:t>
      </w:r>
    </w:p>
    <w:p w:rsidR="0012293C" w:rsidRPr="0012293C" w:rsidRDefault="0012293C" w:rsidP="0012293C">
      <w:pPr>
        <w:spacing w:after="0" w:line="240" w:lineRule="auto"/>
        <w:jc w:val="center"/>
        <w:rPr>
          <w:rFonts w:ascii="Times New Roman" w:hAnsi="Times New Roman" w:cs="Times New Roman"/>
        </w:rPr>
      </w:pP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 xml:space="preserve">В соответствии со статьей 39.11 Земельного кодекса Российской Федерации, статьей 15 Федерального закона от 06.10.2003 № 131 – ФЗ «Об общих принципах организации местного самоуправления в Российской Федерации, статьями 32, 42 Устава муниципального образования </w:t>
      </w:r>
      <w:proofErr w:type="spellStart"/>
      <w:r w:rsidRPr="0012293C">
        <w:rPr>
          <w:rFonts w:ascii="Times New Roman" w:hAnsi="Times New Roman" w:cs="Times New Roman"/>
        </w:rPr>
        <w:t>Тужинский</w:t>
      </w:r>
      <w:proofErr w:type="spellEnd"/>
      <w:r w:rsidRPr="0012293C">
        <w:rPr>
          <w:rFonts w:ascii="Times New Roman" w:hAnsi="Times New Roman" w:cs="Times New Roman"/>
        </w:rPr>
        <w:t xml:space="preserve"> муниципальный район, на основании протокола заседания комиссии по использованию муниципального имущества Тужинского муниципального района (далее - Комиссия) от 27.09.2022 № 4, в целях увеличения доходной части бюджета администрация Тужинского муниципального района ПОСТАНОВЛЯЕТ:</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1. Комиссии организовать и провести торги на право заключения договора аренды земельного участка:</w:t>
      </w:r>
    </w:p>
    <w:p w:rsidR="0012293C" w:rsidRPr="0012293C" w:rsidRDefault="0012293C" w:rsidP="0012293C">
      <w:pPr>
        <w:pStyle w:val="a4"/>
        <w:ind w:firstLine="709"/>
        <w:jc w:val="both"/>
        <w:rPr>
          <w:rFonts w:ascii="Times New Roman" w:hAnsi="Times New Roman"/>
          <w:lang w:val="ru-RU"/>
        </w:rPr>
      </w:pPr>
      <w:r w:rsidRPr="0012293C">
        <w:rPr>
          <w:rFonts w:ascii="Times New Roman" w:hAnsi="Times New Roman"/>
          <w:lang w:val="ru-RU"/>
        </w:rPr>
        <w:t xml:space="preserve">кадастровый номер </w:t>
      </w:r>
      <w:r w:rsidRPr="0012293C">
        <w:rPr>
          <w:rFonts w:ascii="Times New Roman" w:hAnsi="Times New Roman"/>
          <w:color w:val="000000"/>
          <w:shd w:val="clear" w:color="auto" w:fill="FFFFFF"/>
          <w:lang w:val="ru-RU"/>
        </w:rPr>
        <w:t>43:33:310112:368</w:t>
      </w:r>
      <w:r w:rsidRPr="0012293C">
        <w:rPr>
          <w:rFonts w:ascii="Times New Roman" w:hAnsi="Times New Roman"/>
          <w:lang w:val="ru-RU"/>
        </w:rPr>
        <w:t>;</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 xml:space="preserve">адрес (местоположение): </w:t>
      </w:r>
      <w:r w:rsidRPr="0012293C">
        <w:rPr>
          <w:rFonts w:ascii="Times New Roman" w:hAnsi="Times New Roman" w:cs="Times New Roman"/>
          <w:color w:val="000000"/>
          <w:shd w:val="clear" w:color="auto" w:fill="FFFFFF"/>
        </w:rPr>
        <w:t xml:space="preserve">Российская Федерация, </w:t>
      </w:r>
      <w:proofErr w:type="spellStart"/>
      <w:r w:rsidRPr="0012293C">
        <w:rPr>
          <w:rFonts w:ascii="Times New Roman" w:hAnsi="Times New Roman" w:cs="Times New Roman"/>
          <w:color w:val="000000"/>
          <w:shd w:val="clear" w:color="auto" w:fill="FFFFFF"/>
        </w:rPr>
        <w:t>обл</w:t>
      </w:r>
      <w:proofErr w:type="spellEnd"/>
      <w:r w:rsidRPr="0012293C">
        <w:rPr>
          <w:rFonts w:ascii="Times New Roman" w:hAnsi="Times New Roman" w:cs="Times New Roman"/>
          <w:color w:val="000000"/>
          <w:shd w:val="clear" w:color="auto" w:fill="FFFFFF"/>
        </w:rPr>
        <w:t xml:space="preserve"> Кировская, р-н </w:t>
      </w:r>
      <w:proofErr w:type="spellStart"/>
      <w:r w:rsidRPr="0012293C">
        <w:rPr>
          <w:rFonts w:ascii="Times New Roman" w:hAnsi="Times New Roman" w:cs="Times New Roman"/>
          <w:color w:val="000000"/>
          <w:shd w:val="clear" w:color="auto" w:fill="FFFFFF"/>
        </w:rPr>
        <w:t>Тужинский</w:t>
      </w:r>
      <w:proofErr w:type="spellEnd"/>
      <w:r w:rsidRPr="0012293C">
        <w:rPr>
          <w:rFonts w:ascii="Times New Roman" w:hAnsi="Times New Roman" w:cs="Times New Roman"/>
          <w:color w:val="000000"/>
          <w:shd w:val="clear" w:color="auto" w:fill="FFFFFF"/>
        </w:rPr>
        <w:t xml:space="preserve">, </w:t>
      </w:r>
      <w:proofErr w:type="spellStart"/>
      <w:r w:rsidRPr="0012293C">
        <w:rPr>
          <w:rFonts w:ascii="Times New Roman" w:hAnsi="Times New Roman" w:cs="Times New Roman"/>
          <w:color w:val="000000"/>
          <w:shd w:val="clear" w:color="auto" w:fill="FFFFFF"/>
        </w:rPr>
        <w:t>пгт</w:t>
      </w:r>
      <w:proofErr w:type="spellEnd"/>
      <w:r w:rsidRPr="0012293C">
        <w:rPr>
          <w:rFonts w:ascii="Times New Roman" w:hAnsi="Times New Roman" w:cs="Times New Roman"/>
          <w:color w:val="000000"/>
          <w:shd w:val="clear" w:color="auto" w:fill="FFFFFF"/>
        </w:rPr>
        <w:t xml:space="preserve"> Тужа, </w:t>
      </w:r>
      <w:r>
        <w:rPr>
          <w:rFonts w:ascii="Times New Roman" w:hAnsi="Times New Roman" w:cs="Times New Roman"/>
          <w:color w:val="000000"/>
          <w:shd w:val="clear" w:color="auto" w:fill="FFFFFF"/>
        </w:rPr>
        <w:br/>
      </w:r>
      <w:proofErr w:type="spellStart"/>
      <w:r w:rsidRPr="0012293C">
        <w:rPr>
          <w:rFonts w:ascii="Times New Roman" w:hAnsi="Times New Roman" w:cs="Times New Roman"/>
          <w:color w:val="000000"/>
          <w:shd w:val="clear" w:color="auto" w:fill="FFFFFF"/>
        </w:rPr>
        <w:t>ул</w:t>
      </w:r>
      <w:proofErr w:type="spellEnd"/>
      <w:r w:rsidRPr="0012293C">
        <w:rPr>
          <w:rFonts w:ascii="Times New Roman" w:hAnsi="Times New Roman" w:cs="Times New Roman"/>
          <w:color w:val="000000"/>
          <w:shd w:val="clear" w:color="auto" w:fill="FFFFFF"/>
        </w:rPr>
        <w:t xml:space="preserve"> Советская, д 15 а</w:t>
      </w:r>
      <w:r w:rsidRPr="0012293C">
        <w:rPr>
          <w:rFonts w:ascii="Times New Roman" w:hAnsi="Times New Roman" w:cs="Times New Roman"/>
        </w:rPr>
        <w:t>;</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категория земель: земли населенных пунктов;</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площадь: 711 кв. метров;</w:t>
      </w:r>
    </w:p>
    <w:p w:rsidR="0012293C" w:rsidRPr="0012293C" w:rsidRDefault="0012293C" w:rsidP="0012293C">
      <w:pPr>
        <w:pStyle w:val="a4"/>
        <w:ind w:firstLine="709"/>
        <w:jc w:val="both"/>
        <w:rPr>
          <w:rFonts w:ascii="Times New Roman" w:hAnsi="Times New Roman"/>
          <w:lang w:val="ru-RU"/>
        </w:rPr>
      </w:pPr>
      <w:r w:rsidRPr="0012293C">
        <w:rPr>
          <w:rFonts w:ascii="Times New Roman" w:hAnsi="Times New Roman"/>
          <w:lang w:val="ru-RU"/>
        </w:rPr>
        <w:t>разрешенное использование: Склады.</w:t>
      </w:r>
    </w:p>
    <w:p w:rsidR="0012293C" w:rsidRPr="0012293C" w:rsidRDefault="0012293C" w:rsidP="0012293C">
      <w:pPr>
        <w:pStyle w:val="a4"/>
        <w:ind w:firstLine="709"/>
        <w:jc w:val="both"/>
        <w:rPr>
          <w:rFonts w:ascii="Times New Roman" w:hAnsi="Times New Roman"/>
          <w:lang w:val="ru-RU"/>
        </w:rPr>
      </w:pPr>
      <w:r w:rsidRPr="0012293C">
        <w:rPr>
          <w:rFonts w:ascii="Times New Roman" w:hAnsi="Times New Roman"/>
          <w:lang w:val="ru-RU"/>
        </w:rPr>
        <w:t>2. Установить:</w:t>
      </w:r>
    </w:p>
    <w:p w:rsidR="0012293C" w:rsidRPr="0012293C" w:rsidRDefault="0012293C" w:rsidP="0012293C">
      <w:pPr>
        <w:autoSpaceDE w:val="0"/>
        <w:autoSpaceDN w:val="0"/>
        <w:adjustRightInd w:val="0"/>
        <w:spacing w:after="0" w:line="240" w:lineRule="auto"/>
        <w:ind w:firstLine="709"/>
        <w:jc w:val="both"/>
        <w:rPr>
          <w:rFonts w:ascii="Times New Roman" w:hAnsi="Times New Roman" w:cs="Times New Roman"/>
        </w:rPr>
      </w:pPr>
      <w:r w:rsidRPr="0012293C">
        <w:rPr>
          <w:rFonts w:ascii="Times New Roman" w:hAnsi="Times New Roman" w:cs="Times New Roman"/>
        </w:rPr>
        <w:t>2.1. Форму торгов – Участниками аукциона на право заключения договора аренды земельного участка, могут являться только субъекты малого и среднего предпринимательства.</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 xml:space="preserve">2.2. Установить начальную цену ежегодного размера арендной платы </w:t>
      </w:r>
      <w:r w:rsidRPr="0012293C">
        <w:rPr>
          <w:rFonts w:ascii="Times New Roman" w:hAnsi="Times New Roman" w:cs="Times New Roman"/>
        </w:rPr>
        <w:br/>
        <w:t>в сумме 2 963 (Две тысячи девятьсот шестьдесят три) рубля 45 копеек (НДС нет).</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 xml:space="preserve">2.3. Величину повышения начальной цены земельного участка </w:t>
      </w:r>
      <w:r w:rsidRPr="0012293C">
        <w:rPr>
          <w:rFonts w:ascii="Times New Roman" w:hAnsi="Times New Roman" w:cs="Times New Roman"/>
        </w:rPr>
        <w:br/>
        <w:t>(шаг аукциона) в сумме 88 (восемьдесят восемь)</w:t>
      </w:r>
      <w:r w:rsidRPr="0012293C">
        <w:rPr>
          <w:rFonts w:ascii="Times New Roman" w:hAnsi="Times New Roman" w:cs="Times New Roman"/>
          <w:b/>
        </w:rPr>
        <w:t xml:space="preserve"> </w:t>
      </w:r>
      <w:r w:rsidRPr="0012293C">
        <w:rPr>
          <w:rFonts w:ascii="Times New Roman" w:hAnsi="Times New Roman" w:cs="Times New Roman"/>
        </w:rPr>
        <w:t>рублей 90 копеек (НДС нет).</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2.4. Величину задатка земельного участка в сумме 592 (пятьсот девяносто два) рубля 69 копеек (НДС нет).</w:t>
      </w:r>
    </w:p>
    <w:p w:rsidR="0012293C" w:rsidRPr="0012293C" w:rsidRDefault="0012293C" w:rsidP="0012293C">
      <w:pPr>
        <w:pStyle w:val="a4"/>
        <w:ind w:firstLine="709"/>
        <w:jc w:val="both"/>
        <w:rPr>
          <w:rFonts w:ascii="Times New Roman" w:hAnsi="Times New Roman"/>
          <w:lang w:val="ru-RU"/>
        </w:rPr>
      </w:pPr>
      <w:r w:rsidRPr="0012293C">
        <w:rPr>
          <w:rFonts w:ascii="Times New Roman" w:hAnsi="Times New Roman"/>
          <w:lang w:val="ru-RU"/>
        </w:rPr>
        <w:t>2.5. Установить срок аренды земельного участка – 3 года.</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3. Администрации Тужинского муниципального района:</w:t>
      </w:r>
    </w:p>
    <w:p w:rsidR="0012293C" w:rsidRPr="0012293C" w:rsidRDefault="0012293C" w:rsidP="0012293C">
      <w:pPr>
        <w:pStyle w:val="ConsPlusNormal"/>
        <w:ind w:firstLine="709"/>
        <w:jc w:val="both"/>
        <w:rPr>
          <w:sz w:val="22"/>
          <w:szCs w:val="22"/>
        </w:rPr>
      </w:pPr>
      <w:r w:rsidRPr="0012293C">
        <w:rPr>
          <w:sz w:val="22"/>
          <w:szCs w:val="22"/>
        </w:rPr>
        <w:t xml:space="preserve">3.1. Опубликовать извещение о проведении аукциона и о его результатах на официальном сайте </w:t>
      </w:r>
      <w:r w:rsidR="00001579">
        <w:rPr>
          <w:sz w:val="22"/>
          <w:szCs w:val="22"/>
        </w:rPr>
        <w:br/>
      </w:r>
      <w:r w:rsidRPr="0012293C">
        <w:rPr>
          <w:sz w:val="22"/>
          <w:szCs w:val="22"/>
        </w:rPr>
        <w:t>в сети Интернет (</w:t>
      </w:r>
      <w:hyperlink r:id="rId29" w:history="1">
        <w:r w:rsidRPr="0012293C">
          <w:rPr>
            <w:rStyle w:val="ad"/>
            <w:sz w:val="22"/>
            <w:szCs w:val="22"/>
          </w:rPr>
          <w:t>http://www.torgi.gov.ru</w:t>
        </w:r>
      </w:hyperlink>
      <w:r w:rsidRPr="0012293C">
        <w:rPr>
          <w:sz w:val="22"/>
          <w:szCs w:val="22"/>
        </w:rPr>
        <w:t>);</w:t>
      </w:r>
    </w:p>
    <w:p w:rsidR="0012293C" w:rsidRPr="0012293C" w:rsidRDefault="0012293C" w:rsidP="0012293C">
      <w:pPr>
        <w:pStyle w:val="ConsPlusNormal"/>
        <w:ind w:firstLine="709"/>
        <w:jc w:val="both"/>
        <w:rPr>
          <w:sz w:val="22"/>
          <w:szCs w:val="22"/>
        </w:rPr>
      </w:pPr>
      <w:r w:rsidRPr="0012293C">
        <w:rPr>
          <w:sz w:val="22"/>
          <w:szCs w:val="22"/>
        </w:rPr>
        <w:t xml:space="preserve">3.2. Опубликовать данное постановление о проведении аукциона </w:t>
      </w:r>
      <w:r w:rsidRPr="0012293C">
        <w:rPr>
          <w:sz w:val="22"/>
          <w:szCs w:val="22"/>
        </w:rPr>
        <w:b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12293C" w:rsidRPr="0012293C" w:rsidRDefault="0012293C" w:rsidP="0012293C">
      <w:pPr>
        <w:spacing w:after="0" w:line="240" w:lineRule="auto"/>
        <w:ind w:firstLine="709"/>
        <w:jc w:val="both"/>
        <w:rPr>
          <w:rFonts w:ascii="Times New Roman" w:hAnsi="Times New Roman" w:cs="Times New Roman"/>
        </w:rPr>
      </w:pPr>
      <w:r w:rsidRPr="0012293C">
        <w:rPr>
          <w:rFonts w:ascii="Times New Roman" w:hAnsi="Times New Roman" w:cs="Times New Roman"/>
        </w:rPr>
        <w:t xml:space="preserve">3.3. Передать земельный участок в аренду победителю аукциона </w:t>
      </w:r>
      <w:r w:rsidRPr="0012293C">
        <w:rPr>
          <w:rFonts w:ascii="Times New Roman" w:hAnsi="Times New Roman" w:cs="Times New Roman"/>
        </w:rPr>
        <w:br/>
        <w:t>в соответствии с действующим законодательством Российской Федерации.</w:t>
      </w:r>
    </w:p>
    <w:p w:rsidR="0012293C" w:rsidRPr="0012293C" w:rsidRDefault="0012293C" w:rsidP="00736642">
      <w:pPr>
        <w:spacing w:after="0" w:line="240" w:lineRule="auto"/>
        <w:jc w:val="both"/>
        <w:rPr>
          <w:rFonts w:ascii="Times New Roman" w:hAnsi="Times New Roman" w:cs="Times New Roman"/>
        </w:rPr>
      </w:pPr>
    </w:p>
    <w:p w:rsidR="00AA4349" w:rsidRDefault="00AA4349" w:rsidP="00157D44">
      <w:pPr>
        <w:autoSpaceDE w:val="0"/>
        <w:autoSpaceDN w:val="0"/>
        <w:adjustRightInd w:val="0"/>
        <w:spacing w:after="0" w:line="240" w:lineRule="auto"/>
        <w:jc w:val="both"/>
        <w:outlineLvl w:val="0"/>
        <w:rPr>
          <w:rFonts w:ascii="Times New Roman" w:eastAsia="Calibri" w:hAnsi="Times New Roman" w:cs="Times New Roman"/>
          <w:highlight w:val="yellow"/>
          <w:lang w:eastAsia="en-US"/>
        </w:rPr>
      </w:pPr>
    </w:p>
    <w:p w:rsidR="00157D44" w:rsidRPr="00742F18"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742F18">
        <w:rPr>
          <w:rFonts w:ascii="Times New Roman" w:eastAsia="Calibri" w:hAnsi="Times New Roman" w:cs="Times New Roman"/>
          <w:lang w:eastAsia="en-US"/>
        </w:rPr>
        <w:t>Глава Тужинского</w:t>
      </w:r>
    </w:p>
    <w:p w:rsidR="00157D44" w:rsidRPr="00A560F4" w:rsidRDefault="00157D44" w:rsidP="00157D44">
      <w:pPr>
        <w:autoSpaceDE w:val="0"/>
        <w:autoSpaceDN w:val="0"/>
        <w:adjustRightInd w:val="0"/>
        <w:spacing w:after="0" w:line="240" w:lineRule="auto"/>
        <w:jc w:val="both"/>
        <w:outlineLvl w:val="0"/>
        <w:rPr>
          <w:rFonts w:ascii="Times New Roman" w:eastAsia="Calibri" w:hAnsi="Times New Roman" w:cs="Times New Roman"/>
          <w:lang w:eastAsia="en-US"/>
        </w:rPr>
      </w:pPr>
      <w:r w:rsidRPr="00742F18">
        <w:rPr>
          <w:rFonts w:ascii="Times New Roman" w:eastAsia="Calibri" w:hAnsi="Times New Roman" w:cs="Times New Roman"/>
          <w:lang w:eastAsia="en-US"/>
        </w:rPr>
        <w:t>муниципального района</w:t>
      </w:r>
      <w:r w:rsidR="0012293C" w:rsidRPr="00742F18">
        <w:rPr>
          <w:rFonts w:ascii="Times New Roman" w:eastAsia="Calibri" w:hAnsi="Times New Roman" w:cs="Times New Roman"/>
          <w:lang w:eastAsia="en-US"/>
        </w:rPr>
        <w:t xml:space="preserve">    </w:t>
      </w:r>
      <w:r w:rsidRPr="00742F18">
        <w:rPr>
          <w:rFonts w:ascii="Times New Roman" w:eastAsia="Calibri" w:hAnsi="Times New Roman" w:cs="Times New Roman"/>
          <w:lang w:eastAsia="en-US"/>
        </w:rPr>
        <w:t>Л.В. Бледных</w:t>
      </w:r>
    </w:p>
    <w:p w:rsidR="00157D44" w:rsidRDefault="00157D44" w:rsidP="00157D44">
      <w:pPr>
        <w:spacing w:after="0" w:line="240" w:lineRule="auto"/>
        <w:ind w:left="6521"/>
        <w:jc w:val="both"/>
        <w:rPr>
          <w:rFonts w:ascii="Times New Roman" w:hAnsi="Times New Roman"/>
          <w:color w:val="000000"/>
          <w:highlight w:val="yellow"/>
        </w:rPr>
      </w:pPr>
    </w:p>
    <w:p w:rsidR="00157D44" w:rsidRDefault="00157D44" w:rsidP="00157D44">
      <w:pPr>
        <w:pStyle w:val="Style4"/>
        <w:widowControl/>
        <w:spacing w:line="240" w:lineRule="auto"/>
        <w:ind w:right="11"/>
        <w:jc w:val="both"/>
        <w:rPr>
          <w:rStyle w:val="FontStyle13"/>
          <w:bCs/>
        </w:rPr>
      </w:pPr>
    </w:p>
    <w:p w:rsidR="00736642" w:rsidRDefault="00736642" w:rsidP="00157D44">
      <w:pPr>
        <w:pStyle w:val="Style4"/>
        <w:widowControl/>
        <w:spacing w:line="240" w:lineRule="auto"/>
        <w:ind w:right="11"/>
        <w:jc w:val="both"/>
        <w:rPr>
          <w:rStyle w:val="FontStyle13"/>
          <w:bCs/>
        </w:rPr>
      </w:pPr>
    </w:p>
    <w:p w:rsidR="00736642" w:rsidRDefault="00736642" w:rsidP="00157D44">
      <w:pPr>
        <w:pStyle w:val="Style4"/>
        <w:widowControl/>
        <w:spacing w:line="240" w:lineRule="auto"/>
        <w:ind w:right="11"/>
        <w:jc w:val="both"/>
        <w:rPr>
          <w:rStyle w:val="FontStyle13"/>
          <w:bCs/>
        </w:rPr>
      </w:pPr>
    </w:p>
    <w:p w:rsidR="00736642" w:rsidRDefault="00736642" w:rsidP="00157D44">
      <w:pPr>
        <w:pStyle w:val="Style4"/>
        <w:widowControl/>
        <w:spacing w:line="240" w:lineRule="auto"/>
        <w:ind w:right="11"/>
        <w:jc w:val="both"/>
        <w:rPr>
          <w:rStyle w:val="FontStyle13"/>
          <w:bCs/>
        </w:rPr>
      </w:pPr>
    </w:p>
    <w:p w:rsidR="00736642" w:rsidRDefault="00736642" w:rsidP="00157D44">
      <w:pPr>
        <w:pStyle w:val="Style4"/>
        <w:widowControl/>
        <w:spacing w:line="240" w:lineRule="auto"/>
        <w:ind w:right="11"/>
        <w:jc w:val="both"/>
        <w:rPr>
          <w:rStyle w:val="FontStyle13"/>
          <w:bCs/>
        </w:rPr>
      </w:pPr>
    </w:p>
    <w:p w:rsidR="00736642" w:rsidRDefault="00736642" w:rsidP="00157D44">
      <w:pPr>
        <w:pStyle w:val="Style4"/>
        <w:widowControl/>
        <w:spacing w:line="240" w:lineRule="auto"/>
        <w:ind w:right="11"/>
        <w:jc w:val="both"/>
        <w:rPr>
          <w:rStyle w:val="FontStyle13"/>
          <w:bCs/>
        </w:rPr>
      </w:pPr>
    </w:p>
    <w:p w:rsidR="00001579" w:rsidRDefault="00001579" w:rsidP="00157D44">
      <w:pPr>
        <w:pStyle w:val="Style4"/>
        <w:widowControl/>
        <w:spacing w:line="240" w:lineRule="auto"/>
        <w:ind w:right="11"/>
        <w:jc w:val="both"/>
        <w:rPr>
          <w:rStyle w:val="FontStyle13"/>
          <w:bCs/>
        </w:rPr>
      </w:pPr>
    </w:p>
    <w:p w:rsidR="00157D44" w:rsidRDefault="00157D44" w:rsidP="005F63F2">
      <w:pPr>
        <w:spacing w:after="0" w:line="240" w:lineRule="auto"/>
        <w:ind w:left="6521"/>
        <w:jc w:val="both"/>
        <w:rPr>
          <w:rFonts w:ascii="Times New Roman" w:hAnsi="Times New Roman"/>
          <w:color w:val="000000"/>
          <w:highlight w:val="yellow"/>
        </w:rPr>
      </w:pPr>
    </w:p>
    <w:p w:rsidR="0012293C" w:rsidRPr="00753E9A" w:rsidRDefault="0012293C" w:rsidP="0012293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12293C" w:rsidRDefault="0012293C" w:rsidP="0012293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12293C" w:rsidRPr="00753E9A" w:rsidRDefault="0012293C" w:rsidP="0012293C">
      <w:pPr>
        <w:pStyle w:val="ConsPlusTitle"/>
        <w:contextualSpacing/>
        <w:jc w:val="center"/>
        <w:rPr>
          <w:rFonts w:ascii="Times New Roman" w:hAnsi="Times New Roman" w:cs="Times New Roman"/>
          <w:b w:val="0"/>
          <w:sz w:val="22"/>
          <w:szCs w:val="22"/>
        </w:rPr>
      </w:pPr>
    </w:p>
    <w:p w:rsidR="0012293C" w:rsidRDefault="0012293C" w:rsidP="0012293C">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12293C" w:rsidRPr="00753E9A" w:rsidRDefault="0012293C" w:rsidP="0012293C">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1843"/>
      </w:tblGrid>
      <w:tr w:rsidR="0012293C" w:rsidRPr="00D95D93" w:rsidTr="00EC6BF4">
        <w:tc>
          <w:tcPr>
            <w:tcW w:w="1773" w:type="dxa"/>
            <w:tcBorders>
              <w:bottom w:val="single" w:sz="4" w:space="0" w:color="auto"/>
            </w:tcBorders>
          </w:tcPr>
          <w:p w:rsidR="0012293C" w:rsidRPr="00A560F4" w:rsidRDefault="0012293C" w:rsidP="00EC6BF4">
            <w:pPr>
              <w:tabs>
                <w:tab w:val="left" w:pos="0"/>
              </w:tabs>
              <w:spacing w:after="0" w:line="240" w:lineRule="auto"/>
              <w:contextualSpacing/>
              <w:jc w:val="center"/>
              <w:rPr>
                <w:rFonts w:ascii="Times New Roman" w:hAnsi="Times New Roman"/>
              </w:rPr>
            </w:pPr>
            <w:r>
              <w:rPr>
                <w:rFonts w:ascii="Times New Roman" w:hAnsi="Times New Roman"/>
              </w:rPr>
              <w:t>03.10.2022</w:t>
            </w:r>
          </w:p>
        </w:tc>
        <w:tc>
          <w:tcPr>
            <w:tcW w:w="2873" w:type="dxa"/>
          </w:tcPr>
          <w:p w:rsidR="0012293C" w:rsidRPr="00A560F4" w:rsidRDefault="0012293C" w:rsidP="00EC6BF4">
            <w:pPr>
              <w:spacing w:after="0" w:line="240" w:lineRule="auto"/>
              <w:contextualSpacing/>
              <w:jc w:val="center"/>
              <w:rPr>
                <w:rFonts w:ascii="Times New Roman" w:hAnsi="Times New Roman"/>
                <w:position w:val="-6"/>
              </w:rPr>
            </w:pPr>
          </w:p>
        </w:tc>
        <w:tc>
          <w:tcPr>
            <w:tcW w:w="3292" w:type="dxa"/>
          </w:tcPr>
          <w:p w:rsidR="0012293C" w:rsidRPr="00A560F4" w:rsidRDefault="0012293C" w:rsidP="00EC6BF4">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1843" w:type="dxa"/>
            <w:tcBorders>
              <w:bottom w:val="single" w:sz="6" w:space="0" w:color="auto"/>
            </w:tcBorders>
          </w:tcPr>
          <w:p w:rsidR="0012293C" w:rsidRPr="00A560F4" w:rsidRDefault="0012293C" w:rsidP="00EC6BF4">
            <w:pPr>
              <w:spacing w:after="0" w:line="240" w:lineRule="auto"/>
              <w:contextualSpacing/>
              <w:jc w:val="center"/>
              <w:rPr>
                <w:rFonts w:ascii="Times New Roman" w:hAnsi="Times New Roman"/>
              </w:rPr>
            </w:pPr>
            <w:r>
              <w:rPr>
                <w:rFonts w:ascii="Times New Roman" w:hAnsi="Times New Roman"/>
              </w:rPr>
              <w:t>304</w:t>
            </w:r>
          </w:p>
        </w:tc>
      </w:tr>
      <w:tr w:rsidR="0012293C" w:rsidRPr="00D95D93" w:rsidTr="00EC6BF4">
        <w:trPr>
          <w:trHeight w:val="217"/>
        </w:trPr>
        <w:tc>
          <w:tcPr>
            <w:tcW w:w="9781" w:type="dxa"/>
            <w:gridSpan w:val="4"/>
          </w:tcPr>
          <w:p w:rsidR="0012293C" w:rsidRPr="00753E9A" w:rsidRDefault="0012293C" w:rsidP="00EC6BF4">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tc>
      </w:tr>
    </w:tbl>
    <w:p w:rsidR="00157D44" w:rsidRDefault="00157D44" w:rsidP="005F63F2">
      <w:pPr>
        <w:spacing w:after="0" w:line="240" w:lineRule="auto"/>
        <w:ind w:left="6521"/>
        <w:jc w:val="both"/>
        <w:rPr>
          <w:rFonts w:ascii="Times New Roman" w:hAnsi="Times New Roman"/>
          <w:color w:val="000000"/>
          <w:highlight w:val="yellow"/>
        </w:rPr>
      </w:pPr>
    </w:p>
    <w:p w:rsidR="00EC6BF4" w:rsidRDefault="00EC6BF4" w:rsidP="00EC6BF4">
      <w:pPr>
        <w:pStyle w:val="32"/>
        <w:shd w:val="clear" w:color="auto" w:fill="auto"/>
        <w:spacing w:line="240" w:lineRule="auto"/>
        <w:ind w:right="139"/>
        <w:rPr>
          <w:rFonts w:ascii="Times New Roman" w:hAnsi="Times New Roman" w:cs="Times New Roman"/>
          <w:b/>
          <w:sz w:val="22"/>
          <w:szCs w:val="22"/>
        </w:rPr>
      </w:pPr>
      <w:r w:rsidRPr="00EC6BF4">
        <w:rPr>
          <w:rFonts w:ascii="Times New Roman" w:eastAsia="Times New Roman" w:hAnsi="Times New Roman" w:cs="Times New Roman"/>
          <w:b/>
          <w:sz w:val="22"/>
          <w:szCs w:val="22"/>
        </w:rPr>
        <w:t xml:space="preserve">Об отмене постановления администрации Тужинского муниципального района </w:t>
      </w:r>
    </w:p>
    <w:p w:rsidR="00EC6BF4" w:rsidRDefault="00EC6BF4" w:rsidP="00EC6BF4">
      <w:pPr>
        <w:pStyle w:val="32"/>
        <w:shd w:val="clear" w:color="auto" w:fill="auto"/>
        <w:spacing w:line="240" w:lineRule="auto"/>
        <w:ind w:right="139"/>
        <w:rPr>
          <w:rFonts w:ascii="Times New Roman" w:hAnsi="Times New Roman" w:cs="Times New Roman"/>
          <w:b/>
          <w:sz w:val="22"/>
          <w:szCs w:val="22"/>
        </w:rPr>
      </w:pPr>
      <w:r w:rsidRPr="00EC6BF4">
        <w:rPr>
          <w:rFonts w:ascii="Times New Roman" w:eastAsia="Times New Roman" w:hAnsi="Times New Roman" w:cs="Times New Roman"/>
          <w:b/>
          <w:sz w:val="22"/>
          <w:szCs w:val="22"/>
        </w:rPr>
        <w:t>от 30.09.2022 № 300</w:t>
      </w:r>
    </w:p>
    <w:p w:rsidR="00EC6BF4" w:rsidRPr="00EC6BF4" w:rsidRDefault="00EC6BF4" w:rsidP="00EC6BF4">
      <w:pPr>
        <w:pStyle w:val="32"/>
        <w:shd w:val="clear" w:color="auto" w:fill="auto"/>
        <w:spacing w:line="240" w:lineRule="auto"/>
        <w:ind w:right="139"/>
        <w:rPr>
          <w:rFonts w:ascii="Times New Roman" w:eastAsia="Times New Roman" w:hAnsi="Times New Roman" w:cs="Times New Roman"/>
          <w:b/>
          <w:sz w:val="22"/>
          <w:szCs w:val="22"/>
        </w:rPr>
      </w:pPr>
    </w:p>
    <w:p w:rsidR="00EC6BF4" w:rsidRPr="00EC6BF4" w:rsidRDefault="00EC6BF4" w:rsidP="00EC6BF4">
      <w:pPr>
        <w:pStyle w:val="11"/>
        <w:shd w:val="clear" w:color="auto" w:fill="auto"/>
        <w:spacing w:line="240" w:lineRule="auto"/>
        <w:ind w:firstLine="709"/>
        <w:jc w:val="both"/>
        <w:rPr>
          <w:rFonts w:cs="Times New Roman"/>
          <w:sz w:val="22"/>
          <w:szCs w:val="22"/>
        </w:rPr>
      </w:pPr>
      <w:r w:rsidRPr="00EC6BF4">
        <w:rPr>
          <w:rFonts w:cs="Times New Roman"/>
          <w:sz w:val="22"/>
          <w:szCs w:val="22"/>
        </w:rPr>
        <w:t xml:space="preserve">В соответствии с пунктом 1 Указа Президента Российской Федерации от 30.09.2022 № 691 </w:t>
      </w:r>
      <w:r>
        <w:rPr>
          <w:rFonts w:cs="Times New Roman"/>
          <w:sz w:val="22"/>
          <w:szCs w:val="22"/>
        </w:rPr>
        <w:br/>
      </w:r>
      <w:r w:rsidRPr="00EC6BF4">
        <w:rPr>
          <w:rFonts w:cs="Times New Roman"/>
          <w:sz w:val="22"/>
          <w:szCs w:val="22"/>
        </w:rPr>
        <w:t>«О призыве в ноябре – декабре 2022 г. граждан Российской Федерации на военную службу и об увольнении с военной службы граждан, проходящих военную службу по призыву», Указом Губернатора Кировской области от 01.10.2022 № 78 «О внесении изменений в Указ Губернатора Кировской области от 28.09.2022 № 68»    администрация Тужинского муниципального района ПОСТАНОВЛЯЕТ:</w:t>
      </w:r>
    </w:p>
    <w:p w:rsidR="00EC6BF4" w:rsidRPr="00EC6BF4" w:rsidRDefault="00EC6BF4" w:rsidP="00EC6BF4">
      <w:pPr>
        <w:pStyle w:val="11"/>
        <w:shd w:val="clear" w:color="auto" w:fill="auto"/>
        <w:tabs>
          <w:tab w:val="left" w:pos="709"/>
          <w:tab w:val="left" w:pos="1349"/>
        </w:tabs>
        <w:spacing w:line="240" w:lineRule="auto"/>
        <w:ind w:firstLine="709"/>
        <w:jc w:val="both"/>
        <w:rPr>
          <w:rFonts w:cs="Times New Roman"/>
          <w:sz w:val="22"/>
          <w:szCs w:val="22"/>
        </w:rPr>
      </w:pPr>
      <w:r w:rsidRPr="00EC6BF4">
        <w:rPr>
          <w:rFonts w:cs="Times New Roman"/>
          <w:sz w:val="22"/>
          <w:szCs w:val="22"/>
        </w:rPr>
        <w:t xml:space="preserve">1. Отменить постановление администрации Тужинского муниципального района от 30.09.2022 </w:t>
      </w:r>
      <w:r>
        <w:rPr>
          <w:rFonts w:cs="Times New Roman"/>
          <w:sz w:val="22"/>
          <w:szCs w:val="22"/>
        </w:rPr>
        <w:br/>
      </w:r>
      <w:r w:rsidRPr="00EC6BF4">
        <w:rPr>
          <w:rFonts w:cs="Times New Roman"/>
          <w:sz w:val="22"/>
          <w:szCs w:val="22"/>
        </w:rPr>
        <w:t>№ 300 «Об организации призыва граждан на военную службу в октябре – декабре 2022 года».</w:t>
      </w:r>
    </w:p>
    <w:p w:rsidR="00EC6BF4" w:rsidRPr="00EC6BF4" w:rsidRDefault="00EC6BF4" w:rsidP="00EC6BF4">
      <w:pPr>
        <w:autoSpaceDE w:val="0"/>
        <w:autoSpaceDN w:val="0"/>
        <w:adjustRightInd w:val="0"/>
        <w:spacing w:after="0" w:line="240" w:lineRule="auto"/>
        <w:ind w:firstLine="708"/>
        <w:jc w:val="both"/>
        <w:rPr>
          <w:rStyle w:val="FontStyle13"/>
          <w:rFonts w:eastAsia="Times New Roman"/>
        </w:rPr>
      </w:pPr>
      <w:r w:rsidRPr="00EC6BF4">
        <w:rPr>
          <w:rFonts w:ascii="Times New Roman" w:eastAsia="Times New Roman" w:hAnsi="Times New Roman" w:cs="Times New Roman"/>
        </w:rPr>
        <w:t xml:space="preserve">2. </w:t>
      </w:r>
      <w:r w:rsidRPr="00EC6BF4">
        <w:rPr>
          <w:rStyle w:val="FontStyle13"/>
          <w:rFonts w:eastAsia="Times New Roman"/>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EC6BF4" w:rsidRPr="00EC6BF4" w:rsidRDefault="00EC6BF4" w:rsidP="00EC6BF4">
      <w:pPr>
        <w:pStyle w:val="11"/>
        <w:shd w:val="clear" w:color="auto" w:fill="auto"/>
        <w:tabs>
          <w:tab w:val="left" w:pos="709"/>
          <w:tab w:val="left" w:pos="1349"/>
        </w:tabs>
        <w:spacing w:line="240" w:lineRule="auto"/>
        <w:jc w:val="both"/>
        <w:rPr>
          <w:rFonts w:cs="Times New Roman"/>
          <w:sz w:val="22"/>
          <w:szCs w:val="22"/>
        </w:rPr>
      </w:pPr>
    </w:p>
    <w:p w:rsidR="00EC6BF4" w:rsidRPr="00EC6BF4" w:rsidRDefault="00EC6BF4" w:rsidP="00EC6BF4">
      <w:pPr>
        <w:spacing w:after="0" w:line="240" w:lineRule="auto"/>
        <w:rPr>
          <w:rFonts w:ascii="Times New Roman" w:eastAsia="Times New Roman" w:hAnsi="Times New Roman" w:cs="Times New Roman"/>
        </w:rPr>
      </w:pPr>
    </w:p>
    <w:p w:rsidR="00EC6BF4" w:rsidRPr="00EC6BF4" w:rsidRDefault="00EC6BF4" w:rsidP="00EC6BF4">
      <w:pPr>
        <w:spacing w:after="0" w:line="240" w:lineRule="auto"/>
        <w:rPr>
          <w:rFonts w:ascii="Times New Roman" w:eastAsia="Times New Roman" w:hAnsi="Times New Roman" w:cs="Times New Roman"/>
        </w:rPr>
      </w:pPr>
      <w:proofErr w:type="gramStart"/>
      <w:r w:rsidRPr="00EC6BF4">
        <w:rPr>
          <w:rFonts w:ascii="Times New Roman" w:eastAsia="Times New Roman" w:hAnsi="Times New Roman" w:cs="Times New Roman"/>
        </w:rPr>
        <w:t>Глава  Тужинского</w:t>
      </w:r>
      <w:proofErr w:type="gramEnd"/>
    </w:p>
    <w:p w:rsidR="00EC6BF4" w:rsidRPr="00EC6BF4" w:rsidRDefault="00EC6BF4"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 xml:space="preserve">муниципального района    Л.В. Бледных                                                                     </w:t>
      </w:r>
    </w:p>
    <w:p w:rsidR="00EC6BF4" w:rsidRPr="00B37F1C" w:rsidRDefault="00EC6BF4" w:rsidP="00EC6BF4">
      <w:pPr>
        <w:spacing w:after="0"/>
        <w:rPr>
          <w:rFonts w:ascii="Calibri" w:eastAsia="Times New Roman" w:hAnsi="Calibri" w:cs="Times New Roman"/>
        </w:rPr>
      </w:pPr>
    </w:p>
    <w:p w:rsidR="00954FFB" w:rsidRDefault="00954FFB" w:rsidP="00157D44">
      <w:pPr>
        <w:suppressAutoHyphens/>
        <w:spacing w:after="0"/>
        <w:jc w:val="both"/>
        <w:rPr>
          <w:rFonts w:ascii="Times New Roman" w:hAnsi="Times New Roman" w:cs="Times New Roman"/>
        </w:rPr>
      </w:pPr>
    </w:p>
    <w:p w:rsidR="00001579" w:rsidRDefault="00001579" w:rsidP="00157D44">
      <w:pPr>
        <w:suppressAutoHyphens/>
        <w:spacing w:after="0"/>
        <w:jc w:val="both"/>
        <w:rPr>
          <w:rFonts w:ascii="Times New Roman" w:hAnsi="Times New Roman" w:cs="Times New Roman"/>
        </w:rPr>
      </w:pPr>
    </w:p>
    <w:p w:rsidR="00001579" w:rsidRDefault="00001579" w:rsidP="00157D44">
      <w:pPr>
        <w:suppressAutoHyphens/>
        <w:spacing w:after="0"/>
        <w:jc w:val="both"/>
        <w:rPr>
          <w:rFonts w:ascii="Times New Roman" w:hAnsi="Times New Roman" w:cs="Times New Roman"/>
        </w:rPr>
      </w:pPr>
    </w:p>
    <w:p w:rsidR="00001579" w:rsidRDefault="00001579" w:rsidP="00157D44">
      <w:pPr>
        <w:suppressAutoHyphens/>
        <w:spacing w:after="0"/>
        <w:jc w:val="both"/>
        <w:rPr>
          <w:rFonts w:ascii="Times New Roman" w:hAnsi="Times New Roman" w:cs="Times New Roman"/>
        </w:rPr>
      </w:pPr>
    </w:p>
    <w:p w:rsidR="00001579" w:rsidRPr="00157D44" w:rsidRDefault="00001579" w:rsidP="00157D44">
      <w:pPr>
        <w:suppressAutoHyphens/>
        <w:spacing w:after="0"/>
        <w:jc w:val="both"/>
        <w:rPr>
          <w:rFonts w:ascii="Times New Roman" w:hAnsi="Times New Roman" w:cs="Times New Roman"/>
        </w:rPr>
      </w:pPr>
    </w:p>
    <w:p w:rsidR="00001579" w:rsidRPr="00753E9A" w:rsidRDefault="00001579" w:rsidP="000015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ГЛАВА</w:t>
      </w:r>
      <w:r w:rsidRPr="00753E9A">
        <w:rPr>
          <w:rFonts w:ascii="Times New Roman" w:hAnsi="Times New Roman" w:cs="Times New Roman"/>
          <w:sz w:val="22"/>
          <w:szCs w:val="22"/>
        </w:rPr>
        <w:t xml:space="preserve"> ТУЖИНСКОГО МУНИЦИПАЛЬНОГО РАЙОНА</w:t>
      </w:r>
    </w:p>
    <w:p w:rsidR="00001579" w:rsidRDefault="00001579" w:rsidP="0000157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01579" w:rsidRPr="00753E9A" w:rsidRDefault="00001579" w:rsidP="00001579">
      <w:pPr>
        <w:pStyle w:val="ConsPlusTitle"/>
        <w:contextualSpacing/>
        <w:jc w:val="center"/>
        <w:rPr>
          <w:rFonts w:ascii="Times New Roman" w:hAnsi="Times New Roman" w:cs="Times New Roman"/>
          <w:b w:val="0"/>
          <w:sz w:val="22"/>
          <w:szCs w:val="22"/>
        </w:rPr>
      </w:pPr>
    </w:p>
    <w:p w:rsidR="00001579" w:rsidRDefault="00001579" w:rsidP="00001579">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01579" w:rsidRPr="00753E9A" w:rsidRDefault="00001579" w:rsidP="00001579">
      <w:pPr>
        <w:pStyle w:val="ConsPlusTitle"/>
        <w:contextualSpacing/>
        <w:jc w:val="center"/>
        <w:rPr>
          <w:rFonts w:ascii="Times New Roman" w:hAnsi="Times New Roman" w:cs="Times New Roman"/>
          <w:b w:val="0"/>
          <w:sz w:val="22"/>
          <w:szCs w:val="22"/>
        </w:rPr>
      </w:pPr>
    </w:p>
    <w:tbl>
      <w:tblPr>
        <w:tblW w:w="5000" w:type="pct"/>
        <w:tblCellMar>
          <w:left w:w="70" w:type="dxa"/>
          <w:right w:w="70" w:type="dxa"/>
        </w:tblCellMar>
        <w:tblLook w:val="0000" w:firstRow="0" w:lastRow="0" w:firstColumn="0" w:lastColumn="0" w:noHBand="0" w:noVBand="0"/>
      </w:tblPr>
      <w:tblGrid>
        <w:gridCol w:w="1849"/>
        <w:gridCol w:w="2998"/>
        <w:gridCol w:w="3434"/>
        <w:gridCol w:w="1922"/>
      </w:tblGrid>
      <w:tr w:rsidR="00001579" w:rsidRPr="00D95D93" w:rsidTr="00001579">
        <w:tc>
          <w:tcPr>
            <w:tcW w:w="906" w:type="pct"/>
            <w:tcBorders>
              <w:bottom w:val="single" w:sz="4" w:space="0" w:color="auto"/>
            </w:tcBorders>
          </w:tcPr>
          <w:p w:rsidR="00001579" w:rsidRPr="00A560F4" w:rsidRDefault="00001579" w:rsidP="00F054B8">
            <w:pPr>
              <w:tabs>
                <w:tab w:val="left" w:pos="0"/>
              </w:tabs>
              <w:spacing w:after="0" w:line="240" w:lineRule="auto"/>
              <w:contextualSpacing/>
              <w:jc w:val="center"/>
              <w:rPr>
                <w:rFonts w:ascii="Times New Roman" w:hAnsi="Times New Roman"/>
              </w:rPr>
            </w:pPr>
            <w:r>
              <w:rPr>
                <w:rFonts w:ascii="Times New Roman" w:hAnsi="Times New Roman"/>
              </w:rPr>
              <w:t>03.10.2022</w:t>
            </w:r>
          </w:p>
        </w:tc>
        <w:tc>
          <w:tcPr>
            <w:tcW w:w="1469" w:type="pct"/>
          </w:tcPr>
          <w:p w:rsidR="00001579" w:rsidRPr="00A560F4" w:rsidRDefault="00001579" w:rsidP="00F054B8">
            <w:pPr>
              <w:spacing w:after="0" w:line="240" w:lineRule="auto"/>
              <w:contextualSpacing/>
              <w:jc w:val="center"/>
              <w:rPr>
                <w:rFonts w:ascii="Times New Roman" w:hAnsi="Times New Roman"/>
                <w:position w:val="-6"/>
              </w:rPr>
            </w:pPr>
          </w:p>
        </w:tc>
        <w:tc>
          <w:tcPr>
            <w:tcW w:w="1683" w:type="pct"/>
          </w:tcPr>
          <w:p w:rsidR="00001579" w:rsidRPr="00A560F4" w:rsidRDefault="00001579" w:rsidP="00F054B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942" w:type="pct"/>
            <w:tcBorders>
              <w:bottom w:val="single" w:sz="6" w:space="0" w:color="auto"/>
            </w:tcBorders>
          </w:tcPr>
          <w:p w:rsidR="00001579" w:rsidRPr="00A560F4" w:rsidRDefault="00001579" w:rsidP="00F054B8">
            <w:pPr>
              <w:spacing w:after="0" w:line="240" w:lineRule="auto"/>
              <w:contextualSpacing/>
              <w:jc w:val="center"/>
              <w:rPr>
                <w:rFonts w:ascii="Times New Roman" w:hAnsi="Times New Roman"/>
              </w:rPr>
            </w:pPr>
            <w:r>
              <w:rPr>
                <w:rFonts w:ascii="Times New Roman" w:hAnsi="Times New Roman"/>
              </w:rPr>
              <w:t>16</w:t>
            </w:r>
          </w:p>
        </w:tc>
      </w:tr>
      <w:tr w:rsidR="00001579" w:rsidRPr="00D95D93" w:rsidTr="00001579">
        <w:trPr>
          <w:trHeight w:val="217"/>
        </w:trPr>
        <w:tc>
          <w:tcPr>
            <w:tcW w:w="5000" w:type="pct"/>
            <w:gridSpan w:val="4"/>
          </w:tcPr>
          <w:p w:rsidR="00001579" w:rsidRPr="00753E9A" w:rsidRDefault="00001579" w:rsidP="00001579">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tc>
      </w:tr>
    </w:tbl>
    <w:p w:rsidR="00001579" w:rsidRPr="00001579" w:rsidRDefault="00001579" w:rsidP="00001579">
      <w:pPr>
        <w:spacing w:before="480" w:after="0" w:line="240" w:lineRule="auto"/>
        <w:jc w:val="center"/>
        <w:rPr>
          <w:rFonts w:ascii="Times New Roman" w:hAnsi="Times New Roman" w:cs="Times New Roman"/>
          <w:b/>
        </w:rPr>
      </w:pPr>
      <w:r w:rsidRPr="00001579">
        <w:rPr>
          <w:rFonts w:ascii="Times New Roman" w:hAnsi="Times New Roman" w:cs="Times New Roman"/>
          <w:b/>
        </w:rPr>
        <w:t xml:space="preserve">О создании рабочей группы по вопросам оказания на территории Тужинского района помощи членам семей граждан, призванных на военную службу по мобилизации в Вооруженные Силы </w:t>
      </w:r>
      <w:r w:rsidRPr="00001579">
        <w:rPr>
          <w:rFonts w:ascii="Times New Roman" w:hAnsi="Times New Roman" w:cs="Times New Roman"/>
          <w:b/>
        </w:rPr>
        <w:br/>
        <w:t>Российской Федерации</w:t>
      </w:r>
    </w:p>
    <w:p w:rsidR="00001579" w:rsidRPr="00001579" w:rsidRDefault="00001579" w:rsidP="00001579">
      <w:pPr>
        <w:spacing w:before="480" w:after="0" w:line="240" w:lineRule="auto"/>
        <w:ind w:firstLine="709"/>
        <w:jc w:val="both"/>
        <w:rPr>
          <w:rFonts w:ascii="Times New Roman" w:hAnsi="Times New Roman" w:cs="Times New Roman"/>
        </w:rPr>
      </w:pPr>
      <w:r w:rsidRPr="00001579">
        <w:rPr>
          <w:rFonts w:ascii="Times New Roman" w:hAnsi="Times New Roman" w:cs="Times New Roman"/>
        </w:rPr>
        <w:t>В соответствии с Указом Губернатора Кировской области от 29.09.2022 № 74 «Об организации оказания помощи членам семей граждан, призванных на военную службу по мобилизации в Вооруженные Силы Российской Федерации» в целях оказания помощи членам семей мобилизованных граждан, проживающих на территории Тужинского района, администрация Тужинского муниципального района ПОСТАНОВЛЯЕТ:</w:t>
      </w:r>
    </w:p>
    <w:p w:rsidR="00001579" w:rsidRPr="00001579" w:rsidRDefault="00001579" w:rsidP="00001579">
      <w:pPr>
        <w:widowControl w:val="0"/>
        <w:numPr>
          <w:ilvl w:val="0"/>
          <w:numId w:val="11"/>
        </w:numPr>
        <w:shd w:val="clear" w:color="auto" w:fill="FFFFFF"/>
        <w:tabs>
          <w:tab w:val="left" w:pos="1594"/>
        </w:tabs>
        <w:autoSpaceDE w:val="0"/>
        <w:autoSpaceDN w:val="0"/>
        <w:adjustRightInd w:val="0"/>
        <w:spacing w:after="0" w:line="240" w:lineRule="auto"/>
        <w:ind w:firstLine="720"/>
        <w:jc w:val="both"/>
        <w:rPr>
          <w:rFonts w:ascii="Times New Roman" w:hAnsi="Times New Roman" w:cs="Times New Roman"/>
          <w:color w:val="000000"/>
          <w:spacing w:val="-27"/>
        </w:rPr>
      </w:pPr>
      <w:r w:rsidRPr="00001579">
        <w:rPr>
          <w:rFonts w:ascii="Times New Roman" w:hAnsi="Times New Roman" w:cs="Times New Roman"/>
          <w:color w:val="000000"/>
        </w:rPr>
        <w:t xml:space="preserve">Создать </w:t>
      </w:r>
      <w:r w:rsidRPr="00001579">
        <w:rPr>
          <w:rFonts w:ascii="Times New Roman" w:hAnsi="Times New Roman" w:cs="Times New Roman"/>
        </w:rPr>
        <w:t>рабочую группу по вопросам оказания</w:t>
      </w:r>
      <w:r>
        <w:rPr>
          <w:rFonts w:ascii="Times New Roman" w:hAnsi="Times New Roman" w:cs="Times New Roman"/>
        </w:rPr>
        <w:t xml:space="preserve"> </w:t>
      </w:r>
      <w:r w:rsidRPr="00001579">
        <w:rPr>
          <w:rFonts w:ascii="Times New Roman" w:hAnsi="Times New Roman" w:cs="Times New Roman"/>
        </w:rPr>
        <w:t xml:space="preserve">на территории Тужинского района помощи членам семей граждан, призванных на военную службу по мобилизации в Вооруженные Силы Российской Федерации </w:t>
      </w:r>
      <w:r w:rsidRPr="00001579">
        <w:rPr>
          <w:rFonts w:ascii="Times New Roman" w:hAnsi="Times New Roman" w:cs="Times New Roman"/>
          <w:color w:val="000000"/>
          <w:spacing w:val="-5"/>
        </w:rPr>
        <w:t>и утвердить ее состав согласно приложению № 1.</w:t>
      </w:r>
    </w:p>
    <w:p w:rsidR="00001579" w:rsidRPr="00001579" w:rsidRDefault="00001579" w:rsidP="00001579">
      <w:pPr>
        <w:widowControl w:val="0"/>
        <w:numPr>
          <w:ilvl w:val="0"/>
          <w:numId w:val="11"/>
        </w:numPr>
        <w:shd w:val="clear" w:color="auto" w:fill="FFFFFF"/>
        <w:tabs>
          <w:tab w:val="left" w:pos="1594"/>
        </w:tabs>
        <w:autoSpaceDE w:val="0"/>
        <w:autoSpaceDN w:val="0"/>
        <w:adjustRightInd w:val="0"/>
        <w:spacing w:after="0" w:line="240" w:lineRule="auto"/>
        <w:ind w:firstLine="720"/>
        <w:jc w:val="both"/>
        <w:rPr>
          <w:rFonts w:ascii="Times New Roman" w:hAnsi="Times New Roman" w:cs="Times New Roman"/>
          <w:color w:val="000000"/>
          <w:spacing w:val="-16"/>
        </w:rPr>
      </w:pPr>
      <w:r w:rsidRPr="00001579">
        <w:rPr>
          <w:rFonts w:ascii="Times New Roman" w:hAnsi="Times New Roman" w:cs="Times New Roman"/>
          <w:color w:val="000000"/>
          <w:spacing w:val="-6"/>
        </w:rPr>
        <w:t xml:space="preserve">Утвердить Положение о </w:t>
      </w:r>
      <w:r w:rsidRPr="00001579">
        <w:rPr>
          <w:rFonts w:ascii="Times New Roman" w:hAnsi="Times New Roman" w:cs="Times New Roman"/>
        </w:rPr>
        <w:t>рабочей группе по вопросам оказания</w:t>
      </w:r>
      <w:r>
        <w:rPr>
          <w:rFonts w:ascii="Times New Roman" w:hAnsi="Times New Roman" w:cs="Times New Roman"/>
        </w:rPr>
        <w:t xml:space="preserve"> </w:t>
      </w:r>
      <w:r w:rsidRPr="00001579">
        <w:rPr>
          <w:rFonts w:ascii="Times New Roman" w:hAnsi="Times New Roman" w:cs="Times New Roman"/>
        </w:rPr>
        <w:t xml:space="preserve">на территории Тужинского района помощи членам семей граждан, призванных на военную службу по мобилизации в Вооруженные Силы Российской Федерации </w:t>
      </w:r>
      <w:r w:rsidRPr="00001579">
        <w:rPr>
          <w:rFonts w:ascii="Times New Roman" w:hAnsi="Times New Roman" w:cs="Times New Roman"/>
          <w:color w:val="000000"/>
          <w:spacing w:val="-5"/>
        </w:rPr>
        <w:t>согласно приложению № 2.</w:t>
      </w:r>
    </w:p>
    <w:p w:rsidR="00001579" w:rsidRPr="00001579" w:rsidRDefault="00001579" w:rsidP="00001579">
      <w:pPr>
        <w:widowControl w:val="0"/>
        <w:numPr>
          <w:ilvl w:val="0"/>
          <w:numId w:val="11"/>
        </w:numPr>
        <w:shd w:val="clear" w:color="auto" w:fill="FFFFFF"/>
        <w:tabs>
          <w:tab w:val="left" w:pos="1594"/>
        </w:tabs>
        <w:autoSpaceDE w:val="0"/>
        <w:autoSpaceDN w:val="0"/>
        <w:adjustRightInd w:val="0"/>
        <w:spacing w:after="0" w:line="240" w:lineRule="auto"/>
        <w:ind w:firstLine="720"/>
        <w:jc w:val="both"/>
        <w:rPr>
          <w:rFonts w:ascii="Times New Roman" w:hAnsi="Times New Roman" w:cs="Times New Roman"/>
          <w:color w:val="000000"/>
          <w:spacing w:val="-16"/>
        </w:rPr>
      </w:pPr>
      <w:r w:rsidRPr="00001579">
        <w:rPr>
          <w:rFonts w:ascii="Times New Roman" w:eastAsia="Calibri" w:hAnsi="Times New Roman" w:cs="Times New Roman"/>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001579" w:rsidRPr="00001579" w:rsidRDefault="00001579" w:rsidP="00001579">
      <w:pPr>
        <w:widowControl w:val="0"/>
        <w:numPr>
          <w:ilvl w:val="0"/>
          <w:numId w:val="11"/>
        </w:numPr>
        <w:shd w:val="clear" w:color="auto" w:fill="FFFFFF"/>
        <w:tabs>
          <w:tab w:val="left" w:pos="1594"/>
        </w:tabs>
        <w:autoSpaceDE w:val="0"/>
        <w:autoSpaceDN w:val="0"/>
        <w:adjustRightInd w:val="0"/>
        <w:spacing w:after="0" w:line="240" w:lineRule="auto"/>
        <w:ind w:firstLine="720"/>
        <w:jc w:val="both"/>
        <w:rPr>
          <w:rFonts w:ascii="Times New Roman" w:hAnsi="Times New Roman" w:cs="Times New Roman"/>
          <w:color w:val="000000"/>
          <w:spacing w:val="-16"/>
        </w:rPr>
      </w:pPr>
      <w:r w:rsidRPr="00001579">
        <w:rPr>
          <w:rFonts w:ascii="Times New Roman" w:eastAsia="Calibri" w:hAnsi="Times New Roman" w:cs="Times New Roman"/>
        </w:rPr>
        <w:lastRenderedPageBreak/>
        <w:t xml:space="preserve">Контроль за выполнением настоящего постановления оставляю </w:t>
      </w:r>
      <w:r w:rsidRPr="00001579">
        <w:rPr>
          <w:rFonts w:ascii="Times New Roman" w:eastAsia="Calibri" w:hAnsi="Times New Roman" w:cs="Times New Roman"/>
        </w:rPr>
        <w:br/>
        <w:t>за собой.</w:t>
      </w:r>
    </w:p>
    <w:p w:rsidR="00001579" w:rsidRDefault="00001579" w:rsidP="00001579">
      <w:pPr>
        <w:widowControl w:val="0"/>
        <w:shd w:val="clear" w:color="auto" w:fill="FFFFFF"/>
        <w:tabs>
          <w:tab w:val="left" w:pos="1594"/>
        </w:tabs>
        <w:autoSpaceDE w:val="0"/>
        <w:autoSpaceDN w:val="0"/>
        <w:adjustRightInd w:val="0"/>
        <w:spacing w:after="0" w:line="240" w:lineRule="auto"/>
        <w:jc w:val="both"/>
        <w:rPr>
          <w:rFonts w:ascii="Times New Roman" w:eastAsia="Calibri" w:hAnsi="Times New Roman" w:cs="Times New Roman"/>
        </w:rPr>
      </w:pPr>
    </w:p>
    <w:p w:rsidR="00001579" w:rsidRDefault="00001579" w:rsidP="00001579">
      <w:pPr>
        <w:widowControl w:val="0"/>
        <w:shd w:val="clear" w:color="auto" w:fill="FFFFFF"/>
        <w:tabs>
          <w:tab w:val="left" w:pos="1594"/>
        </w:tabs>
        <w:autoSpaceDE w:val="0"/>
        <w:autoSpaceDN w:val="0"/>
        <w:adjustRightInd w:val="0"/>
        <w:spacing w:after="0" w:line="240" w:lineRule="auto"/>
        <w:jc w:val="both"/>
        <w:rPr>
          <w:rFonts w:ascii="Times New Roman" w:eastAsia="Calibri" w:hAnsi="Times New Roman" w:cs="Times New Roman"/>
        </w:rPr>
      </w:pPr>
    </w:p>
    <w:p w:rsidR="00001579" w:rsidRPr="00001579" w:rsidRDefault="00001579" w:rsidP="00001579">
      <w:pPr>
        <w:widowControl w:val="0"/>
        <w:shd w:val="clear" w:color="auto" w:fill="FFFFFF"/>
        <w:tabs>
          <w:tab w:val="left" w:pos="1594"/>
        </w:tabs>
        <w:autoSpaceDE w:val="0"/>
        <w:autoSpaceDN w:val="0"/>
        <w:adjustRightInd w:val="0"/>
        <w:spacing w:after="0" w:line="240" w:lineRule="auto"/>
        <w:jc w:val="both"/>
        <w:rPr>
          <w:rFonts w:ascii="Times New Roman" w:hAnsi="Times New Roman" w:cs="Times New Roman"/>
          <w:color w:val="000000"/>
          <w:spacing w:val="-16"/>
        </w:rPr>
      </w:pPr>
      <w:r w:rsidRPr="00001579">
        <w:rPr>
          <w:rFonts w:ascii="Times New Roman" w:eastAsia="Calibri" w:hAnsi="Times New Roman" w:cs="Times New Roman"/>
        </w:rPr>
        <w:t xml:space="preserve">Глава Тужинского </w:t>
      </w:r>
    </w:p>
    <w:p w:rsidR="00001579" w:rsidRPr="00001579" w:rsidRDefault="00001579" w:rsidP="00001579">
      <w:pPr>
        <w:pStyle w:val="a7"/>
        <w:shd w:val="clear" w:color="auto" w:fill="FFFFFF"/>
        <w:tabs>
          <w:tab w:val="left" w:pos="1594"/>
        </w:tabs>
        <w:autoSpaceDE w:val="0"/>
        <w:autoSpaceDN w:val="0"/>
        <w:adjustRightInd w:val="0"/>
        <w:ind w:left="0"/>
        <w:jc w:val="both"/>
        <w:rPr>
          <w:rFonts w:cs="Times New Roman"/>
          <w:color w:val="000000"/>
          <w:spacing w:val="-16"/>
          <w:sz w:val="22"/>
          <w:szCs w:val="22"/>
        </w:rPr>
      </w:pPr>
      <w:r w:rsidRPr="00001579">
        <w:rPr>
          <w:rFonts w:eastAsia="Calibri" w:cs="Times New Roman"/>
          <w:sz w:val="22"/>
          <w:szCs w:val="22"/>
        </w:rPr>
        <w:t>муниципального района     Л.В. Бледных</w:t>
      </w:r>
    </w:p>
    <w:p w:rsidR="00001579" w:rsidRPr="00001579" w:rsidRDefault="00001579" w:rsidP="00001579">
      <w:pPr>
        <w:spacing w:line="240" w:lineRule="auto"/>
        <w:rPr>
          <w:rFonts w:ascii="Times New Roman" w:hAnsi="Times New Roman" w:cs="Times New Roman"/>
        </w:rPr>
      </w:pPr>
    </w:p>
    <w:p w:rsidR="00001579" w:rsidRPr="00001579" w:rsidRDefault="00001579" w:rsidP="00001579">
      <w:pPr>
        <w:spacing w:line="240" w:lineRule="auto"/>
        <w:rPr>
          <w:rFonts w:ascii="Times New Roman" w:hAnsi="Times New Roman" w:cs="Times New Roman"/>
        </w:rPr>
      </w:pP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eastAsia="Calibri" w:hAnsi="Times New Roman" w:cs="Times New Roman"/>
          <w:color w:val="000000"/>
        </w:rPr>
        <w:t>Приложение № 1</w:t>
      </w:r>
    </w:p>
    <w:p w:rsidR="00001579" w:rsidRPr="00001579" w:rsidRDefault="00001579" w:rsidP="00001579">
      <w:pPr>
        <w:spacing w:after="0" w:line="240" w:lineRule="auto"/>
        <w:ind w:left="6946"/>
        <w:rPr>
          <w:rFonts w:ascii="Times New Roman" w:hAnsi="Times New Roman" w:cs="Times New Roman"/>
          <w:color w:val="000000"/>
        </w:rPr>
      </w:pP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hAnsi="Times New Roman" w:cs="Times New Roman"/>
          <w:color w:val="000000"/>
        </w:rPr>
        <w:t>УТВЕРЖДЕН</w:t>
      </w:r>
    </w:p>
    <w:p w:rsidR="00001579" w:rsidRPr="00001579" w:rsidRDefault="00001579" w:rsidP="00001579">
      <w:pPr>
        <w:spacing w:after="0" w:line="240" w:lineRule="auto"/>
        <w:ind w:left="6946"/>
        <w:rPr>
          <w:rFonts w:ascii="Times New Roman" w:hAnsi="Times New Roman" w:cs="Times New Roman"/>
          <w:color w:val="000000"/>
        </w:rPr>
      </w:pPr>
    </w:p>
    <w:p w:rsidR="00001579" w:rsidRPr="00001579" w:rsidRDefault="00001579" w:rsidP="00001579">
      <w:pPr>
        <w:spacing w:after="0" w:line="240" w:lineRule="auto"/>
        <w:ind w:left="6946"/>
        <w:rPr>
          <w:rFonts w:ascii="Times New Roman" w:eastAsia="Calibri" w:hAnsi="Times New Roman" w:cs="Times New Roman"/>
          <w:color w:val="000000"/>
        </w:rPr>
      </w:pPr>
      <w:r>
        <w:rPr>
          <w:rFonts w:ascii="Times New Roman" w:hAnsi="Times New Roman" w:cs="Times New Roman"/>
          <w:color w:val="000000"/>
        </w:rPr>
        <w:t>п</w:t>
      </w:r>
      <w:r w:rsidRPr="00001579">
        <w:rPr>
          <w:rFonts w:ascii="Times New Roman" w:hAnsi="Times New Roman" w:cs="Times New Roman"/>
          <w:color w:val="000000"/>
        </w:rPr>
        <w:t>остановлением</w:t>
      </w:r>
      <w:r>
        <w:rPr>
          <w:rFonts w:ascii="Times New Roman" w:hAnsi="Times New Roman" w:cs="Times New Roman"/>
          <w:color w:val="000000"/>
        </w:rPr>
        <w:t xml:space="preserve"> </w:t>
      </w:r>
      <w:r w:rsidRPr="00001579">
        <w:rPr>
          <w:rFonts w:ascii="Times New Roman" w:eastAsia="Calibri" w:hAnsi="Times New Roman" w:cs="Times New Roman"/>
          <w:color w:val="000000"/>
        </w:rPr>
        <w:t>главы</w:t>
      </w: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eastAsia="Calibri" w:hAnsi="Times New Roman" w:cs="Times New Roman"/>
          <w:color w:val="000000"/>
        </w:rPr>
        <w:t xml:space="preserve">Тужинского муниципального </w:t>
      </w: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eastAsia="Calibri" w:hAnsi="Times New Roman" w:cs="Times New Roman"/>
          <w:color w:val="000000"/>
        </w:rPr>
        <w:t>района</w:t>
      </w:r>
    </w:p>
    <w:p w:rsidR="00001579" w:rsidRPr="00001579" w:rsidRDefault="00001579" w:rsidP="00001579">
      <w:pPr>
        <w:spacing w:line="240" w:lineRule="auto"/>
        <w:ind w:left="6946"/>
        <w:rPr>
          <w:rFonts w:ascii="Times New Roman" w:eastAsia="Calibri" w:hAnsi="Times New Roman" w:cs="Times New Roman"/>
          <w:color w:val="000000"/>
        </w:rPr>
      </w:pPr>
      <w:r w:rsidRPr="00001579">
        <w:rPr>
          <w:rFonts w:ascii="Times New Roman" w:eastAsia="Calibri" w:hAnsi="Times New Roman" w:cs="Times New Roman"/>
          <w:color w:val="000000"/>
        </w:rPr>
        <w:t>от 03.10.2022   № 16</w:t>
      </w:r>
    </w:p>
    <w:p w:rsidR="00001579" w:rsidRPr="00001579" w:rsidRDefault="00001579" w:rsidP="00001579">
      <w:pPr>
        <w:pStyle w:val="ConsPlusTitle"/>
        <w:spacing w:before="720"/>
        <w:jc w:val="center"/>
        <w:rPr>
          <w:rFonts w:ascii="Times New Roman" w:hAnsi="Times New Roman" w:cs="Times New Roman"/>
          <w:sz w:val="22"/>
          <w:szCs w:val="22"/>
        </w:rPr>
      </w:pPr>
      <w:r w:rsidRPr="00001579">
        <w:rPr>
          <w:rFonts w:ascii="Times New Roman" w:hAnsi="Times New Roman" w:cs="Times New Roman"/>
          <w:sz w:val="22"/>
          <w:szCs w:val="22"/>
        </w:rPr>
        <w:t>СОСТАВ</w:t>
      </w:r>
    </w:p>
    <w:p w:rsidR="00001579" w:rsidRPr="00001579" w:rsidRDefault="00001579" w:rsidP="00001579">
      <w:pPr>
        <w:pStyle w:val="ConsPlusTitle"/>
        <w:spacing w:after="480"/>
        <w:jc w:val="center"/>
        <w:rPr>
          <w:rFonts w:ascii="Times New Roman" w:hAnsi="Times New Roman" w:cs="Times New Roman"/>
          <w:sz w:val="22"/>
          <w:szCs w:val="22"/>
        </w:rPr>
      </w:pPr>
      <w:r w:rsidRPr="00001579">
        <w:rPr>
          <w:rFonts w:ascii="Times New Roman" w:hAnsi="Times New Roman" w:cs="Times New Roman"/>
          <w:sz w:val="22"/>
          <w:szCs w:val="22"/>
        </w:rPr>
        <w:t xml:space="preserve">рабочей группы по вопросам оказания на территории Тужинского </w:t>
      </w:r>
      <w:proofErr w:type="spellStart"/>
      <w:r w:rsidRPr="00001579">
        <w:rPr>
          <w:rFonts w:ascii="Times New Roman" w:hAnsi="Times New Roman" w:cs="Times New Roman"/>
          <w:sz w:val="22"/>
          <w:szCs w:val="22"/>
        </w:rPr>
        <w:t>районапомощи</w:t>
      </w:r>
      <w:proofErr w:type="spellEnd"/>
      <w:r w:rsidRPr="00001579">
        <w:rPr>
          <w:rFonts w:ascii="Times New Roman" w:hAnsi="Times New Roman" w:cs="Times New Roman"/>
          <w:sz w:val="22"/>
          <w:szCs w:val="22"/>
        </w:rPr>
        <w:t xml:space="preserve"> членам семей граждан, призванных на военную службу по мобилизации в Вооруженные Силы Российской Федерации</w:t>
      </w:r>
    </w:p>
    <w:tbl>
      <w:tblPr>
        <w:tblStyle w:val="ae"/>
        <w:tblW w:w="5000" w:type="pct"/>
        <w:tblLook w:val="04A0" w:firstRow="1" w:lastRow="0" w:firstColumn="1" w:lastColumn="0" w:noHBand="0" w:noVBand="1"/>
      </w:tblPr>
      <w:tblGrid>
        <w:gridCol w:w="5139"/>
        <w:gridCol w:w="5140"/>
      </w:tblGrid>
      <w:tr w:rsidR="00001579" w:rsidRPr="00001579" w:rsidTr="00001579">
        <w:tc>
          <w:tcPr>
            <w:tcW w:w="2500" w:type="pct"/>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01579" w:rsidRPr="00001579" w:rsidRDefault="00001579" w:rsidP="00001579">
            <w:pPr>
              <w:autoSpaceDE w:val="0"/>
              <w:autoSpaceDN w:val="0"/>
              <w:adjustRightInd w:val="0"/>
              <w:rPr>
                <w:sz w:val="22"/>
                <w:szCs w:val="22"/>
              </w:rPr>
            </w:pPr>
            <w:r w:rsidRPr="00001579">
              <w:rPr>
                <w:sz w:val="22"/>
                <w:szCs w:val="22"/>
              </w:rPr>
              <w:t>БЛЕДНЫХ</w:t>
            </w:r>
          </w:p>
          <w:p w:rsidR="00001579" w:rsidRPr="00001579" w:rsidRDefault="00001579" w:rsidP="00001579">
            <w:pPr>
              <w:rPr>
                <w:sz w:val="22"/>
                <w:szCs w:val="22"/>
              </w:rPr>
            </w:pPr>
            <w:r w:rsidRPr="00001579">
              <w:rPr>
                <w:sz w:val="22"/>
                <w:szCs w:val="22"/>
              </w:rPr>
              <w:t>Леонид Васильевич</w:t>
            </w:r>
          </w:p>
        </w:tc>
        <w:tc>
          <w:tcPr>
            <w:tcW w:w="2500" w:type="pct"/>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01579" w:rsidRPr="00001579" w:rsidRDefault="00001579" w:rsidP="00001579">
            <w:pPr>
              <w:jc w:val="both"/>
              <w:rPr>
                <w:sz w:val="22"/>
                <w:szCs w:val="22"/>
              </w:rPr>
            </w:pPr>
            <w:r w:rsidRPr="00001579">
              <w:rPr>
                <w:sz w:val="22"/>
                <w:szCs w:val="22"/>
              </w:rPr>
              <w:t>- глава Тужинского муниципального района, председатель рабочей группы</w:t>
            </w:r>
          </w:p>
        </w:tc>
      </w:tr>
      <w:tr w:rsidR="00001579" w:rsidRPr="00001579" w:rsidTr="00001579">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before="360"/>
              <w:rPr>
                <w:sz w:val="22"/>
                <w:szCs w:val="22"/>
              </w:rPr>
            </w:pPr>
            <w:r w:rsidRPr="00001579">
              <w:rPr>
                <w:sz w:val="22"/>
                <w:szCs w:val="22"/>
              </w:rPr>
              <w:t>ВЕДЕРНИКОВА</w:t>
            </w:r>
          </w:p>
          <w:p w:rsidR="00001579" w:rsidRPr="00001579" w:rsidRDefault="00001579" w:rsidP="00001579">
            <w:pPr>
              <w:autoSpaceDE w:val="0"/>
              <w:autoSpaceDN w:val="0"/>
              <w:adjustRightInd w:val="0"/>
              <w:rPr>
                <w:sz w:val="22"/>
                <w:szCs w:val="22"/>
              </w:rPr>
            </w:pPr>
            <w:r w:rsidRPr="00001579">
              <w:rPr>
                <w:sz w:val="22"/>
                <w:szCs w:val="22"/>
              </w:rPr>
              <w:t>Екатерина Дмитриевна</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before="360" w:after="480"/>
              <w:jc w:val="both"/>
              <w:rPr>
                <w:sz w:val="22"/>
                <w:szCs w:val="22"/>
              </w:rPr>
            </w:pPr>
            <w:r w:rsidRPr="00001579">
              <w:rPr>
                <w:sz w:val="22"/>
                <w:szCs w:val="22"/>
              </w:rPr>
              <w:t xml:space="preserve">- </w:t>
            </w:r>
            <w:proofErr w:type="spellStart"/>
            <w:r w:rsidRPr="00001579">
              <w:rPr>
                <w:sz w:val="22"/>
                <w:szCs w:val="22"/>
              </w:rPr>
              <w:t>и.о</w:t>
            </w:r>
            <w:proofErr w:type="spellEnd"/>
            <w:r w:rsidRPr="00001579">
              <w:rPr>
                <w:sz w:val="22"/>
                <w:szCs w:val="22"/>
              </w:rPr>
              <w:t>. заместителя главы Тужинского муниципального района по социальным вопросам – начальника управления образования, заместитель председателя рабочей группы</w:t>
            </w:r>
          </w:p>
        </w:tc>
      </w:tr>
      <w:tr w:rsidR="00001579" w:rsidRPr="00001579" w:rsidTr="00001579">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rPr>
                <w:sz w:val="22"/>
                <w:szCs w:val="22"/>
              </w:rPr>
            </w:pPr>
            <w:r w:rsidRPr="00001579">
              <w:rPr>
                <w:sz w:val="22"/>
                <w:szCs w:val="22"/>
              </w:rPr>
              <w:t>ЦАРЕГОРОДЦЕВА</w:t>
            </w:r>
          </w:p>
          <w:p w:rsidR="00001579" w:rsidRPr="00001579" w:rsidRDefault="00001579" w:rsidP="00001579">
            <w:pPr>
              <w:autoSpaceDE w:val="0"/>
              <w:autoSpaceDN w:val="0"/>
              <w:adjustRightInd w:val="0"/>
              <w:rPr>
                <w:sz w:val="22"/>
                <w:szCs w:val="22"/>
              </w:rPr>
            </w:pPr>
            <w:r w:rsidRPr="00001579">
              <w:rPr>
                <w:sz w:val="22"/>
                <w:szCs w:val="22"/>
              </w:rPr>
              <w:t>Юлия Геннадьевна</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jc w:val="both"/>
              <w:rPr>
                <w:sz w:val="22"/>
                <w:szCs w:val="22"/>
              </w:rPr>
            </w:pPr>
            <w:r w:rsidRPr="00001579">
              <w:rPr>
                <w:sz w:val="22"/>
                <w:szCs w:val="22"/>
              </w:rPr>
              <w:t>- ведущий специалист по молодежной политике отдела культуры, спорта и молодёжной Тужинского района Кировской области, секретарь рабочей группы</w:t>
            </w:r>
          </w:p>
        </w:tc>
      </w:tr>
    </w:tbl>
    <w:p w:rsidR="00001579" w:rsidRPr="00001579" w:rsidRDefault="00001579" w:rsidP="00001579">
      <w:pPr>
        <w:spacing w:line="240" w:lineRule="auto"/>
        <w:rPr>
          <w:rFonts w:ascii="Times New Roman" w:hAnsi="Times New Roman" w:cs="Times New Roman"/>
        </w:rPr>
      </w:pPr>
    </w:p>
    <w:p w:rsidR="00001579" w:rsidRPr="00001579" w:rsidRDefault="00001579" w:rsidP="00001579">
      <w:pPr>
        <w:spacing w:line="240" w:lineRule="auto"/>
        <w:rPr>
          <w:rFonts w:ascii="Times New Roman" w:hAnsi="Times New Roman" w:cs="Times New Roman"/>
        </w:rPr>
      </w:pPr>
      <w:r w:rsidRPr="00001579">
        <w:rPr>
          <w:rFonts w:ascii="Times New Roman" w:hAnsi="Times New Roman" w:cs="Times New Roman"/>
        </w:rPr>
        <w:t>Члены рабочей группы:</w:t>
      </w:r>
    </w:p>
    <w:tbl>
      <w:tblPr>
        <w:tblStyle w:val="ae"/>
        <w:tblW w:w="5000" w:type="pct"/>
        <w:tblLook w:val="04A0" w:firstRow="1" w:lastRow="0" w:firstColumn="1" w:lastColumn="0" w:noHBand="0" w:noVBand="1"/>
      </w:tblPr>
      <w:tblGrid>
        <w:gridCol w:w="5139"/>
        <w:gridCol w:w="5140"/>
      </w:tblGrid>
      <w:tr w:rsidR="00001579" w:rsidRPr="00001579" w:rsidTr="00001579">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before="360"/>
              <w:rPr>
                <w:sz w:val="22"/>
                <w:szCs w:val="22"/>
              </w:rPr>
            </w:pPr>
            <w:r w:rsidRPr="00001579">
              <w:rPr>
                <w:sz w:val="22"/>
                <w:szCs w:val="22"/>
              </w:rPr>
              <w:t>ЗАХАРОВ</w:t>
            </w:r>
          </w:p>
          <w:p w:rsidR="00001579" w:rsidRPr="00001579" w:rsidRDefault="00001579" w:rsidP="00001579">
            <w:pPr>
              <w:autoSpaceDE w:val="0"/>
              <w:autoSpaceDN w:val="0"/>
              <w:adjustRightInd w:val="0"/>
              <w:rPr>
                <w:sz w:val="22"/>
                <w:szCs w:val="22"/>
              </w:rPr>
            </w:pPr>
            <w:r w:rsidRPr="00001579">
              <w:rPr>
                <w:sz w:val="22"/>
                <w:szCs w:val="22"/>
              </w:rPr>
              <w:t>Павел Васильевич</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before="360"/>
              <w:jc w:val="both"/>
              <w:rPr>
                <w:sz w:val="22"/>
                <w:szCs w:val="22"/>
              </w:rPr>
            </w:pPr>
            <w:r w:rsidRPr="00001579">
              <w:rPr>
                <w:sz w:val="22"/>
                <w:szCs w:val="22"/>
              </w:rPr>
              <w:t xml:space="preserve">- глава </w:t>
            </w:r>
            <w:proofErr w:type="spellStart"/>
            <w:r w:rsidRPr="00001579">
              <w:rPr>
                <w:sz w:val="22"/>
                <w:szCs w:val="22"/>
              </w:rPr>
              <w:t>Грековского</w:t>
            </w:r>
            <w:proofErr w:type="spellEnd"/>
            <w:r w:rsidRPr="00001579">
              <w:rPr>
                <w:sz w:val="22"/>
                <w:szCs w:val="22"/>
              </w:rPr>
              <w:t xml:space="preserve"> сельского поселения Тужинского района Кировской области    </w:t>
            </w:r>
          </w:p>
        </w:tc>
      </w:tr>
    </w:tbl>
    <w:p w:rsidR="00001579" w:rsidRPr="00001579" w:rsidRDefault="00001579" w:rsidP="00001579">
      <w:pPr>
        <w:spacing w:line="240" w:lineRule="auto"/>
        <w:rPr>
          <w:rFonts w:ascii="Times New Roman" w:hAnsi="Times New Roman" w:cs="Times New Roman"/>
        </w:rPr>
      </w:pPr>
    </w:p>
    <w:tbl>
      <w:tblPr>
        <w:tblStyle w:val="ae"/>
        <w:tblW w:w="5000" w:type="pct"/>
        <w:tblLook w:val="04A0" w:firstRow="1" w:lastRow="0" w:firstColumn="1" w:lastColumn="0" w:noHBand="0" w:noVBand="1"/>
      </w:tblPr>
      <w:tblGrid>
        <w:gridCol w:w="5139"/>
        <w:gridCol w:w="5140"/>
      </w:tblGrid>
      <w:tr w:rsidR="00001579" w:rsidRPr="00001579" w:rsidTr="00F054B8">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ind w:left="34"/>
              <w:rPr>
                <w:sz w:val="22"/>
                <w:szCs w:val="22"/>
              </w:rPr>
            </w:pPr>
            <w:r w:rsidRPr="00001579">
              <w:rPr>
                <w:sz w:val="22"/>
                <w:szCs w:val="22"/>
              </w:rPr>
              <w:t>ИГИТОВ</w:t>
            </w:r>
          </w:p>
          <w:p w:rsidR="00001579" w:rsidRPr="00001579" w:rsidRDefault="00001579" w:rsidP="00001579">
            <w:pPr>
              <w:autoSpaceDE w:val="0"/>
              <w:autoSpaceDN w:val="0"/>
              <w:adjustRightInd w:val="0"/>
              <w:rPr>
                <w:sz w:val="22"/>
                <w:szCs w:val="22"/>
              </w:rPr>
            </w:pPr>
            <w:r w:rsidRPr="00001579">
              <w:rPr>
                <w:sz w:val="22"/>
                <w:szCs w:val="22"/>
              </w:rPr>
              <w:t>Александр Анатольевич</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jc w:val="both"/>
              <w:rPr>
                <w:sz w:val="22"/>
                <w:szCs w:val="22"/>
              </w:rPr>
            </w:pPr>
            <w:r w:rsidRPr="00001579">
              <w:rPr>
                <w:sz w:val="22"/>
                <w:szCs w:val="22"/>
              </w:rPr>
              <w:t xml:space="preserve">- глава </w:t>
            </w:r>
            <w:proofErr w:type="spellStart"/>
            <w:r w:rsidRPr="00001579">
              <w:rPr>
                <w:sz w:val="22"/>
                <w:szCs w:val="22"/>
              </w:rPr>
              <w:t>Пачинского</w:t>
            </w:r>
            <w:proofErr w:type="spellEnd"/>
            <w:r w:rsidRPr="00001579">
              <w:rPr>
                <w:sz w:val="22"/>
                <w:szCs w:val="22"/>
              </w:rPr>
              <w:t xml:space="preserve"> сельского поселения Тужинского района Кировской области</w:t>
            </w:r>
          </w:p>
          <w:p w:rsidR="00001579" w:rsidRPr="00001579" w:rsidRDefault="00001579" w:rsidP="00001579">
            <w:pPr>
              <w:autoSpaceDE w:val="0"/>
              <w:autoSpaceDN w:val="0"/>
              <w:adjustRightInd w:val="0"/>
              <w:jc w:val="both"/>
              <w:rPr>
                <w:sz w:val="22"/>
                <w:szCs w:val="22"/>
              </w:rPr>
            </w:pPr>
          </w:p>
          <w:p w:rsidR="00001579" w:rsidRPr="00001579" w:rsidRDefault="00001579" w:rsidP="00001579">
            <w:pPr>
              <w:autoSpaceDE w:val="0"/>
              <w:autoSpaceDN w:val="0"/>
              <w:adjustRightInd w:val="0"/>
              <w:jc w:val="both"/>
              <w:rPr>
                <w:sz w:val="22"/>
                <w:szCs w:val="22"/>
              </w:rPr>
            </w:pPr>
          </w:p>
        </w:tc>
      </w:tr>
      <w:tr w:rsidR="00001579" w:rsidRPr="00001579" w:rsidTr="00F054B8">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rPr>
                <w:sz w:val="22"/>
                <w:szCs w:val="22"/>
              </w:rPr>
            </w:pPr>
            <w:r w:rsidRPr="00001579">
              <w:rPr>
                <w:sz w:val="22"/>
                <w:szCs w:val="22"/>
              </w:rPr>
              <w:t>КОРОЛЁВ</w:t>
            </w:r>
          </w:p>
          <w:p w:rsidR="00001579" w:rsidRPr="00001579" w:rsidRDefault="00001579" w:rsidP="00001579">
            <w:pPr>
              <w:autoSpaceDE w:val="0"/>
              <w:autoSpaceDN w:val="0"/>
              <w:adjustRightInd w:val="0"/>
              <w:rPr>
                <w:sz w:val="22"/>
                <w:szCs w:val="22"/>
              </w:rPr>
            </w:pPr>
            <w:r w:rsidRPr="00001579">
              <w:rPr>
                <w:sz w:val="22"/>
                <w:szCs w:val="22"/>
              </w:rPr>
              <w:t>Алексей Валерьевич</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after="480"/>
              <w:jc w:val="both"/>
              <w:rPr>
                <w:sz w:val="22"/>
                <w:szCs w:val="22"/>
              </w:rPr>
            </w:pPr>
            <w:r w:rsidRPr="00001579">
              <w:rPr>
                <w:sz w:val="22"/>
                <w:szCs w:val="22"/>
              </w:rPr>
              <w:t xml:space="preserve">- директор Тужинского муниципального унитарного предприятия «Коммунальщик» </w:t>
            </w:r>
            <w:r w:rsidRPr="00001579">
              <w:rPr>
                <w:sz w:val="22"/>
                <w:szCs w:val="22"/>
              </w:rPr>
              <w:br/>
              <w:t>(по согласованию)</w:t>
            </w:r>
          </w:p>
        </w:tc>
      </w:tr>
      <w:tr w:rsidR="00001579" w:rsidRPr="00001579" w:rsidTr="00F054B8">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rPr>
                <w:sz w:val="22"/>
                <w:szCs w:val="22"/>
              </w:rPr>
            </w:pPr>
            <w:r w:rsidRPr="00001579">
              <w:rPr>
                <w:sz w:val="22"/>
                <w:szCs w:val="22"/>
              </w:rPr>
              <w:lastRenderedPageBreak/>
              <w:t>КУЗНЕЦОВ</w:t>
            </w:r>
          </w:p>
          <w:p w:rsidR="00001579" w:rsidRPr="00001579" w:rsidRDefault="00001579" w:rsidP="00001579">
            <w:pPr>
              <w:autoSpaceDE w:val="0"/>
              <w:autoSpaceDN w:val="0"/>
              <w:adjustRightInd w:val="0"/>
              <w:rPr>
                <w:sz w:val="22"/>
                <w:szCs w:val="22"/>
              </w:rPr>
            </w:pPr>
            <w:r w:rsidRPr="00001579">
              <w:rPr>
                <w:sz w:val="22"/>
                <w:szCs w:val="22"/>
              </w:rPr>
              <w:t>Андрей Леонидович</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after="480"/>
              <w:jc w:val="both"/>
              <w:rPr>
                <w:sz w:val="22"/>
                <w:szCs w:val="22"/>
              </w:rPr>
            </w:pPr>
            <w:r w:rsidRPr="00001579">
              <w:rPr>
                <w:sz w:val="22"/>
                <w:szCs w:val="22"/>
              </w:rPr>
              <w:t>- главный врач Кировского областного государственного бюджетного учреждения здравоохранения «</w:t>
            </w:r>
            <w:proofErr w:type="spellStart"/>
            <w:r w:rsidRPr="00001579">
              <w:rPr>
                <w:sz w:val="22"/>
                <w:szCs w:val="22"/>
              </w:rPr>
              <w:t>Тужинская</w:t>
            </w:r>
            <w:proofErr w:type="spellEnd"/>
            <w:r w:rsidRPr="00001579">
              <w:rPr>
                <w:sz w:val="22"/>
                <w:szCs w:val="22"/>
              </w:rPr>
              <w:t xml:space="preserve"> центральная районная больница» (по согласованию)</w:t>
            </w:r>
          </w:p>
        </w:tc>
      </w:tr>
      <w:tr w:rsidR="00001579" w:rsidRPr="00001579" w:rsidTr="00F054B8">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rPr>
                <w:sz w:val="22"/>
                <w:szCs w:val="22"/>
              </w:rPr>
            </w:pPr>
            <w:r w:rsidRPr="00001579">
              <w:rPr>
                <w:sz w:val="22"/>
                <w:szCs w:val="22"/>
              </w:rPr>
              <w:t>ЛЫСАНОВА</w:t>
            </w:r>
          </w:p>
          <w:p w:rsidR="00001579" w:rsidRPr="00001579" w:rsidRDefault="00001579" w:rsidP="00001579">
            <w:pPr>
              <w:autoSpaceDE w:val="0"/>
              <w:autoSpaceDN w:val="0"/>
              <w:adjustRightInd w:val="0"/>
              <w:rPr>
                <w:sz w:val="22"/>
                <w:szCs w:val="22"/>
              </w:rPr>
            </w:pPr>
            <w:r w:rsidRPr="00001579">
              <w:rPr>
                <w:sz w:val="22"/>
                <w:szCs w:val="22"/>
              </w:rPr>
              <w:t>Светлана Николаевна</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after="480"/>
              <w:jc w:val="both"/>
              <w:rPr>
                <w:sz w:val="22"/>
                <w:szCs w:val="22"/>
              </w:rPr>
            </w:pPr>
            <w:r w:rsidRPr="00001579">
              <w:rPr>
                <w:sz w:val="22"/>
                <w:szCs w:val="22"/>
              </w:rPr>
              <w:t>- председатель женсовета Тужинского муниципального района</w:t>
            </w:r>
          </w:p>
        </w:tc>
      </w:tr>
      <w:tr w:rsidR="00001579" w:rsidRPr="00001579" w:rsidTr="00F054B8">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rPr>
                <w:sz w:val="22"/>
                <w:szCs w:val="22"/>
              </w:rPr>
            </w:pPr>
            <w:r w:rsidRPr="00001579">
              <w:rPr>
                <w:sz w:val="22"/>
                <w:szCs w:val="22"/>
              </w:rPr>
              <w:t>ОНОСОВ</w:t>
            </w:r>
          </w:p>
          <w:p w:rsidR="00001579" w:rsidRPr="00001579" w:rsidRDefault="00001579" w:rsidP="00001579">
            <w:pPr>
              <w:autoSpaceDE w:val="0"/>
              <w:autoSpaceDN w:val="0"/>
              <w:adjustRightInd w:val="0"/>
              <w:rPr>
                <w:sz w:val="22"/>
                <w:szCs w:val="22"/>
              </w:rPr>
            </w:pPr>
            <w:r w:rsidRPr="00001579">
              <w:rPr>
                <w:sz w:val="22"/>
                <w:szCs w:val="22"/>
              </w:rPr>
              <w:t xml:space="preserve">Евгений Валерьевич </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after="480"/>
              <w:jc w:val="both"/>
              <w:rPr>
                <w:sz w:val="22"/>
                <w:szCs w:val="22"/>
              </w:rPr>
            </w:pPr>
            <w:r w:rsidRPr="00001579">
              <w:rPr>
                <w:sz w:val="22"/>
                <w:szCs w:val="22"/>
              </w:rPr>
              <w:t>- глава Михайловского сельского поселения Тужинского района Кировской области</w:t>
            </w:r>
          </w:p>
        </w:tc>
      </w:tr>
      <w:tr w:rsidR="00001579" w:rsidRPr="00001579" w:rsidTr="00F054B8">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rPr>
                <w:sz w:val="22"/>
                <w:szCs w:val="22"/>
              </w:rPr>
            </w:pPr>
            <w:r w:rsidRPr="00001579">
              <w:rPr>
                <w:sz w:val="22"/>
                <w:szCs w:val="22"/>
              </w:rPr>
              <w:t>ОРЕШКИН</w:t>
            </w:r>
          </w:p>
          <w:p w:rsidR="00001579" w:rsidRPr="00001579" w:rsidRDefault="00001579" w:rsidP="00001579">
            <w:pPr>
              <w:autoSpaceDE w:val="0"/>
              <w:autoSpaceDN w:val="0"/>
              <w:adjustRightInd w:val="0"/>
              <w:rPr>
                <w:sz w:val="22"/>
                <w:szCs w:val="22"/>
              </w:rPr>
            </w:pPr>
            <w:r w:rsidRPr="00001579">
              <w:rPr>
                <w:sz w:val="22"/>
                <w:szCs w:val="22"/>
              </w:rPr>
              <w:t>Сергей Иванович</w:t>
            </w:r>
          </w:p>
          <w:p w:rsidR="00001579" w:rsidRPr="00001579" w:rsidRDefault="00001579" w:rsidP="00001579">
            <w:pPr>
              <w:autoSpaceDE w:val="0"/>
              <w:autoSpaceDN w:val="0"/>
              <w:adjustRightInd w:val="0"/>
              <w:rPr>
                <w:sz w:val="22"/>
                <w:szCs w:val="22"/>
              </w:rPr>
            </w:pP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after="480"/>
              <w:jc w:val="both"/>
              <w:rPr>
                <w:sz w:val="22"/>
                <w:szCs w:val="22"/>
              </w:rPr>
            </w:pPr>
            <w:r w:rsidRPr="00001579">
              <w:rPr>
                <w:sz w:val="22"/>
                <w:szCs w:val="22"/>
              </w:rPr>
              <w:t xml:space="preserve">- военный комиссар Яранского, Тужинского, </w:t>
            </w:r>
            <w:proofErr w:type="spellStart"/>
            <w:r w:rsidRPr="00001579">
              <w:rPr>
                <w:sz w:val="22"/>
                <w:szCs w:val="22"/>
              </w:rPr>
              <w:t>Кикнурского</w:t>
            </w:r>
            <w:proofErr w:type="spellEnd"/>
            <w:r w:rsidRPr="00001579">
              <w:rPr>
                <w:sz w:val="22"/>
                <w:szCs w:val="22"/>
              </w:rPr>
              <w:t xml:space="preserve"> и </w:t>
            </w:r>
            <w:proofErr w:type="spellStart"/>
            <w:r w:rsidRPr="00001579">
              <w:rPr>
                <w:sz w:val="22"/>
                <w:szCs w:val="22"/>
              </w:rPr>
              <w:t>Санчурского</w:t>
            </w:r>
            <w:proofErr w:type="spellEnd"/>
            <w:r w:rsidRPr="00001579">
              <w:rPr>
                <w:sz w:val="22"/>
                <w:szCs w:val="22"/>
              </w:rPr>
              <w:t xml:space="preserve"> районов Кировской области (по согласованию)</w:t>
            </w:r>
          </w:p>
        </w:tc>
      </w:tr>
      <w:tr w:rsidR="00001579" w:rsidRPr="00001579" w:rsidTr="00F054B8">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rPr>
                <w:sz w:val="22"/>
                <w:szCs w:val="22"/>
              </w:rPr>
            </w:pPr>
            <w:r w:rsidRPr="00001579">
              <w:rPr>
                <w:sz w:val="22"/>
                <w:szCs w:val="22"/>
              </w:rPr>
              <w:t>СЕНТЕМОВ</w:t>
            </w:r>
          </w:p>
          <w:p w:rsidR="00001579" w:rsidRPr="00001579" w:rsidRDefault="00001579" w:rsidP="00001579">
            <w:pPr>
              <w:autoSpaceDE w:val="0"/>
              <w:autoSpaceDN w:val="0"/>
              <w:adjustRightInd w:val="0"/>
              <w:rPr>
                <w:sz w:val="22"/>
                <w:szCs w:val="22"/>
              </w:rPr>
            </w:pPr>
            <w:r w:rsidRPr="00001579">
              <w:rPr>
                <w:sz w:val="22"/>
                <w:szCs w:val="22"/>
              </w:rPr>
              <w:t>Сергей Иванович</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spacing w:after="480"/>
              <w:jc w:val="both"/>
              <w:rPr>
                <w:sz w:val="22"/>
                <w:szCs w:val="22"/>
              </w:rPr>
            </w:pPr>
            <w:r w:rsidRPr="00001579">
              <w:rPr>
                <w:sz w:val="22"/>
                <w:szCs w:val="22"/>
              </w:rPr>
              <w:t>- глава администрации Тужинского городского поселения</w:t>
            </w:r>
          </w:p>
        </w:tc>
      </w:tr>
      <w:tr w:rsidR="00001579" w:rsidRPr="00001579" w:rsidTr="00F054B8">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rPr>
                <w:sz w:val="22"/>
                <w:szCs w:val="22"/>
              </w:rPr>
            </w:pPr>
            <w:r w:rsidRPr="00001579">
              <w:rPr>
                <w:sz w:val="22"/>
                <w:szCs w:val="22"/>
              </w:rPr>
              <w:t xml:space="preserve">СУСЛОВА </w:t>
            </w:r>
          </w:p>
          <w:p w:rsidR="00001579" w:rsidRPr="00001579" w:rsidRDefault="00001579" w:rsidP="00001579">
            <w:pPr>
              <w:autoSpaceDE w:val="0"/>
              <w:autoSpaceDN w:val="0"/>
              <w:adjustRightInd w:val="0"/>
              <w:rPr>
                <w:sz w:val="22"/>
                <w:szCs w:val="22"/>
              </w:rPr>
            </w:pPr>
            <w:r w:rsidRPr="00001579">
              <w:rPr>
                <w:sz w:val="22"/>
                <w:szCs w:val="22"/>
              </w:rPr>
              <w:t>Евгения Михайловна</w:t>
            </w:r>
          </w:p>
        </w:tc>
        <w:tc>
          <w:tcPr>
            <w:tcW w:w="2500" w:type="pct"/>
            <w:tcBorders>
              <w:top w:val="single" w:sz="4" w:space="0" w:color="FFFFFF"/>
              <w:left w:val="single" w:sz="4" w:space="0" w:color="FFFFFF"/>
              <w:bottom w:val="single" w:sz="4" w:space="0" w:color="FFFFFF"/>
              <w:right w:val="single" w:sz="4" w:space="0" w:color="FFFFFF"/>
            </w:tcBorders>
          </w:tcPr>
          <w:p w:rsidR="00001579" w:rsidRPr="00001579" w:rsidRDefault="00001579" w:rsidP="00001579">
            <w:pPr>
              <w:autoSpaceDE w:val="0"/>
              <w:autoSpaceDN w:val="0"/>
              <w:adjustRightInd w:val="0"/>
              <w:jc w:val="both"/>
              <w:rPr>
                <w:sz w:val="22"/>
                <w:szCs w:val="22"/>
              </w:rPr>
            </w:pPr>
            <w:r w:rsidRPr="00001579">
              <w:rPr>
                <w:sz w:val="22"/>
                <w:szCs w:val="22"/>
              </w:rPr>
              <w:t>- начальник отдела социального обслуживания населения Кировского областного государственного автономного учреждения социального обслуживания «Межрайонный комплексный центр социального обслуживания населения в Яранском районе» (по согласованию)</w:t>
            </w:r>
          </w:p>
        </w:tc>
      </w:tr>
    </w:tbl>
    <w:p w:rsidR="00001579" w:rsidRPr="00001579" w:rsidRDefault="00001579" w:rsidP="00001579">
      <w:pPr>
        <w:spacing w:line="240" w:lineRule="auto"/>
        <w:rPr>
          <w:rFonts w:ascii="Times New Roman" w:hAnsi="Times New Roman" w:cs="Times New Roman"/>
        </w:rPr>
      </w:pPr>
    </w:p>
    <w:p w:rsidR="00001579" w:rsidRPr="00001579" w:rsidRDefault="00001579" w:rsidP="00001579">
      <w:pPr>
        <w:spacing w:line="240" w:lineRule="auto"/>
        <w:jc w:val="center"/>
        <w:rPr>
          <w:rFonts w:ascii="Times New Roman" w:hAnsi="Times New Roman" w:cs="Times New Roman"/>
        </w:rPr>
      </w:pPr>
      <w:r w:rsidRPr="00001579">
        <w:rPr>
          <w:rFonts w:ascii="Times New Roman" w:hAnsi="Times New Roman" w:cs="Times New Roman"/>
        </w:rPr>
        <w:t>_________</w:t>
      </w:r>
    </w:p>
    <w:p w:rsidR="00001579" w:rsidRPr="00001579" w:rsidRDefault="00001579" w:rsidP="00001579">
      <w:pPr>
        <w:spacing w:line="240" w:lineRule="auto"/>
        <w:rPr>
          <w:rFonts w:ascii="Times New Roman" w:hAnsi="Times New Roman" w:cs="Times New Roman"/>
        </w:rPr>
      </w:pP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eastAsia="Calibri" w:hAnsi="Times New Roman" w:cs="Times New Roman"/>
          <w:color w:val="000000"/>
        </w:rPr>
        <w:t xml:space="preserve">Приложение № </w:t>
      </w:r>
      <w:r w:rsidRPr="00001579">
        <w:rPr>
          <w:rFonts w:ascii="Times New Roman" w:hAnsi="Times New Roman" w:cs="Times New Roman"/>
          <w:color w:val="000000"/>
        </w:rPr>
        <w:t>2</w:t>
      </w:r>
    </w:p>
    <w:p w:rsidR="00001579" w:rsidRPr="00001579" w:rsidRDefault="00001579" w:rsidP="00001579">
      <w:pPr>
        <w:spacing w:after="0" w:line="240" w:lineRule="auto"/>
        <w:ind w:left="6946"/>
        <w:rPr>
          <w:rFonts w:ascii="Times New Roman" w:hAnsi="Times New Roman" w:cs="Times New Roman"/>
          <w:color w:val="000000"/>
        </w:rPr>
      </w:pP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hAnsi="Times New Roman" w:cs="Times New Roman"/>
          <w:color w:val="000000"/>
        </w:rPr>
        <w:t>УТВЕРЖДЕНО</w:t>
      </w:r>
    </w:p>
    <w:p w:rsidR="00001579" w:rsidRPr="00001579" w:rsidRDefault="00001579" w:rsidP="00001579">
      <w:pPr>
        <w:spacing w:after="0" w:line="240" w:lineRule="auto"/>
        <w:ind w:left="6946"/>
        <w:rPr>
          <w:rFonts w:ascii="Times New Roman" w:hAnsi="Times New Roman" w:cs="Times New Roman"/>
          <w:color w:val="000000"/>
        </w:rPr>
      </w:pP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hAnsi="Times New Roman" w:cs="Times New Roman"/>
          <w:color w:val="000000"/>
        </w:rPr>
        <w:t>постановлением главы</w:t>
      </w: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eastAsia="Calibri" w:hAnsi="Times New Roman" w:cs="Times New Roman"/>
          <w:color w:val="000000"/>
        </w:rPr>
        <w:t>Тужинского муниципального</w:t>
      </w:r>
    </w:p>
    <w:p w:rsidR="00001579" w:rsidRPr="00001579" w:rsidRDefault="00001579" w:rsidP="00001579">
      <w:pPr>
        <w:spacing w:after="0" w:line="240" w:lineRule="auto"/>
        <w:ind w:left="6946"/>
        <w:rPr>
          <w:rFonts w:ascii="Times New Roman" w:eastAsia="Calibri" w:hAnsi="Times New Roman" w:cs="Times New Roman"/>
          <w:color w:val="000000"/>
        </w:rPr>
      </w:pPr>
      <w:r w:rsidRPr="00001579">
        <w:rPr>
          <w:rFonts w:ascii="Times New Roman" w:eastAsia="Calibri" w:hAnsi="Times New Roman" w:cs="Times New Roman"/>
          <w:color w:val="000000"/>
        </w:rPr>
        <w:t>района</w:t>
      </w:r>
    </w:p>
    <w:p w:rsidR="00001579" w:rsidRPr="00001579" w:rsidRDefault="00001579" w:rsidP="00001579">
      <w:pPr>
        <w:spacing w:line="240" w:lineRule="auto"/>
        <w:ind w:left="6946"/>
        <w:rPr>
          <w:rFonts w:ascii="Times New Roman" w:hAnsi="Times New Roman" w:cs="Times New Roman"/>
        </w:rPr>
      </w:pPr>
      <w:proofErr w:type="gramStart"/>
      <w:r w:rsidRPr="00001579">
        <w:rPr>
          <w:rFonts w:ascii="Times New Roman" w:eastAsia="Calibri" w:hAnsi="Times New Roman" w:cs="Times New Roman"/>
          <w:color w:val="000000"/>
        </w:rPr>
        <w:t>от  03.10.2022</w:t>
      </w:r>
      <w:proofErr w:type="gramEnd"/>
      <w:r w:rsidRPr="00001579">
        <w:rPr>
          <w:rFonts w:ascii="Times New Roman" w:eastAsia="Calibri" w:hAnsi="Times New Roman" w:cs="Times New Roman"/>
          <w:color w:val="000000"/>
        </w:rPr>
        <w:t xml:space="preserve"> № 16</w:t>
      </w:r>
    </w:p>
    <w:p w:rsidR="00001579" w:rsidRPr="00001579" w:rsidRDefault="00001579" w:rsidP="00001579">
      <w:pPr>
        <w:spacing w:before="720" w:after="0" w:line="240" w:lineRule="auto"/>
        <w:jc w:val="center"/>
        <w:rPr>
          <w:rFonts w:ascii="Times New Roman" w:eastAsia="Calibri" w:hAnsi="Times New Roman" w:cs="Times New Roman"/>
          <w:b/>
        </w:rPr>
      </w:pPr>
      <w:r w:rsidRPr="00001579">
        <w:rPr>
          <w:rFonts w:ascii="Times New Roman" w:eastAsia="Calibri" w:hAnsi="Times New Roman" w:cs="Times New Roman"/>
          <w:b/>
        </w:rPr>
        <w:t>ПОЛОЖЕНИЕ</w:t>
      </w:r>
    </w:p>
    <w:p w:rsidR="00001579" w:rsidRPr="00001579" w:rsidRDefault="00001579" w:rsidP="00001579">
      <w:pPr>
        <w:spacing w:after="480" w:line="240" w:lineRule="auto"/>
        <w:jc w:val="center"/>
        <w:rPr>
          <w:rFonts w:ascii="Times New Roman" w:eastAsia="Calibri" w:hAnsi="Times New Roman" w:cs="Times New Roman"/>
          <w:b/>
        </w:rPr>
      </w:pPr>
      <w:r w:rsidRPr="00001579">
        <w:rPr>
          <w:rFonts w:ascii="Times New Roman" w:eastAsia="Calibri" w:hAnsi="Times New Roman" w:cs="Times New Roman"/>
          <w:b/>
        </w:rPr>
        <w:t>о рабочей группе по вопросам оказания на территории Тужинского района помощи членам семей граждан, призванных на военную службу по мобилизации в Вооруженные Силы Российской Федерации</w:t>
      </w:r>
    </w:p>
    <w:p w:rsidR="00001579" w:rsidRPr="00001579" w:rsidRDefault="00001579" w:rsidP="00001579">
      <w:pPr>
        <w:spacing w:after="0" w:line="240" w:lineRule="auto"/>
        <w:jc w:val="both"/>
        <w:rPr>
          <w:rFonts w:ascii="Times New Roman" w:eastAsia="Calibri" w:hAnsi="Times New Roman" w:cs="Times New Roman"/>
          <w:bCs/>
        </w:rPr>
      </w:pPr>
      <w:r w:rsidRPr="00001579">
        <w:rPr>
          <w:rFonts w:ascii="Times New Roman" w:eastAsia="Calibri" w:hAnsi="Times New Roman" w:cs="Times New Roman"/>
          <w:b/>
        </w:rPr>
        <w:tab/>
      </w:r>
      <w:r w:rsidRPr="00001579">
        <w:rPr>
          <w:rFonts w:ascii="Times New Roman" w:eastAsia="Calibri" w:hAnsi="Times New Roman" w:cs="Times New Roman"/>
          <w:bCs/>
        </w:rPr>
        <w:t>1. Рабочая группа по вопросам оказания на территории Тужинского района помощи</w:t>
      </w:r>
      <w:r>
        <w:rPr>
          <w:rFonts w:ascii="Times New Roman" w:eastAsia="Calibri" w:hAnsi="Times New Roman" w:cs="Times New Roman"/>
          <w:bCs/>
        </w:rPr>
        <w:t xml:space="preserve"> </w:t>
      </w:r>
      <w:r w:rsidRPr="00001579">
        <w:rPr>
          <w:rFonts w:ascii="Times New Roman" w:eastAsia="Calibri" w:hAnsi="Times New Roman" w:cs="Times New Roman"/>
          <w:bCs/>
        </w:rPr>
        <w:t>членам семей граждан, призванных на военную службу по мобилизации в Вооруженные Силы Российской Федерации (далее - рабочая группа), создается в Тужинском районе в целях организации оказания помощи в сферах образования, социального обеспечения, жилищно-коммунальных услуг, здравоохранения (далее - помощь) проживающим на территории Тужинского района членам семей граждан, призванных на военную службу по мобилизации в Вооруженные Силы Российской Федерации (далее - мобилизованные граждане), к которым относятся:</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lastRenderedPageBreak/>
        <w:t>- супруга мобилизованного гражданина;</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 дети мобилизованного гражданина, не достигшие возраста 18 лет, дети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 родители мобилизованного гражданина или опекуны (попечители), воспитывавшие его до достижения им совершеннолетия;</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 иные лица, совместно проживающие с мобилизованным    гражданином.</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2. Рабочая группа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актами Кировской области, муниципальными нормативными правовыми актами.</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 xml:space="preserve">3. Основными функциями рабочей группы являются: </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 организация выявления проживающих на территории Тужинского района членов семей мобилизованных граждан, нуждающихся в оказании им помощи;</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 организация выполнения мероприятий по оказанию помощи членам семей мобилизованных граждан;</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 информирование органов и учреждений сферы образования, социального обслуживания, жилищно-коммунального хозяйства, здравоохранения о необходимости оказания помощи проживающим на территории Тужинского района членов семей мобилизованных граждан;</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 организация обмена информацией с рабочей группой по вопросам оказания помощи членам семей граждан, призванных на военную службу по мобилизации в Вооруженные Силы Российской Федерации, созданной при призывной комиссии Кировской области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(далее - областная рабочая группа), с аналогичными рабочими группами других муниципальных образований Кировской области, органами и организациями, участвующими в реализации на территории Тужинского района мероприятий по оказанию помощи членам семей мобилизованных граждан;</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-организация привлечения добровольческих (волонтерских) организаций для оказания помощи проживающим на территории Тужинского района членам семей мобилизованных граждан;</w:t>
      </w:r>
    </w:p>
    <w:p w:rsidR="00001579" w:rsidRPr="00001579" w:rsidRDefault="00001579" w:rsidP="00001579">
      <w:pPr>
        <w:spacing w:after="0" w:line="240" w:lineRule="auto"/>
        <w:ind w:firstLine="709"/>
        <w:jc w:val="both"/>
        <w:rPr>
          <w:rFonts w:ascii="Times New Roman" w:eastAsia="Calibri" w:hAnsi="Times New Roman" w:cs="Times New Roman"/>
        </w:rPr>
      </w:pPr>
      <w:r w:rsidRPr="00001579">
        <w:rPr>
          <w:rFonts w:ascii="Times New Roman" w:eastAsia="Calibri" w:hAnsi="Times New Roman" w:cs="Times New Roman"/>
        </w:rPr>
        <w:t>- осуществление контроля реализации на территории Тужинского района мероприятий по оказанию помощи членам семей мобилизованных граждан.</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4. Положение о рабочей группе и персональный состав рабочей группы утверждаются главой Тужинского муниципального района.</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 xml:space="preserve">В состав рабочей группы входят председатель рабочей группы, </w:t>
      </w:r>
      <w:r w:rsidRPr="00001579">
        <w:rPr>
          <w:rFonts w:ascii="Times New Roman" w:hAnsi="Times New Roman" w:cs="Times New Roman"/>
        </w:rPr>
        <w:t>заместитель председателя рабочей группы</w:t>
      </w:r>
      <w:r w:rsidRPr="00001579">
        <w:rPr>
          <w:rFonts w:ascii="Times New Roman" w:eastAsia="Calibri" w:hAnsi="Times New Roman" w:cs="Times New Roman"/>
        </w:rPr>
        <w:t>, секретарь рабочей группы и члены рабочей группы.</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Председателем рабочей группы является глава Тужинского муниципального района.</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В состав рабочей группы могут входить представители органов местного самоуправления Тужинского муниципального района, организаций социального обслуживания, образовательных организаций, организаций жилищно-коммунального хозяйства, медицинских организаций, общественных организаций, осуществляющих деятельность на территории Тужинского района, а также по согласованию представители военного комиссариата.</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5. Председатель рабочей группы осуществляет общее руководство деятельностью рабочей группы, дает поручения членам рабочей группы, назначает дату, место и время проведения заседания рабочей группы, определяет повестку дня заседания рабочей группы, решает иные вопросы в рамках осуществляемых рабочей группой функций.</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6. Секретарь рабочей группы контролирует выполнение решений рабочей группы, поручений председателя рабочей группы, оформляет протоколы заседаний рабочей группы, выполняет иные поручения председателя рабочей группы.</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7. Заседания рабочей группы проводятся по мере необходимости в форме заседаний. Заседания рабочей группы могут проводиться в формате видео-конференц-связи.</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Заседания рабочей группы проводит председатель рабочей группы или по его поручению заместитель председателя рабочей группы (при наличии), иной член рабочей группы.</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Решение рабочей группы оформляется протоколом, который подписывается председательствующим на заседании рабочей группы и секретарем рабочей группы.</w:t>
      </w:r>
    </w:p>
    <w:p w:rsidR="00001579" w:rsidRP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lastRenderedPageBreak/>
        <w:t>При необходимости на заседание рабочей группы могут быть приглашены представители органов публичной власти Тужинского муниципального района, общественных и иных организаций, иные лица.</w:t>
      </w:r>
    </w:p>
    <w:p w:rsidR="00001579" w:rsidRDefault="00001579" w:rsidP="00001579">
      <w:pPr>
        <w:spacing w:after="0" w:line="240" w:lineRule="auto"/>
        <w:ind w:firstLine="708"/>
        <w:jc w:val="both"/>
        <w:rPr>
          <w:rFonts w:ascii="Times New Roman" w:eastAsia="Calibri" w:hAnsi="Times New Roman" w:cs="Times New Roman"/>
        </w:rPr>
      </w:pPr>
      <w:r w:rsidRPr="00001579">
        <w:rPr>
          <w:rFonts w:ascii="Times New Roman" w:eastAsia="Calibri" w:hAnsi="Times New Roman" w:cs="Times New Roman"/>
        </w:rPr>
        <w:t>8. Рабочая группа в своей деятельности взаимодействует с областной рабочей группой, аналогичными рабочими группами, создаваемыми в других муниципальных образованиях Кировской области, органами публичной власти Кировской области, а также иными органами и организациями, участвующими в выполнении мероприятий по оказанию помощи членам семей мобилизованных граждан.</w:t>
      </w:r>
    </w:p>
    <w:p w:rsidR="00001579" w:rsidRDefault="00001579" w:rsidP="00001579">
      <w:pPr>
        <w:spacing w:after="0" w:line="240" w:lineRule="auto"/>
        <w:ind w:firstLine="708"/>
        <w:jc w:val="both"/>
        <w:rPr>
          <w:rFonts w:ascii="Times New Roman" w:eastAsia="Calibri" w:hAnsi="Times New Roman" w:cs="Times New Roman"/>
        </w:rPr>
      </w:pPr>
    </w:p>
    <w:p w:rsidR="00001579" w:rsidRDefault="00001579" w:rsidP="00001579">
      <w:pPr>
        <w:spacing w:after="0" w:line="240" w:lineRule="auto"/>
        <w:ind w:firstLine="708"/>
        <w:jc w:val="both"/>
        <w:rPr>
          <w:rFonts w:ascii="Times New Roman" w:eastAsia="Calibri" w:hAnsi="Times New Roman" w:cs="Times New Roman"/>
        </w:rPr>
      </w:pPr>
    </w:p>
    <w:p w:rsidR="00001579" w:rsidRPr="00001579" w:rsidRDefault="00001579" w:rsidP="00001579">
      <w:pPr>
        <w:spacing w:after="0" w:line="240" w:lineRule="auto"/>
        <w:ind w:firstLine="708"/>
        <w:jc w:val="center"/>
        <w:rPr>
          <w:rFonts w:ascii="Times New Roman" w:eastAsia="Calibri" w:hAnsi="Times New Roman" w:cs="Times New Roman"/>
        </w:rPr>
      </w:pPr>
      <w:r w:rsidRPr="00001579">
        <w:rPr>
          <w:rFonts w:ascii="Times New Roman" w:hAnsi="Times New Roman" w:cs="Times New Roman"/>
        </w:rPr>
        <w:t>____________</w:t>
      </w:r>
    </w:p>
    <w:p w:rsidR="00001579" w:rsidRPr="00755FD9" w:rsidRDefault="00001579" w:rsidP="00001579">
      <w:pPr>
        <w:jc w:val="both"/>
        <w:rPr>
          <w:rFonts w:ascii="Times New Roman" w:hAnsi="Times New Roman" w:cs="Times New Roman"/>
          <w:sz w:val="28"/>
          <w:szCs w:val="28"/>
        </w:rPr>
      </w:pPr>
    </w:p>
    <w:p w:rsidR="00001579" w:rsidRDefault="00001579" w:rsidP="00960612">
      <w:pPr>
        <w:spacing w:after="0" w:line="240" w:lineRule="auto"/>
        <w:jc w:val="both"/>
        <w:rPr>
          <w:rFonts w:ascii="Times New Roman" w:hAnsi="Times New Roman"/>
        </w:rPr>
      </w:pPr>
    </w:p>
    <w:p w:rsidR="00001579" w:rsidRDefault="00001579" w:rsidP="00960612">
      <w:pPr>
        <w:spacing w:after="0" w:line="240" w:lineRule="auto"/>
        <w:jc w:val="both"/>
        <w:rPr>
          <w:rFonts w:ascii="Times New Roman" w:hAnsi="Times New Roman"/>
        </w:rPr>
      </w:pPr>
    </w:p>
    <w:p w:rsidR="00001579" w:rsidRDefault="00001579" w:rsidP="00960612">
      <w:pPr>
        <w:spacing w:after="0" w:line="240" w:lineRule="auto"/>
        <w:jc w:val="both"/>
        <w:rPr>
          <w:rFonts w:ascii="Times New Roman" w:hAnsi="Times New Roman"/>
        </w:rPr>
      </w:pPr>
    </w:p>
    <w:p w:rsidR="00337C70" w:rsidRPr="00954FFB" w:rsidRDefault="00337C70" w:rsidP="00337C70">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337C70" w:rsidRDefault="00337C70" w:rsidP="00337C70">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337C70" w:rsidRPr="00954FFB" w:rsidRDefault="00337C70" w:rsidP="00337C70">
      <w:pPr>
        <w:spacing w:after="0" w:line="240" w:lineRule="auto"/>
        <w:jc w:val="center"/>
        <w:rPr>
          <w:rFonts w:ascii="Times New Roman" w:hAnsi="Times New Roman" w:cs="Times New Roman"/>
          <w:b/>
        </w:rPr>
      </w:pPr>
    </w:p>
    <w:p w:rsidR="00337C70" w:rsidRPr="00954FFB" w:rsidRDefault="00337C70" w:rsidP="00337C70">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337C70" w:rsidRPr="00954FFB" w:rsidTr="00EC6BF4">
        <w:tc>
          <w:tcPr>
            <w:tcW w:w="1168" w:type="pct"/>
            <w:tcBorders>
              <w:bottom w:val="single" w:sz="4" w:space="0" w:color="auto"/>
            </w:tcBorders>
          </w:tcPr>
          <w:p w:rsidR="00337C70" w:rsidRPr="00954FFB" w:rsidRDefault="00337C70" w:rsidP="005B6012">
            <w:pPr>
              <w:spacing w:after="0" w:line="240" w:lineRule="auto"/>
              <w:jc w:val="center"/>
              <w:rPr>
                <w:rFonts w:ascii="Times New Roman" w:hAnsi="Times New Roman" w:cs="Times New Roman"/>
              </w:rPr>
            </w:pPr>
            <w:r>
              <w:rPr>
                <w:rFonts w:ascii="Times New Roman" w:hAnsi="Times New Roman" w:cs="Times New Roman"/>
              </w:rPr>
              <w:t>30.09.2022</w:t>
            </w:r>
          </w:p>
        </w:tc>
        <w:tc>
          <w:tcPr>
            <w:tcW w:w="2518" w:type="pct"/>
          </w:tcPr>
          <w:p w:rsidR="00337C70" w:rsidRPr="00954FFB" w:rsidRDefault="00337C70" w:rsidP="005B6012">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5" w:type="pct"/>
            <w:tcBorders>
              <w:bottom w:val="single" w:sz="4" w:space="0" w:color="auto"/>
            </w:tcBorders>
          </w:tcPr>
          <w:p w:rsidR="00337C70" w:rsidRPr="00954FFB" w:rsidRDefault="00337C70" w:rsidP="005B6012">
            <w:pPr>
              <w:spacing w:after="0" w:line="240" w:lineRule="auto"/>
              <w:jc w:val="center"/>
              <w:rPr>
                <w:rFonts w:ascii="Times New Roman" w:hAnsi="Times New Roman" w:cs="Times New Roman"/>
              </w:rPr>
            </w:pPr>
            <w:r>
              <w:rPr>
                <w:rFonts w:ascii="Times New Roman" w:hAnsi="Times New Roman" w:cs="Times New Roman"/>
              </w:rPr>
              <w:t>13/76</w:t>
            </w:r>
          </w:p>
        </w:tc>
      </w:tr>
    </w:tbl>
    <w:p w:rsidR="00337C70" w:rsidRDefault="00337C70" w:rsidP="00337C70">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337C70" w:rsidRDefault="00337C70" w:rsidP="00960612">
      <w:pPr>
        <w:spacing w:after="0" w:line="240" w:lineRule="auto"/>
        <w:jc w:val="both"/>
        <w:rPr>
          <w:rFonts w:ascii="Times New Roman" w:hAnsi="Times New Roman"/>
        </w:rPr>
      </w:pPr>
    </w:p>
    <w:p w:rsidR="00337C70" w:rsidRPr="00337C70" w:rsidRDefault="00337C70" w:rsidP="00337C70">
      <w:pPr>
        <w:spacing w:after="0" w:line="240" w:lineRule="auto"/>
        <w:ind w:firstLine="709"/>
        <w:jc w:val="center"/>
        <w:rPr>
          <w:rFonts w:ascii="Times New Roman" w:hAnsi="Times New Roman" w:cs="Times New Roman"/>
          <w:b/>
        </w:rPr>
      </w:pPr>
      <w:r w:rsidRPr="00337C70">
        <w:rPr>
          <w:rFonts w:ascii="Times New Roman" w:hAnsi="Times New Roman" w:cs="Times New Roman"/>
          <w:b/>
        </w:rPr>
        <w:t>О внесении изменений в решение</w:t>
      </w:r>
    </w:p>
    <w:p w:rsidR="00337C70" w:rsidRDefault="00337C70" w:rsidP="00337C70">
      <w:pPr>
        <w:spacing w:after="0" w:line="240" w:lineRule="auto"/>
        <w:ind w:firstLine="709"/>
        <w:jc w:val="center"/>
        <w:rPr>
          <w:rFonts w:ascii="Times New Roman" w:hAnsi="Times New Roman" w:cs="Times New Roman"/>
          <w:b/>
        </w:rPr>
      </w:pPr>
      <w:r w:rsidRPr="00337C70">
        <w:rPr>
          <w:rFonts w:ascii="Times New Roman" w:hAnsi="Times New Roman" w:cs="Times New Roman"/>
          <w:b/>
        </w:rPr>
        <w:t>Тужинской районной Думы от 13.12.2021 № 4/22</w:t>
      </w:r>
    </w:p>
    <w:p w:rsidR="00337C70" w:rsidRPr="00337C70" w:rsidRDefault="00337C70" w:rsidP="00337C70">
      <w:pPr>
        <w:spacing w:after="0"/>
        <w:ind w:firstLine="709"/>
        <w:jc w:val="center"/>
        <w:rPr>
          <w:rFonts w:ascii="Times New Roman" w:hAnsi="Times New Roman" w:cs="Times New Roman"/>
          <w:b/>
        </w:rPr>
      </w:pPr>
    </w:p>
    <w:p w:rsidR="00337C70" w:rsidRPr="00337C70" w:rsidRDefault="00337C70" w:rsidP="00736642">
      <w:pPr>
        <w:pStyle w:val="33"/>
        <w:spacing w:after="0" w:line="240" w:lineRule="auto"/>
        <w:ind w:firstLine="851"/>
        <w:jc w:val="both"/>
        <w:rPr>
          <w:rFonts w:ascii="Times New Roman" w:hAnsi="Times New Roman" w:cs="Times New Roman"/>
          <w:sz w:val="22"/>
          <w:szCs w:val="22"/>
        </w:rPr>
      </w:pPr>
      <w:r w:rsidRPr="00337C70">
        <w:rPr>
          <w:rFonts w:ascii="Times New Roman" w:hAnsi="Times New Roman" w:cs="Times New Roman"/>
          <w:sz w:val="22"/>
          <w:szCs w:val="22"/>
        </w:rPr>
        <w:t xml:space="preserve">В соответствии со статьей 20 Положения о бюджетном процессе в муниципальном образовании </w:t>
      </w:r>
      <w:proofErr w:type="spellStart"/>
      <w:r w:rsidRPr="00337C70">
        <w:rPr>
          <w:rFonts w:ascii="Times New Roman" w:hAnsi="Times New Roman" w:cs="Times New Roman"/>
          <w:sz w:val="22"/>
          <w:szCs w:val="22"/>
        </w:rPr>
        <w:t>Тужинский</w:t>
      </w:r>
      <w:proofErr w:type="spellEnd"/>
      <w:r w:rsidRPr="00337C70">
        <w:rPr>
          <w:rFonts w:ascii="Times New Roman" w:hAnsi="Times New Roman" w:cs="Times New Roman"/>
          <w:sz w:val="22"/>
          <w:szCs w:val="22"/>
        </w:rPr>
        <w:t xml:space="preserve"> муниципальный район, утвержденного решением Тужинской районной Думы от 26.02.2021 № 54/400, </w:t>
      </w:r>
      <w:proofErr w:type="spellStart"/>
      <w:r w:rsidRPr="00337C70">
        <w:rPr>
          <w:rFonts w:ascii="Times New Roman" w:hAnsi="Times New Roman" w:cs="Times New Roman"/>
          <w:sz w:val="22"/>
          <w:szCs w:val="22"/>
        </w:rPr>
        <w:t>Тужинская</w:t>
      </w:r>
      <w:proofErr w:type="spellEnd"/>
      <w:r w:rsidRPr="00337C70">
        <w:rPr>
          <w:rFonts w:ascii="Times New Roman" w:hAnsi="Times New Roman" w:cs="Times New Roman"/>
          <w:sz w:val="22"/>
          <w:szCs w:val="22"/>
        </w:rPr>
        <w:t xml:space="preserve"> районная Дума РЕШИЛА: </w:t>
      </w:r>
    </w:p>
    <w:p w:rsidR="00337C70" w:rsidRPr="00337C70" w:rsidRDefault="00337C70" w:rsidP="00736642">
      <w:pPr>
        <w:pStyle w:val="33"/>
        <w:spacing w:after="0" w:line="240" w:lineRule="auto"/>
        <w:ind w:firstLine="851"/>
        <w:jc w:val="both"/>
        <w:rPr>
          <w:rFonts w:ascii="Times New Roman" w:hAnsi="Times New Roman" w:cs="Times New Roman"/>
          <w:sz w:val="22"/>
          <w:szCs w:val="22"/>
        </w:rPr>
      </w:pPr>
      <w:r w:rsidRPr="00337C70">
        <w:rPr>
          <w:rFonts w:ascii="Times New Roman" w:hAnsi="Times New Roman" w:cs="Times New Roman"/>
          <w:sz w:val="22"/>
          <w:szCs w:val="22"/>
        </w:rPr>
        <w:t>1. Внести в решение Тужинской районной Думы от 13.12.2021 № 4/22 «О бюджете Тужинского муниципального района на 2022 год и на плановый период 2023 и 2024 годов» (далее – Решение) следующие изменения:</w:t>
      </w:r>
    </w:p>
    <w:p w:rsidR="00337C70" w:rsidRPr="00337C70" w:rsidRDefault="00337C70" w:rsidP="00736642">
      <w:pPr>
        <w:pStyle w:val="33"/>
        <w:spacing w:after="0" w:line="240" w:lineRule="auto"/>
        <w:ind w:firstLine="851"/>
        <w:jc w:val="both"/>
        <w:rPr>
          <w:rFonts w:ascii="Times New Roman" w:hAnsi="Times New Roman" w:cs="Times New Roman"/>
          <w:sz w:val="22"/>
          <w:szCs w:val="22"/>
        </w:rPr>
      </w:pPr>
      <w:r w:rsidRPr="00337C70">
        <w:rPr>
          <w:rFonts w:ascii="Times New Roman" w:hAnsi="Times New Roman" w:cs="Times New Roman"/>
          <w:sz w:val="22"/>
          <w:szCs w:val="22"/>
        </w:rPr>
        <w:t xml:space="preserve">1.1. Раздел 5 Решения изложить в новой редакции: </w:t>
      </w:r>
    </w:p>
    <w:p w:rsidR="00337C70" w:rsidRDefault="00337C70" w:rsidP="00736642">
      <w:pPr>
        <w:autoSpaceDE w:val="0"/>
        <w:autoSpaceDN w:val="0"/>
        <w:adjustRightInd w:val="0"/>
        <w:spacing w:after="0" w:line="240" w:lineRule="auto"/>
        <w:ind w:firstLine="709"/>
        <w:jc w:val="both"/>
        <w:rPr>
          <w:rFonts w:ascii="Times New Roman" w:hAnsi="Times New Roman" w:cs="Times New Roman"/>
        </w:rPr>
      </w:pPr>
      <w:r w:rsidRPr="00337C70">
        <w:rPr>
          <w:rFonts w:ascii="Times New Roman" w:hAnsi="Times New Roman" w:cs="Times New Roman"/>
        </w:rPr>
        <w:t>«5. Установить верхний предел муниципального внутреннего долга Тужинского муниципального района:</w:t>
      </w:r>
    </w:p>
    <w:p w:rsidR="00337C70" w:rsidRPr="00337C70" w:rsidRDefault="00337C70" w:rsidP="00736642">
      <w:pPr>
        <w:autoSpaceDE w:val="0"/>
        <w:autoSpaceDN w:val="0"/>
        <w:adjustRightInd w:val="0"/>
        <w:spacing w:after="0" w:line="240" w:lineRule="auto"/>
        <w:ind w:firstLine="709"/>
        <w:jc w:val="both"/>
        <w:rPr>
          <w:rFonts w:ascii="Times New Roman" w:hAnsi="Times New Roman" w:cs="Times New Roman"/>
        </w:rPr>
      </w:pPr>
      <w:r w:rsidRPr="00337C70">
        <w:rPr>
          <w:rFonts w:ascii="Times New Roman" w:hAnsi="Times New Roman" w:cs="Times New Roman"/>
        </w:rPr>
        <w:t>5.1. На 1 января 2023 года в сумме 10 000 тыс. рублей, в том числе верхний предел долга по муниципальным гарантиям Тужинского муниципального района равный нулю.</w:t>
      </w:r>
    </w:p>
    <w:p w:rsidR="00337C70" w:rsidRPr="00337C70" w:rsidRDefault="00337C70" w:rsidP="00736642">
      <w:pPr>
        <w:autoSpaceDE w:val="0"/>
        <w:autoSpaceDN w:val="0"/>
        <w:adjustRightInd w:val="0"/>
        <w:spacing w:after="0" w:line="240" w:lineRule="auto"/>
        <w:ind w:firstLine="709"/>
        <w:jc w:val="both"/>
        <w:rPr>
          <w:rFonts w:ascii="Times New Roman" w:hAnsi="Times New Roman" w:cs="Times New Roman"/>
        </w:rPr>
      </w:pPr>
      <w:r w:rsidRPr="00337C70">
        <w:rPr>
          <w:rFonts w:ascii="Times New Roman" w:hAnsi="Times New Roman" w:cs="Times New Roman"/>
        </w:rPr>
        <w:t>5.2. На 1 января 2024 года в сумме 10 000 тыс. рублей, в том числе верхний предел долга по муниципальным гарантиям Тужинского муниципального района равный нулю.</w:t>
      </w:r>
    </w:p>
    <w:p w:rsidR="00337C70" w:rsidRPr="00337C70" w:rsidRDefault="00337C70" w:rsidP="00736642">
      <w:pPr>
        <w:autoSpaceDE w:val="0"/>
        <w:autoSpaceDN w:val="0"/>
        <w:adjustRightInd w:val="0"/>
        <w:spacing w:after="0" w:line="240" w:lineRule="auto"/>
        <w:ind w:firstLine="709"/>
        <w:jc w:val="both"/>
        <w:rPr>
          <w:rFonts w:ascii="Times New Roman" w:hAnsi="Times New Roman" w:cs="Times New Roman"/>
          <w:bCs/>
        </w:rPr>
      </w:pPr>
      <w:r w:rsidRPr="00337C70">
        <w:rPr>
          <w:rFonts w:ascii="Times New Roman" w:hAnsi="Times New Roman" w:cs="Times New Roman"/>
        </w:rPr>
        <w:t>5.3. На 1 января 2025 года в сумме 10 000 тыс. рублей, в том числе верхний предел долга по муниципальным гарантиям Тужинского муниципального района равный нулю</w:t>
      </w:r>
      <w:r w:rsidRPr="00337C70">
        <w:rPr>
          <w:rFonts w:ascii="Times New Roman" w:hAnsi="Times New Roman" w:cs="Times New Roman"/>
          <w:bCs/>
        </w:rPr>
        <w:t>.».</w:t>
      </w:r>
    </w:p>
    <w:p w:rsidR="00337C70" w:rsidRPr="00337C70" w:rsidRDefault="00337C70" w:rsidP="00736642">
      <w:pPr>
        <w:pStyle w:val="af2"/>
        <w:ind w:firstLine="851"/>
        <w:rPr>
          <w:bCs/>
          <w:sz w:val="22"/>
          <w:szCs w:val="22"/>
        </w:rPr>
      </w:pPr>
      <w:r w:rsidRPr="00337C70">
        <w:rPr>
          <w:bCs/>
          <w:sz w:val="22"/>
          <w:szCs w:val="22"/>
        </w:rPr>
        <w:t>1.2. В разделе 8 слова «</w:t>
      </w:r>
      <w:r w:rsidRPr="00337C70">
        <w:rPr>
          <w:sz w:val="22"/>
          <w:szCs w:val="22"/>
        </w:rPr>
        <w:t>на 2022 год в сумме 652,1 тыс. рублей</w:t>
      </w:r>
      <w:r w:rsidRPr="00337C70">
        <w:rPr>
          <w:bCs/>
          <w:sz w:val="22"/>
          <w:szCs w:val="22"/>
        </w:rPr>
        <w:t>» заменить словами «</w:t>
      </w:r>
      <w:r w:rsidRPr="00337C70">
        <w:rPr>
          <w:sz w:val="22"/>
          <w:szCs w:val="22"/>
        </w:rPr>
        <w:t>на 2022 год в сумме 286,3 тыс. рублей</w:t>
      </w:r>
      <w:r w:rsidRPr="00337C70">
        <w:rPr>
          <w:bCs/>
          <w:sz w:val="22"/>
          <w:szCs w:val="22"/>
        </w:rPr>
        <w:t>».</w:t>
      </w:r>
    </w:p>
    <w:p w:rsidR="00337C70" w:rsidRPr="00337C70" w:rsidRDefault="00337C70" w:rsidP="00736642">
      <w:pPr>
        <w:pStyle w:val="af4"/>
        <w:ind w:firstLine="851"/>
        <w:jc w:val="both"/>
        <w:rPr>
          <w:b w:val="0"/>
          <w:sz w:val="22"/>
          <w:szCs w:val="22"/>
        </w:rPr>
      </w:pPr>
      <w:r w:rsidRPr="00337C70">
        <w:rPr>
          <w:b w:val="0"/>
          <w:bCs/>
          <w:sz w:val="22"/>
          <w:szCs w:val="22"/>
        </w:rPr>
        <w:t xml:space="preserve">1.3. Приложение № 1 «Основные характеристики бюджета муниципального района </w:t>
      </w:r>
      <w:r w:rsidRPr="00337C70">
        <w:rPr>
          <w:b w:val="0"/>
          <w:sz w:val="22"/>
          <w:szCs w:val="22"/>
        </w:rPr>
        <w:t xml:space="preserve">на 2022 год и на плановый период 2023 и 2024 годов» к Решению изложить в новой редакции согласно приложению </w:t>
      </w:r>
      <w:r w:rsidR="00736642">
        <w:rPr>
          <w:b w:val="0"/>
          <w:sz w:val="22"/>
          <w:szCs w:val="22"/>
        </w:rPr>
        <w:br/>
      </w:r>
      <w:r w:rsidRPr="00337C70">
        <w:rPr>
          <w:b w:val="0"/>
          <w:sz w:val="22"/>
          <w:szCs w:val="22"/>
        </w:rPr>
        <w:t>№ 1.</w:t>
      </w:r>
    </w:p>
    <w:p w:rsidR="00337C70" w:rsidRPr="00337C70" w:rsidRDefault="00337C70" w:rsidP="00736642">
      <w:pPr>
        <w:pStyle w:val="af4"/>
        <w:ind w:firstLine="851"/>
        <w:jc w:val="both"/>
        <w:rPr>
          <w:b w:val="0"/>
          <w:bCs/>
          <w:sz w:val="22"/>
          <w:szCs w:val="22"/>
        </w:rPr>
      </w:pPr>
      <w:r w:rsidRPr="00337C70">
        <w:rPr>
          <w:b w:val="0"/>
          <w:sz w:val="22"/>
          <w:szCs w:val="22"/>
        </w:rPr>
        <w:t xml:space="preserve">1.4. Приложение № 5 «Перечень и объемы субвенций, предоставляемых из бюджета муниципального района» </w:t>
      </w:r>
      <w:r w:rsidRPr="00337C70">
        <w:rPr>
          <w:b w:val="0"/>
          <w:bCs/>
          <w:sz w:val="22"/>
          <w:szCs w:val="22"/>
        </w:rPr>
        <w:t>к Решению изложить в новой редакции согласно приложению № 2.</w:t>
      </w:r>
    </w:p>
    <w:p w:rsidR="00337C70" w:rsidRPr="00337C70" w:rsidRDefault="00337C70" w:rsidP="00736642">
      <w:pPr>
        <w:pStyle w:val="af4"/>
        <w:ind w:firstLine="851"/>
        <w:jc w:val="both"/>
        <w:rPr>
          <w:b w:val="0"/>
          <w:bCs/>
          <w:sz w:val="22"/>
          <w:szCs w:val="22"/>
        </w:rPr>
      </w:pPr>
      <w:r w:rsidRPr="00337C70">
        <w:rPr>
          <w:b w:val="0"/>
          <w:bCs/>
          <w:sz w:val="22"/>
          <w:szCs w:val="22"/>
        </w:rPr>
        <w:t>1.5. Приложение № 6 «Перечень и объемы 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 к Решению изложить в новой редакции согласно приложению № 3.</w:t>
      </w:r>
    </w:p>
    <w:p w:rsidR="00337C70" w:rsidRPr="00337C70" w:rsidRDefault="00337C70" w:rsidP="00736642">
      <w:pPr>
        <w:pStyle w:val="af2"/>
        <w:ind w:firstLine="851"/>
        <w:rPr>
          <w:bCs/>
          <w:sz w:val="22"/>
          <w:szCs w:val="22"/>
        </w:rPr>
      </w:pPr>
      <w:r w:rsidRPr="00337C70">
        <w:rPr>
          <w:bCs/>
          <w:sz w:val="22"/>
          <w:szCs w:val="22"/>
        </w:rPr>
        <w:t>1.6.</w:t>
      </w:r>
      <w:r w:rsidRPr="00337C70">
        <w:rPr>
          <w:b/>
          <w:bCs/>
          <w:sz w:val="22"/>
          <w:szCs w:val="22"/>
        </w:rPr>
        <w:t xml:space="preserve"> </w:t>
      </w:r>
      <w:r w:rsidRPr="00337C70">
        <w:rPr>
          <w:bCs/>
          <w:sz w:val="22"/>
          <w:szCs w:val="22"/>
        </w:rPr>
        <w:t xml:space="preserve">Приложение № 7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w:t>
      </w:r>
      <w:proofErr w:type="gramStart"/>
      <w:r w:rsidRPr="00337C70">
        <w:rPr>
          <w:sz w:val="22"/>
          <w:szCs w:val="22"/>
        </w:rPr>
        <w:t>к  Решению</w:t>
      </w:r>
      <w:proofErr w:type="gramEnd"/>
      <w:r w:rsidRPr="00337C70">
        <w:rPr>
          <w:bCs/>
          <w:sz w:val="22"/>
          <w:szCs w:val="22"/>
        </w:rPr>
        <w:t xml:space="preserve"> изложить в новой редакции согласно приложению № 4.</w:t>
      </w:r>
    </w:p>
    <w:p w:rsidR="00337C70" w:rsidRPr="00337C70" w:rsidRDefault="00337C70" w:rsidP="00736642">
      <w:pPr>
        <w:pStyle w:val="af4"/>
        <w:ind w:firstLine="851"/>
        <w:jc w:val="both"/>
        <w:rPr>
          <w:b w:val="0"/>
          <w:sz w:val="22"/>
          <w:szCs w:val="22"/>
        </w:rPr>
      </w:pPr>
      <w:r w:rsidRPr="00337C70">
        <w:rPr>
          <w:b w:val="0"/>
          <w:bCs/>
          <w:sz w:val="22"/>
          <w:szCs w:val="22"/>
        </w:rPr>
        <w:t xml:space="preserve">1.7. </w:t>
      </w:r>
      <w:r w:rsidRPr="00337C70">
        <w:rPr>
          <w:b w:val="0"/>
          <w:sz w:val="22"/>
          <w:szCs w:val="22"/>
        </w:rPr>
        <w:t xml:space="preserve">Приложение № 8 «Распределение бюджетных ассигнований по разделам и подразделам классификации расходов бюджетов на 2022 год» </w:t>
      </w:r>
      <w:r w:rsidRPr="00337C70">
        <w:rPr>
          <w:b w:val="0"/>
          <w:bCs/>
          <w:sz w:val="22"/>
          <w:szCs w:val="22"/>
        </w:rPr>
        <w:t>к Решению изложить в новой редакции согласно приложению № 5.</w:t>
      </w:r>
    </w:p>
    <w:p w:rsidR="00337C70" w:rsidRPr="00337C70" w:rsidRDefault="00337C70" w:rsidP="00736642">
      <w:pPr>
        <w:spacing w:after="0" w:line="240" w:lineRule="auto"/>
        <w:ind w:firstLine="851"/>
        <w:jc w:val="both"/>
        <w:rPr>
          <w:rFonts w:ascii="Times New Roman" w:hAnsi="Times New Roman" w:cs="Times New Roman"/>
        </w:rPr>
      </w:pPr>
      <w:r w:rsidRPr="00337C70">
        <w:rPr>
          <w:rFonts w:ascii="Times New Roman" w:hAnsi="Times New Roman" w:cs="Times New Roman"/>
        </w:rPr>
        <w:lastRenderedPageBreak/>
        <w:t>1.8. Приложение № 9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2022 год» к Решению и</w:t>
      </w:r>
      <w:r w:rsidRPr="00337C70">
        <w:rPr>
          <w:rFonts w:ascii="Times New Roman" w:hAnsi="Times New Roman" w:cs="Times New Roman"/>
          <w:bCs/>
        </w:rPr>
        <w:t>зложить в новой редакции согласно приложению № 6</w:t>
      </w:r>
      <w:r w:rsidRPr="00337C70">
        <w:rPr>
          <w:rFonts w:ascii="Times New Roman" w:hAnsi="Times New Roman" w:cs="Times New Roman"/>
        </w:rPr>
        <w:t>.</w:t>
      </w:r>
    </w:p>
    <w:p w:rsidR="00337C70" w:rsidRPr="00337C70" w:rsidRDefault="00337C70" w:rsidP="00736642">
      <w:pPr>
        <w:spacing w:after="0" w:line="240" w:lineRule="auto"/>
        <w:ind w:firstLine="851"/>
        <w:jc w:val="both"/>
        <w:rPr>
          <w:rFonts w:ascii="Times New Roman" w:hAnsi="Times New Roman" w:cs="Times New Roman"/>
          <w:b/>
        </w:rPr>
      </w:pPr>
      <w:r w:rsidRPr="00337C70">
        <w:rPr>
          <w:rFonts w:ascii="Times New Roman" w:hAnsi="Times New Roman" w:cs="Times New Roman"/>
        </w:rPr>
        <w:t>1.9.</w:t>
      </w:r>
      <w:r w:rsidRPr="00337C70">
        <w:rPr>
          <w:rFonts w:ascii="Times New Roman" w:hAnsi="Times New Roman" w:cs="Times New Roman"/>
          <w:b/>
        </w:rPr>
        <w:t xml:space="preserve"> </w:t>
      </w:r>
      <w:r w:rsidRPr="00337C70">
        <w:rPr>
          <w:rFonts w:ascii="Times New Roman" w:hAnsi="Times New Roman" w:cs="Times New Roman"/>
        </w:rPr>
        <w:t>Приложение № 10 «</w:t>
      </w:r>
      <w:r w:rsidRPr="00337C70">
        <w:rPr>
          <w:rFonts w:ascii="Times New Roman" w:hAnsi="Times New Roman" w:cs="Times New Roman"/>
          <w:bCs/>
        </w:rPr>
        <w:t xml:space="preserve">Ведомственная структура расходов бюджета муниципального района на 2022 год» </w:t>
      </w:r>
      <w:r w:rsidRPr="00337C70">
        <w:rPr>
          <w:rFonts w:ascii="Times New Roman" w:hAnsi="Times New Roman" w:cs="Times New Roman"/>
        </w:rPr>
        <w:t>к Решению изложить в новой редакции согласно приложению № 7</w:t>
      </w:r>
      <w:r w:rsidRPr="00337C70">
        <w:rPr>
          <w:rFonts w:ascii="Times New Roman" w:hAnsi="Times New Roman" w:cs="Times New Roman"/>
          <w:b/>
        </w:rPr>
        <w:t>.</w:t>
      </w:r>
    </w:p>
    <w:p w:rsidR="00337C70" w:rsidRPr="00337C70" w:rsidRDefault="00337C70" w:rsidP="00736642">
      <w:pPr>
        <w:spacing w:after="0" w:line="240" w:lineRule="auto"/>
        <w:ind w:firstLine="851"/>
        <w:jc w:val="both"/>
        <w:rPr>
          <w:rFonts w:ascii="Times New Roman" w:hAnsi="Times New Roman" w:cs="Times New Roman"/>
        </w:rPr>
      </w:pPr>
      <w:r w:rsidRPr="00337C70">
        <w:rPr>
          <w:rFonts w:ascii="Times New Roman" w:hAnsi="Times New Roman" w:cs="Times New Roman"/>
        </w:rPr>
        <w:t>1.10.</w:t>
      </w:r>
      <w:r w:rsidRPr="00337C70">
        <w:rPr>
          <w:rFonts w:ascii="Times New Roman" w:hAnsi="Times New Roman" w:cs="Times New Roman"/>
          <w:b/>
        </w:rPr>
        <w:t xml:space="preserve"> </w:t>
      </w:r>
      <w:r w:rsidRPr="00337C70">
        <w:rPr>
          <w:rFonts w:ascii="Times New Roman" w:hAnsi="Times New Roman" w:cs="Times New Roman"/>
        </w:rPr>
        <w:t>Приложение № 15.1 «Распределение дотаций на поддержку мер по обеспечению сбалансированности бюджетов поселений на 2022 год» к Решению изложить в новой редакции согласно приложению № 8.</w:t>
      </w:r>
    </w:p>
    <w:p w:rsidR="00337C70" w:rsidRDefault="00337C70" w:rsidP="00736642">
      <w:pPr>
        <w:tabs>
          <w:tab w:val="left" w:pos="0"/>
        </w:tabs>
        <w:spacing w:after="0" w:line="240" w:lineRule="auto"/>
        <w:ind w:firstLine="851"/>
        <w:jc w:val="both"/>
        <w:rPr>
          <w:rFonts w:ascii="Times New Roman" w:hAnsi="Times New Roman" w:cs="Times New Roman"/>
        </w:rPr>
      </w:pPr>
      <w:r w:rsidRPr="00337C70">
        <w:rPr>
          <w:rFonts w:ascii="Times New Roman" w:hAnsi="Times New Roman" w:cs="Times New Roman"/>
        </w:rPr>
        <w:t xml:space="preserve">2. </w:t>
      </w:r>
      <w:r w:rsidRPr="00337C70">
        <w:rPr>
          <w:rFonts w:ascii="Times New Roman" w:hAnsi="Times New Roman" w:cs="Times New Roman"/>
          <w:bCs/>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1046D4" w:rsidRDefault="001046D4" w:rsidP="00736642">
      <w:pPr>
        <w:spacing w:after="0" w:line="240" w:lineRule="auto"/>
        <w:jc w:val="both"/>
        <w:rPr>
          <w:rFonts w:ascii="Times New Roman" w:hAnsi="Times New Roman" w:cs="Times New Roman"/>
        </w:rPr>
      </w:pPr>
    </w:p>
    <w:p w:rsidR="00337C70" w:rsidRDefault="00337C70" w:rsidP="00736642">
      <w:pPr>
        <w:spacing w:after="0" w:line="240" w:lineRule="auto"/>
        <w:jc w:val="both"/>
        <w:rPr>
          <w:rFonts w:ascii="Times New Roman" w:hAnsi="Times New Roman"/>
          <w:sz w:val="20"/>
          <w:szCs w:val="20"/>
        </w:rPr>
      </w:pPr>
    </w:p>
    <w:p w:rsidR="00337C70" w:rsidRPr="00954FFB" w:rsidRDefault="00337C70" w:rsidP="00736642">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Председатель Тужинской</w:t>
      </w:r>
    </w:p>
    <w:p w:rsidR="00337C70" w:rsidRPr="00954FFB" w:rsidRDefault="00337C70" w:rsidP="00736642">
      <w:pPr>
        <w:tabs>
          <w:tab w:val="left" w:pos="0"/>
          <w:tab w:val="left" w:pos="7655"/>
        </w:tabs>
        <w:suppressAutoHyphens/>
        <w:spacing w:after="0" w:line="240" w:lineRule="auto"/>
        <w:jc w:val="both"/>
        <w:rPr>
          <w:rFonts w:ascii="Times New Roman" w:hAnsi="Times New Roman" w:cs="Times New Roman"/>
        </w:rPr>
      </w:pPr>
      <w:r w:rsidRPr="00954FFB">
        <w:rPr>
          <w:rFonts w:ascii="Times New Roman" w:hAnsi="Times New Roman" w:cs="Times New Roman"/>
        </w:rPr>
        <w:t xml:space="preserve">районной Думы                            Э.Н. </w:t>
      </w:r>
      <w:proofErr w:type="spellStart"/>
      <w:r w:rsidRPr="00954FFB">
        <w:rPr>
          <w:rFonts w:ascii="Times New Roman" w:hAnsi="Times New Roman" w:cs="Times New Roman"/>
        </w:rPr>
        <w:t>Багаев</w:t>
      </w:r>
      <w:proofErr w:type="spellEnd"/>
    </w:p>
    <w:p w:rsidR="00337C70" w:rsidRDefault="00337C70" w:rsidP="00736642">
      <w:pPr>
        <w:tabs>
          <w:tab w:val="left" w:pos="0"/>
        </w:tabs>
        <w:suppressAutoHyphens/>
        <w:spacing w:after="0" w:line="240" w:lineRule="auto"/>
        <w:jc w:val="both"/>
        <w:rPr>
          <w:rFonts w:ascii="Times New Roman" w:hAnsi="Times New Roman" w:cs="Times New Roman"/>
        </w:rPr>
      </w:pPr>
    </w:p>
    <w:p w:rsidR="00337C70" w:rsidRDefault="00337C70" w:rsidP="00736642">
      <w:pPr>
        <w:tabs>
          <w:tab w:val="left" w:pos="0"/>
        </w:tabs>
        <w:suppressAutoHyphens/>
        <w:spacing w:after="0" w:line="240" w:lineRule="auto"/>
        <w:jc w:val="both"/>
        <w:rPr>
          <w:rFonts w:ascii="Times New Roman" w:hAnsi="Times New Roman" w:cs="Times New Roman"/>
        </w:rPr>
      </w:pPr>
    </w:p>
    <w:p w:rsidR="00337C70" w:rsidRPr="00954FFB" w:rsidRDefault="00337C70" w:rsidP="00736642">
      <w:pPr>
        <w:tabs>
          <w:tab w:val="left" w:pos="0"/>
        </w:tabs>
        <w:suppressAutoHyphens/>
        <w:spacing w:after="0" w:line="240" w:lineRule="auto"/>
        <w:jc w:val="both"/>
        <w:rPr>
          <w:rFonts w:ascii="Times New Roman" w:hAnsi="Times New Roman" w:cs="Times New Roman"/>
        </w:rPr>
      </w:pPr>
      <w:r w:rsidRPr="00954FFB">
        <w:rPr>
          <w:rFonts w:ascii="Times New Roman" w:hAnsi="Times New Roman" w:cs="Times New Roman"/>
        </w:rPr>
        <w:t>Глава Тужинского</w:t>
      </w:r>
    </w:p>
    <w:p w:rsidR="00337C70" w:rsidRPr="00954FFB" w:rsidRDefault="00337C70" w:rsidP="00736642">
      <w:pPr>
        <w:tabs>
          <w:tab w:val="left" w:pos="0"/>
          <w:tab w:val="left" w:pos="7230"/>
          <w:tab w:val="left" w:pos="7513"/>
          <w:tab w:val="left" w:pos="7655"/>
          <w:tab w:val="left" w:pos="7797"/>
        </w:tabs>
        <w:suppressAutoHyphens/>
        <w:spacing w:after="0" w:line="240" w:lineRule="auto"/>
        <w:jc w:val="both"/>
        <w:rPr>
          <w:rFonts w:ascii="Times New Roman" w:hAnsi="Times New Roman" w:cs="Times New Roman"/>
        </w:rPr>
      </w:pPr>
      <w:r w:rsidRPr="00954FFB">
        <w:rPr>
          <w:rFonts w:ascii="Times New Roman" w:hAnsi="Times New Roman" w:cs="Times New Roman"/>
        </w:rPr>
        <w:t>муниципального района</w:t>
      </w:r>
      <w:r>
        <w:rPr>
          <w:rFonts w:ascii="Times New Roman" w:hAnsi="Times New Roman" w:cs="Times New Roman"/>
        </w:rPr>
        <w:t xml:space="preserve">             </w:t>
      </w:r>
      <w:r w:rsidRPr="00954FFB">
        <w:rPr>
          <w:rFonts w:ascii="Times New Roman" w:hAnsi="Times New Roman" w:cs="Times New Roman"/>
        </w:rPr>
        <w:t>Л.В. Бледных</w:t>
      </w:r>
    </w:p>
    <w:p w:rsidR="00337C70" w:rsidRDefault="00337C70" w:rsidP="00337C70">
      <w:pPr>
        <w:spacing w:after="0" w:line="240" w:lineRule="auto"/>
        <w:jc w:val="both"/>
        <w:rPr>
          <w:rFonts w:ascii="Times New Roman" w:hAnsi="Times New Roman" w:cs="Times New Roman"/>
          <w:color w:val="000000"/>
        </w:rPr>
      </w:pPr>
    </w:p>
    <w:p w:rsidR="005B6012" w:rsidRDefault="005B6012" w:rsidP="00337C70">
      <w:pPr>
        <w:spacing w:after="0" w:line="240" w:lineRule="auto"/>
        <w:jc w:val="both"/>
        <w:rPr>
          <w:rFonts w:ascii="Times New Roman" w:hAnsi="Times New Roman" w:cs="Times New Roman"/>
          <w:color w:val="000000"/>
        </w:rPr>
      </w:pPr>
    </w:p>
    <w:p w:rsidR="00736642" w:rsidRDefault="00736642" w:rsidP="00337C70">
      <w:pPr>
        <w:spacing w:after="0" w:line="240" w:lineRule="auto"/>
        <w:jc w:val="both"/>
        <w:rPr>
          <w:rFonts w:ascii="Times New Roman" w:hAnsi="Times New Roman" w:cs="Times New Roman"/>
          <w:color w:val="000000"/>
        </w:rPr>
      </w:pPr>
    </w:p>
    <w:p w:rsidR="00736642" w:rsidRDefault="00736642" w:rsidP="00337C70">
      <w:pPr>
        <w:spacing w:after="0" w:line="240" w:lineRule="auto"/>
        <w:jc w:val="both"/>
        <w:rPr>
          <w:rFonts w:ascii="Times New Roman" w:hAnsi="Times New Roman" w:cs="Times New Roman"/>
          <w:color w:val="000000"/>
        </w:rPr>
      </w:pPr>
    </w:p>
    <w:p w:rsidR="00736642" w:rsidRDefault="00736642" w:rsidP="00337C70">
      <w:pPr>
        <w:spacing w:after="0" w:line="240" w:lineRule="auto"/>
        <w:jc w:val="both"/>
        <w:rPr>
          <w:rFonts w:ascii="Times New Roman" w:hAnsi="Times New Roman" w:cs="Times New Roman"/>
          <w:color w:val="000000"/>
        </w:rPr>
      </w:pPr>
    </w:p>
    <w:p w:rsidR="00736642" w:rsidRPr="00954FFB" w:rsidRDefault="00736642" w:rsidP="00337C70">
      <w:pPr>
        <w:spacing w:after="0" w:line="240" w:lineRule="auto"/>
        <w:jc w:val="both"/>
        <w:rPr>
          <w:rFonts w:ascii="Times New Roman" w:hAnsi="Times New Roman" w:cs="Times New Roman"/>
          <w:color w:val="000000"/>
        </w:rPr>
      </w:pPr>
    </w:p>
    <w:tbl>
      <w:tblPr>
        <w:tblW w:w="5000" w:type="pct"/>
        <w:tblLook w:val="04A0" w:firstRow="1" w:lastRow="0" w:firstColumn="1" w:lastColumn="0" w:noHBand="0" w:noVBand="1"/>
      </w:tblPr>
      <w:tblGrid>
        <w:gridCol w:w="640"/>
        <w:gridCol w:w="3672"/>
        <w:gridCol w:w="1638"/>
        <w:gridCol w:w="1638"/>
        <w:gridCol w:w="2442"/>
        <w:gridCol w:w="249"/>
      </w:tblGrid>
      <w:tr w:rsidR="00337C70" w:rsidRPr="00337C70" w:rsidTr="00736642">
        <w:trPr>
          <w:trHeight w:val="375"/>
        </w:trPr>
        <w:tc>
          <w:tcPr>
            <w:tcW w:w="31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786"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2106" w:type="pct"/>
            <w:gridSpan w:val="3"/>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r w:rsidRPr="00337C70">
              <w:rPr>
                <w:rFonts w:ascii="Times New Roman" w:eastAsia="Times New Roman" w:hAnsi="Times New Roman" w:cs="Times New Roman"/>
                <w:color w:val="000000"/>
              </w:rPr>
              <w:t>Приложение № 1</w:t>
            </w:r>
          </w:p>
        </w:tc>
      </w:tr>
      <w:tr w:rsidR="00337C70" w:rsidRPr="00337C70" w:rsidTr="00736642">
        <w:trPr>
          <w:trHeight w:val="375"/>
        </w:trPr>
        <w:tc>
          <w:tcPr>
            <w:tcW w:w="31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786"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2106" w:type="pct"/>
            <w:gridSpan w:val="3"/>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r w:rsidRPr="00337C70">
              <w:rPr>
                <w:rFonts w:ascii="Times New Roman" w:eastAsia="Times New Roman" w:hAnsi="Times New Roman" w:cs="Times New Roman"/>
                <w:color w:val="000000"/>
              </w:rPr>
              <w:t>к решению Тужинской районной Думы</w:t>
            </w:r>
          </w:p>
        </w:tc>
      </w:tr>
      <w:tr w:rsidR="00337C70" w:rsidRPr="00337C70" w:rsidTr="00736642">
        <w:trPr>
          <w:trHeight w:val="375"/>
        </w:trPr>
        <w:tc>
          <w:tcPr>
            <w:tcW w:w="31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786"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2106" w:type="pct"/>
            <w:gridSpan w:val="3"/>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roofErr w:type="gramStart"/>
            <w:r w:rsidRPr="00337C70">
              <w:rPr>
                <w:rFonts w:ascii="Times New Roman" w:eastAsia="Times New Roman" w:hAnsi="Times New Roman" w:cs="Times New Roman"/>
                <w:color w:val="000000"/>
              </w:rPr>
              <w:t>от  30.09.2022</w:t>
            </w:r>
            <w:proofErr w:type="gramEnd"/>
            <w:r w:rsidRPr="00337C70">
              <w:rPr>
                <w:rFonts w:ascii="Times New Roman" w:eastAsia="Times New Roman" w:hAnsi="Times New Roman" w:cs="Times New Roman"/>
                <w:color w:val="000000"/>
              </w:rPr>
              <w:t xml:space="preserve"> №13/76  </w:t>
            </w:r>
          </w:p>
        </w:tc>
      </w:tr>
      <w:tr w:rsidR="00337C70" w:rsidRPr="00337C70" w:rsidTr="00736642">
        <w:trPr>
          <w:trHeight w:val="315"/>
        </w:trPr>
        <w:tc>
          <w:tcPr>
            <w:tcW w:w="31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786"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188"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r w:rsidR="00337C70" w:rsidRPr="00337C70" w:rsidTr="00736642">
        <w:trPr>
          <w:trHeight w:val="375"/>
        </w:trPr>
        <w:tc>
          <w:tcPr>
            <w:tcW w:w="31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786"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2106" w:type="pct"/>
            <w:gridSpan w:val="3"/>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rPr>
            </w:pPr>
            <w:r w:rsidRPr="00337C70">
              <w:rPr>
                <w:rFonts w:ascii="Times New Roman" w:eastAsia="Times New Roman" w:hAnsi="Times New Roman" w:cs="Times New Roman"/>
              </w:rPr>
              <w:t>Приложение № 1</w:t>
            </w:r>
          </w:p>
        </w:tc>
      </w:tr>
      <w:tr w:rsidR="00337C70" w:rsidRPr="00337C70" w:rsidTr="00736642">
        <w:trPr>
          <w:trHeight w:val="375"/>
        </w:trPr>
        <w:tc>
          <w:tcPr>
            <w:tcW w:w="31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786"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2106" w:type="pct"/>
            <w:gridSpan w:val="3"/>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rPr>
            </w:pPr>
            <w:r w:rsidRPr="00337C70">
              <w:rPr>
                <w:rFonts w:ascii="Times New Roman" w:eastAsia="Times New Roman" w:hAnsi="Times New Roman" w:cs="Times New Roman"/>
              </w:rPr>
              <w:t>к решению Тужинской районной Думы</w:t>
            </w:r>
          </w:p>
        </w:tc>
      </w:tr>
      <w:tr w:rsidR="00337C70" w:rsidRPr="00337C70" w:rsidTr="00736642">
        <w:trPr>
          <w:trHeight w:val="375"/>
        </w:trPr>
        <w:tc>
          <w:tcPr>
            <w:tcW w:w="31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786"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2106" w:type="pct"/>
            <w:gridSpan w:val="3"/>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rPr>
            </w:pPr>
            <w:proofErr w:type="gramStart"/>
            <w:r w:rsidRPr="00337C70">
              <w:rPr>
                <w:rFonts w:ascii="Times New Roman" w:eastAsia="Times New Roman" w:hAnsi="Times New Roman" w:cs="Times New Roman"/>
              </w:rPr>
              <w:t>от  13.12.2021</w:t>
            </w:r>
            <w:proofErr w:type="gramEnd"/>
            <w:r w:rsidRPr="00337C70">
              <w:rPr>
                <w:rFonts w:ascii="Times New Roman" w:eastAsia="Times New Roman" w:hAnsi="Times New Roman" w:cs="Times New Roman"/>
              </w:rPr>
              <w:t xml:space="preserve">  № 4/22</w:t>
            </w:r>
          </w:p>
        </w:tc>
      </w:tr>
      <w:tr w:rsidR="00337C70" w:rsidRPr="00337C70" w:rsidTr="00736642">
        <w:trPr>
          <w:trHeight w:val="300"/>
        </w:trPr>
        <w:tc>
          <w:tcPr>
            <w:tcW w:w="31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786"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797" w:type="pct"/>
            <w:tcBorders>
              <w:top w:val="nil"/>
              <w:left w:val="nil"/>
              <w:bottom w:val="nil"/>
              <w:right w:val="nil"/>
            </w:tcBorders>
            <w:shd w:val="clear" w:color="auto" w:fill="auto"/>
            <w:noWrap/>
            <w:vAlign w:val="bottom"/>
            <w:hideMark/>
          </w:tcPr>
          <w:p w:rsidR="00337C70" w:rsidRDefault="00337C70" w:rsidP="00337C70">
            <w:pPr>
              <w:spacing w:after="0" w:line="240" w:lineRule="auto"/>
              <w:rPr>
                <w:rFonts w:ascii="Times New Roman" w:eastAsia="Times New Roman" w:hAnsi="Times New Roman" w:cs="Times New Roman"/>
                <w:color w:val="000000"/>
              </w:rPr>
            </w:pPr>
          </w:p>
          <w:p w:rsidR="00337C70" w:rsidRPr="00337C70" w:rsidRDefault="00337C70" w:rsidP="00337C70">
            <w:pPr>
              <w:spacing w:after="0" w:line="240" w:lineRule="auto"/>
              <w:rPr>
                <w:rFonts w:ascii="Times New Roman" w:eastAsia="Times New Roman" w:hAnsi="Times New Roman" w:cs="Times New Roman"/>
                <w:color w:val="000000"/>
              </w:rPr>
            </w:pPr>
          </w:p>
        </w:tc>
        <w:tc>
          <w:tcPr>
            <w:tcW w:w="797"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188"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r w:rsidR="00337C70" w:rsidRPr="00337C70" w:rsidTr="00736642">
        <w:trPr>
          <w:trHeight w:val="825"/>
        </w:trPr>
        <w:tc>
          <w:tcPr>
            <w:tcW w:w="4879" w:type="pct"/>
            <w:gridSpan w:val="5"/>
            <w:tcBorders>
              <w:top w:val="nil"/>
              <w:left w:val="nil"/>
              <w:bottom w:val="nil"/>
              <w:right w:val="nil"/>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b/>
                <w:bCs/>
              </w:rPr>
            </w:pPr>
            <w:r w:rsidRPr="00337C70">
              <w:rPr>
                <w:rFonts w:ascii="Times New Roman" w:eastAsia="Times New Roman" w:hAnsi="Times New Roman" w:cs="Times New Roman"/>
                <w:b/>
                <w:bCs/>
              </w:rPr>
              <w:t>Основные характеристики</w:t>
            </w:r>
            <w:r w:rsidRPr="00337C70">
              <w:rPr>
                <w:rFonts w:ascii="Times New Roman" w:eastAsia="Times New Roman" w:hAnsi="Times New Roman" w:cs="Times New Roman"/>
                <w:b/>
                <w:bCs/>
              </w:rPr>
              <w:br/>
              <w:t>бюджета муниципального района на 2022 год и на плановый период 2023 и 2024 годов</w:t>
            </w: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r w:rsidR="00337C70" w:rsidRPr="00337C70" w:rsidTr="00736642">
        <w:trPr>
          <w:trHeight w:val="360"/>
        </w:trPr>
        <w:tc>
          <w:tcPr>
            <w:tcW w:w="311" w:type="pct"/>
            <w:tcBorders>
              <w:top w:val="nil"/>
              <w:left w:val="nil"/>
              <w:bottom w:val="nil"/>
              <w:right w:val="nil"/>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b/>
                <w:bCs/>
              </w:rPr>
            </w:pPr>
          </w:p>
        </w:tc>
        <w:tc>
          <w:tcPr>
            <w:tcW w:w="1786" w:type="pct"/>
            <w:tcBorders>
              <w:top w:val="nil"/>
              <w:left w:val="nil"/>
              <w:bottom w:val="nil"/>
              <w:right w:val="nil"/>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b/>
                <w:bCs/>
              </w:rPr>
            </w:pPr>
          </w:p>
        </w:tc>
        <w:tc>
          <w:tcPr>
            <w:tcW w:w="797" w:type="pct"/>
            <w:tcBorders>
              <w:top w:val="nil"/>
              <w:left w:val="nil"/>
              <w:bottom w:val="nil"/>
              <w:right w:val="nil"/>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b/>
                <w:bCs/>
              </w:rPr>
            </w:pPr>
          </w:p>
        </w:tc>
        <w:tc>
          <w:tcPr>
            <w:tcW w:w="797" w:type="pct"/>
            <w:tcBorders>
              <w:top w:val="nil"/>
              <w:left w:val="nil"/>
              <w:bottom w:val="single" w:sz="4" w:space="0" w:color="auto"/>
              <w:right w:val="nil"/>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b/>
                <w:bCs/>
              </w:rPr>
            </w:pPr>
            <w:r w:rsidRPr="00337C70">
              <w:rPr>
                <w:rFonts w:ascii="Times New Roman" w:eastAsia="Times New Roman" w:hAnsi="Times New Roman" w:cs="Times New Roman"/>
                <w:b/>
                <w:bCs/>
              </w:rPr>
              <w:t> </w:t>
            </w:r>
          </w:p>
        </w:tc>
        <w:tc>
          <w:tcPr>
            <w:tcW w:w="1188" w:type="pct"/>
            <w:tcBorders>
              <w:top w:val="nil"/>
              <w:left w:val="nil"/>
              <w:bottom w:val="single" w:sz="4" w:space="0" w:color="auto"/>
              <w:right w:val="nil"/>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b/>
                <w:bCs/>
              </w:rPr>
            </w:pPr>
            <w:r w:rsidRPr="00337C70">
              <w:rPr>
                <w:rFonts w:ascii="Times New Roman" w:eastAsia="Times New Roman" w:hAnsi="Times New Roman" w:cs="Times New Roman"/>
                <w:b/>
                <w:bCs/>
              </w:rPr>
              <w:t> </w:t>
            </w: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r w:rsidR="00337C70" w:rsidRPr="00337C70" w:rsidTr="00736642">
        <w:trPr>
          <w:trHeight w:val="420"/>
        </w:trPr>
        <w:tc>
          <w:tcPr>
            <w:tcW w:w="3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 xml:space="preserve">  </w:t>
            </w:r>
            <w:proofErr w:type="gramStart"/>
            <w:r w:rsidRPr="00337C70">
              <w:rPr>
                <w:rFonts w:ascii="Times New Roman" w:eastAsia="Times New Roman" w:hAnsi="Times New Roman" w:cs="Times New Roman"/>
              </w:rPr>
              <w:t>№  п</w:t>
            </w:r>
            <w:proofErr w:type="gramEnd"/>
            <w:r w:rsidRPr="00337C70">
              <w:rPr>
                <w:rFonts w:ascii="Times New Roman" w:eastAsia="Times New Roman" w:hAnsi="Times New Roman" w:cs="Times New Roman"/>
              </w:rPr>
              <w:t>/п</w:t>
            </w:r>
          </w:p>
        </w:tc>
        <w:tc>
          <w:tcPr>
            <w:tcW w:w="1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 xml:space="preserve">Наименование </w:t>
            </w:r>
            <w:r w:rsidRPr="00337C70">
              <w:rPr>
                <w:rFonts w:ascii="Times New Roman" w:eastAsia="Times New Roman" w:hAnsi="Times New Roman" w:cs="Times New Roman"/>
              </w:rPr>
              <w:br/>
              <w:t>основных характеристик</w:t>
            </w:r>
          </w:p>
        </w:tc>
        <w:tc>
          <w:tcPr>
            <w:tcW w:w="2781" w:type="pct"/>
            <w:gridSpan w:val="3"/>
            <w:tcBorders>
              <w:top w:val="single" w:sz="4" w:space="0" w:color="auto"/>
              <w:left w:val="nil"/>
              <w:bottom w:val="single" w:sz="4" w:space="0" w:color="auto"/>
              <w:right w:val="single" w:sz="4" w:space="0" w:color="000000"/>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Сумма (тыс. рублей)</w:t>
            </w:r>
          </w:p>
        </w:tc>
        <w:tc>
          <w:tcPr>
            <w:tcW w:w="121" w:type="pct"/>
            <w:tcBorders>
              <w:top w:val="nil"/>
              <w:left w:val="nil"/>
              <w:bottom w:val="nil"/>
              <w:right w:val="nil"/>
            </w:tcBorders>
            <w:shd w:val="clear" w:color="auto" w:fill="auto"/>
            <w:noWrap/>
            <w:hideMark/>
          </w:tcPr>
          <w:p w:rsidR="00337C70" w:rsidRPr="00337C70" w:rsidRDefault="00337C70" w:rsidP="00337C70">
            <w:pPr>
              <w:spacing w:after="0" w:line="240" w:lineRule="auto"/>
              <w:rPr>
                <w:rFonts w:ascii="Times New Roman" w:eastAsia="Times New Roman" w:hAnsi="Times New Roman" w:cs="Times New Roman"/>
              </w:rPr>
            </w:pPr>
          </w:p>
        </w:tc>
      </w:tr>
      <w:tr w:rsidR="00337C70" w:rsidRPr="00337C70" w:rsidTr="00736642">
        <w:trPr>
          <w:trHeight w:val="375"/>
        </w:trPr>
        <w:tc>
          <w:tcPr>
            <w:tcW w:w="311" w:type="pct"/>
            <w:vMerge/>
            <w:tcBorders>
              <w:top w:val="single" w:sz="4" w:space="0" w:color="auto"/>
              <w:left w:val="single" w:sz="4" w:space="0" w:color="auto"/>
              <w:bottom w:val="single" w:sz="4" w:space="0" w:color="auto"/>
              <w:right w:val="single" w:sz="4" w:space="0" w:color="auto"/>
            </w:tcBorders>
            <w:vAlign w:val="center"/>
            <w:hideMark/>
          </w:tcPr>
          <w:p w:rsidR="00337C70" w:rsidRPr="00337C70" w:rsidRDefault="00337C70" w:rsidP="00337C70">
            <w:pPr>
              <w:spacing w:after="0" w:line="240" w:lineRule="auto"/>
              <w:rPr>
                <w:rFonts w:ascii="Times New Roman" w:eastAsia="Times New Roman" w:hAnsi="Times New Roman" w:cs="Times New Roman"/>
              </w:rPr>
            </w:pPr>
          </w:p>
        </w:tc>
        <w:tc>
          <w:tcPr>
            <w:tcW w:w="1786" w:type="pct"/>
            <w:vMerge/>
            <w:tcBorders>
              <w:top w:val="single" w:sz="4" w:space="0" w:color="auto"/>
              <w:left w:val="single" w:sz="4" w:space="0" w:color="auto"/>
              <w:bottom w:val="single" w:sz="4" w:space="0" w:color="auto"/>
              <w:right w:val="single" w:sz="4" w:space="0" w:color="auto"/>
            </w:tcBorders>
            <w:vAlign w:val="center"/>
            <w:hideMark/>
          </w:tcPr>
          <w:p w:rsidR="00337C70" w:rsidRPr="00337C70" w:rsidRDefault="00337C70" w:rsidP="00337C70">
            <w:pPr>
              <w:spacing w:after="0" w:line="240" w:lineRule="auto"/>
              <w:rPr>
                <w:rFonts w:ascii="Times New Roman" w:eastAsia="Times New Roman" w:hAnsi="Times New Roman" w:cs="Times New Roman"/>
              </w:rPr>
            </w:pPr>
          </w:p>
        </w:tc>
        <w:tc>
          <w:tcPr>
            <w:tcW w:w="797"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2022 год</w:t>
            </w:r>
          </w:p>
        </w:tc>
        <w:tc>
          <w:tcPr>
            <w:tcW w:w="797"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2023 год</w:t>
            </w:r>
          </w:p>
        </w:tc>
        <w:tc>
          <w:tcPr>
            <w:tcW w:w="1188"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2024 год</w:t>
            </w:r>
          </w:p>
        </w:tc>
        <w:tc>
          <w:tcPr>
            <w:tcW w:w="121" w:type="pct"/>
            <w:tcBorders>
              <w:top w:val="nil"/>
              <w:left w:val="nil"/>
              <w:bottom w:val="nil"/>
              <w:right w:val="nil"/>
            </w:tcBorders>
            <w:shd w:val="clear" w:color="auto" w:fill="auto"/>
            <w:noWrap/>
            <w:hideMark/>
          </w:tcPr>
          <w:p w:rsidR="00337C70" w:rsidRPr="00337C70" w:rsidRDefault="00337C70" w:rsidP="00337C70">
            <w:pPr>
              <w:spacing w:after="0" w:line="240" w:lineRule="auto"/>
              <w:rPr>
                <w:rFonts w:ascii="Times New Roman" w:eastAsia="Times New Roman" w:hAnsi="Times New Roman" w:cs="Times New Roman"/>
              </w:rPr>
            </w:pPr>
          </w:p>
        </w:tc>
      </w:tr>
      <w:tr w:rsidR="00337C70" w:rsidRPr="00337C70" w:rsidTr="00736642">
        <w:trPr>
          <w:trHeight w:val="750"/>
        </w:trPr>
        <w:tc>
          <w:tcPr>
            <w:tcW w:w="311" w:type="pct"/>
            <w:tcBorders>
              <w:top w:val="nil"/>
              <w:left w:val="single" w:sz="4" w:space="0" w:color="auto"/>
              <w:bottom w:val="single" w:sz="4" w:space="0" w:color="auto"/>
              <w:right w:val="single" w:sz="4" w:space="0" w:color="auto"/>
            </w:tcBorders>
            <w:shd w:val="clear" w:color="auto" w:fill="auto"/>
            <w:noWrap/>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1</w:t>
            </w:r>
          </w:p>
        </w:tc>
        <w:tc>
          <w:tcPr>
            <w:tcW w:w="1786"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rPr>
                <w:rFonts w:ascii="Times New Roman" w:eastAsia="Times New Roman" w:hAnsi="Times New Roman" w:cs="Times New Roman"/>
              </w:rPr>
            </w:pPr>
            <w:r w:rsidRPr="00337C70">
              <w:rPr>
                <w:rFonts w:ascii="Times New Roman" w:eastAsia="Times New Roman" w:hAnsi="Times New Roman" w:cs="Times New Roman"/>
              </w:rPr>
              <w:t>Общий объем доходов бюджета муниципального района</w:t>
            </w:r>
          </w:p>
        </w:tc>
        <w:tc>
          <w:tcPr>
            <w:tcW w:w="797"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151 410,0</w:t>
            </w:r>
          </w:p>
        </w:tc>
        <w:tc>
          <w:tcPr>
            <w:tcW w:w="797"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116 877,5</w:t>
            </w:r>
          </w:p>
        </w:tc>
        <w:tc>
          <w:tcPr>
            <w:tcW w:w="1188"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116 950,2</w:t>
            </w: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r w:rsidR="00337C70" w:rsidRPr="00337C70" w:rsidTr="00736642">
        <w:trPr>
          <w:trHeight w:val="750"/>
        </w:trPr>
        <w:tc>
          <w:tcPr>
            <w:tcW w:w="311" w:type="pct"/>
            <w:tcBorders>
              <w:top w:val="nil"/>
              <w:left w:val="single" w:sz="4" w:space="0" w:color="auto"/>
              <w:bottom w:val="single" w:sz="4" w:space="0" w:color="auto"/>
              <w:right w:val="single" w:sz="4" w:space="0" w:color="auto"/>
            </w:tcBorders>
            <w:shd w:val="clear" w:color="auto" w:fill="auto"/>
            <w:noWrap/>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2</w:t>
            </w:r>
          </w:p>
        </w:tc>
        <w:tc>
          <w:tcPr>
            <w:tcW w:w="1786"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rPr>
                <w:rFonts w:ascii="Times New Roman" w:eastAsia="Times New Roman" w:hAnsi="Times New Roman" w:cs="Times New Roman"/>
              </w:rPr>
            </w:pPr>
            <w:r w:rsidRPr="00337C70">
              <w:rPr>
                <w:rFonts w:ascii="Times New Roman" w:eastAsia="Times New Roman" w:hAnsi="Times New Roman" w:cs="Times New Roman"/>
              </w:rPr>
              <w:t>Общий объем расходов бюджета муниципального района</w:t>
            </w:r>
          </w:p>
        </w:tc>
        <w:tc>
          <w:tcPr>
            <w:tcW w:w="797"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159 320,9</w:t>
            </w:r>
          </w:p>
        </w:tc>
        <w:tc>
          <w:tcPr>
            <w:tcW w:w="797"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117 389,0</w:t>
            </w:r>
          </w:p>
        </w:tc>
        <w:tc>
          <w:tcPr>
            <w:tcW w:w="1188"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118 010,0</w:t>
            </w: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r w:rsidR="00337C70" w:rsidRPr="00337C70" w:rsidTr="00736642">
        <w:trPr>
          <w:trHeight w:val="750"/>
        </w:trPr>
        <w:tc>
          <w:tcPr>
            <w:tcW w:w="311" w:type="pct"/>
            <w:tcBorders>
              <w:top w:val="nil"/>
              <w:left w:val="single" w:sz="4" w:space="0" w:color="auto"/>
              <w:bottom w:val="single" w:sz="4" w:space="0" w:color="auto"/>
              <w:right w:val="single" w:sz="4" w:space="0" w:color="auto"/>
            </w:tcBorders>
            <w:shd w:val="clear" w:color="auto" w:fill="auto"/>
            <w:noWrap/>
            <w:hideMark/>
          </w:tcPr>
          <w:p w:rsidR="00337C70" w:rsidRPr="00337C70" w:rsidRDefault="00337C70" w:rsidP="00337C70">
            <w:pPr>
              <w:spacing w:after="0" w:line="240" w:lineRule="auto"/>
              <w:jc w:val="center"/>
              <w:rPr>
                <w:rFonts w:ascii="Times New Roman" w:eastAsia="Times New Roman" w:hAnsi="Times New Roman" w:cs="Times New Roman"/>
              </w:rPr>
            </w:pPr>
            <w:r w:rsidRPr="00337C70">
              <w:rPr>
                <w:rFonts w:ascii="Times New Roman" w:eastAsia="Times New Roman" w:hAnsi="Times New Roman" w:cs="Times New Roman"/>
              </w:rPr>
              <w:t>3</w:t>
            </w:r>
          </w:p>
        </w:tc>
        <w:tc>
          <w:tcPr>
            <w:tcW w:w="1786"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rPr>
                <w:rFonts w:ascii="Times New Roman" w:eastAsia="Times New Roman" w:hAnsi="Times New Roman" w:cs="Times New Roman"/>
              </w:rPr>
            </w:pPr>
            <w:r w:rsidRPr="00337C70">
              <w:rPr>
                <w:rFonts w:ascii="Times New Roman" w:eastAsia="Times New Roman" w:hAnsi="Times New Roman" w:cs="Times New Roman"/>
              </w:rPr>
              <w:t>Дефицит (профицит) бюджета муниципального района</w:t>
            </w:r>
          </w:p>
        </w:tc>
        <w:tc>
          <w:tcPr>
            <w:tcW w:w="797"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-7 910,9</w:t>
            </w:r>
          </w:p>
        </w:tc>
        <w:tc>
          <w:tcPr>
            <w:tcW w:w="797"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-511,5</w:t>
            </w:r>
          </w:p>
        </w:tc>
        <w:tc>
          <w:tcPr>
            <w:tcW w:w="1188" w:type="pct"/>
            <w:tcBorders>
              <w:top w:val="nil"/>
              <w:left w:val="nil"/>
              <w:bottom w:val="single" w:sz="4" w:space="0" w:color="auto"/>
              <w:right w:val="single" w:sz="4" w:space="0" w:color="auto"/>
            </w:tcBorders>
            <w:shd w:val="clear" w:color="auto" w:fill="auto"/>
            <w:hideMark/>
          </w:tcPr>
          <w:p w:rsidR="00337C70" w:rsidRPr="00337C70" w:rsidRDefault="00337C70" w:rsidP="00337C70">
            <w:pPr>
              <w:spacing w:after="0" w:line="240" w:lineRule="auto"/>
              <w:jc w:val="right"/>
              <w:rPr>
                <w:rFonts w:ascii="Times New Roman" w:eastAsia="Times New Roman" w:hAnsi="Times New Roman" w:cs="Times New Roman"/>
              </w:rPr>
            </w:pPr>
            <w:r w:rsidRPr="00337C70">
              <w:rPr>
                <w:rFonts w:ascii="Times New Roman" w:eastAsia="Times New Roman" w:hAnsi="Times New Roman" w:cs="Times New Roman"/>
              </w:rPr>
              <w:t>-1 059,8</w:t>
            </w: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r w:rsidR="00337C70" w:rsidRPr="00337C70" w:rsidTr="00736642">
        <w:trPr>
          <w:trHeight w:val="360"/>
        </w:trPr>
        <w:tc>
          <w:tcPr>
            <w:tcW w:w="311" w:type="pct"/>
            <w:tcBorders>
              <w:top w:val="nil"/>
              <w:left w:val="nil"/>
              <w:bottom w:val="nil"/>
              <w:right w:val="nil"/>
            </w:tcBorders>
            <w:shd w:val="clear" w:color="auto" w:fill="auto"/>
            <w:noWrap/>
            <w:hideMark/>
          </w:tcPr>
          <w:p w:rsidR="00337C70" w:rsidRPr="00337C70" w:rsidRDefault="00337C70" w:rsidP="00337C70">
            <w:pPr>
              <w:spacing w:after="0" w:line="240" w:lineRule="auto"/>
              <w:jc w:val="center"/>
              <w:rPr>
                <w:rFonts w:ascii="Times New Roman" w:eastAsia="Times New Roman" w:hAnsi="Times New Roman" w:cs="Times New Roman"/>
              </w:rPr>
            </w:pPr>
          </w:p>
        </w:tc>
        <w:tc>
          <w:tcPr>
            <w:tcW w:w="1786" w:type="pct"/>
            <w:tcBorders>
              <w:top w:val="nil"/>
              <w:left w:val="nil"/>
              <w:bottom w:val="nil"/>
              <w:right w:val="nil"/>
            </w:tcBorders>
            <w:shd w:val="clear" w:color="auto" w:fill="auto"/>
            <w:hideMark/>
          </w:tcPr>
          <w:p w:rsidR="00337C70" w:rsidRPr="00337C70" w:rsidRDefault="00337C70" w:rsidP="00337C70">
            <w:pPr>
              <w:spacing w:after="0" w:line="240" w:lineRule="auto"/>
              <w:rPr>
                <w:rFonts w:ascii="Times New Roman" w:eastAsia="Times New Roman" w:hAnsi="Times New Roman" w:cs="Times New Roman"/>
              </w:rPr>
            </w:pPr>
          </w:p>
        </w:tc>
        <w:tc>
          <w:tcPr>
            <w:tcW w:w="797" w:type="pct"/>
            <w:tcBorders>
              <w:top w:val="nil"/>
              <w:left w:val="nil"/>
              <w:bottom w:val="nil"/>
              <w:right w:val="nil"/>
            </w:tcBorders>
            <w:shd w:val="clear" w:color="auto" w:fill="auto"/>
            <w:hideMark/>
          </w:tcPr>
          <w:p w:rsidR="00337C70" w:rsidRDefault="00337C70" w:rsidP="00337C70">
            <w:pPr>
              <w:spacing w:after="0" w:line="240" w:lineRule="auto"/>
              <w:rPr>
                <w:rFonts w:ascii="Times New Roman" w:eastAsia="Times New Roman" w:hAnsi="Times New Roman" w:cs="Times New Roman"/>
              </w:rPr>
            </w:pPr>
          </w:p>
          <w:p w:rsidR="005B6012" w:rsidRPr="00337C70" w:rsidRDefault="005B6012" w:rsidP="00337C70">
            <w:pPr>
              <w:spacing w:after="0" w:line="240" w:lineRule="auto"/>
              <w:rPr>
                <w:rFonts w:ascii="Times New Roman" w:eastAsia="Times New Roman" w:hAnsi="Times New Roman" w:cs="Times New Roman"/>
              </w:rPr>
            </w:pPr>
          </w:p>
        </w:tc>
        <w:tc>
          <w:tcPr>
            <w:tcW w:w="797" w:type="pct"/>
            <w:tcBorders>
              <w:top w:val="nil"/>
              <w:left w:val="nil"/>
              <w:bottom w:val="nil"/>
              <w:right w:val="nil"/>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rPr>
            </w:pPr>
          </w:p>
        </w:tc>
        <w:tc>
          <w:tcPr>
            <w:tcW w:w="1188" w:type="pct"/>
            <w:tcBorders>
              <w:top w:val="nil"/>
              <w:left w:val="nil"/>
              <w:bottom w:val="nil"/>
              <w:right w:val="nil"/>
            </w:tcBorders>
            <w:shd w:val="clear" w:color="auto" w:fill="auto"/>
            <w:hideMark/>
          </w:tcPr>
          <w:p w:rsidR="00337C70" w:rsidRPr="00337C70" w:rsidRDefault="00337C70" w:rsidP="00337C70">
            <w:pPr>
              <w:spacing w:after="0" w:line="240" w:lineRule="auto"/>
              <w:jc w:val="center"/>
              <w:rPr>
                <w:rFonts w:ascii="Times New Roman" w:eastAsia="Times New Roman" w:hAnsi="Times New Roman" w:cs="Times New Roman"/>
              </w:rPr>
            </w:pP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r w:rsidR="00337C70" w:rsidRPr="00337C70" w:rsidTr="00736642">
        <w:trPr>
          <w:trHeight w:val="300"/>
        </w:trPr>
        <w:tc>
          <w:tcPr>
            <w:tcW w:w="4879" w:type="pct"/>
            <w:gridSpan w:val="5"/>
            <w:tcBorders>
              <w:top w:val="nil"/>
              <w:left w:val="nil"/>
              <w:bottom w:val="nil"/>
              <w:right w:val="nil"/>
            </w:tcBorders>
            <w:shd w:val="clear" w:color="auto" w:fill="auto"/>
            <w:noWrap/>
            <w:vAlign w:val="bottom"/>
            <w:hideMark/>
          </w:tcPr>
          <w:p w:rsidR="00337C70" w:rsidRPr="00337C70" w:rsidRDefault="00337C70" w:rsidP="00337C70">
            <w:pPr>
              <w:spacing w:after="0" w:line="240" w:lineRule="auto"/>
              <w:jc w:val="center"/>
              <w:rPr>
                <w:rFonts w:ascii="Times New Roman" w:eastAsia="Times New Roman" w:hAnsi="Times New Roman" w:cs="Times New Roman"/>
                <w:color w:val="000000"/>
              </w:rPr>
            </w:pPr>
            <w:r w:rsidRPr="00337C70">
              <w:rPr>
                <w:rFonts w:ascii="Times New Roman" w:eastAsia="Times New Roman" w:hAnsi="Times New Roman" w:cs="Times New Roman"/>
                <w:color w:val="000000"/>
              </w:rPr>
              <w:t>__________________</w:t>
            </w:r>
          </w:p>
        </w:tc>
        <w:tc>
          <w:tcPr>
            <w:tcW w:w="121" w:type="pct"/>
            <w:tcBorders>
              <w:top w:val="nil"/>
              <w:left w:val="nil"/>
              <w:bottom w:val="nil"/>
              <w:right w:val="nil"/>
            </w:tcBorders>
            <w:shd w:val="clear" w:color="auto" w:fill="auto"/>
            <w:noWrap/>
            <w:vAlign w:val="bottom"/>
            <w:hideMark/>
          </w:tcPr>
          <w:p w:rsidR="00337C70" w:rsidRPr="00337C70" w:rsidRDefault="00337C70" w:rsidP="00337C70">
            <w:pPr>
              <w:spacing w:after="0" w:line="240" w:lineRule="auto"/>
              <w:rPr>
                <w:rFonts w:ascii="Times New Roman" w:eastAsia="Times New Roman" w:hAnsi="Times New Roman" w:cs="Times New Roman"/>
                <w:color w:val="000000"/>
              </w:rPr>
            </w:pPr>
          </w:p>
        </w:tc>
      </w:tr>
    </w:tbl>
    <w:p w:rsidR="005B6012" w:rsidRDefault="005B6012"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449"/>
        <w:gridCol w:w="1939"/>
        <w:gridCol w:w="795"/>
        <w:gridCol w:w="516"/>
        <w:gridCol w:w="575"/>
        <w:gridCol w:w="1126"/>
        <w:gridCol w:w="555"/>
        <w:gridCol w:w="823"/>
        <w:gridCol w:w="1032"/>
        <w:gridCol w:w="823"/>
        <w:gridCol w:w="823"/>
        <w:gridCol w:w="823"/>
      </w:tblGrid>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bookmarkStart w:id="7" w:name="RANGE!A1:L52"/>
            <w:bookmarkEnd w:id="7"/>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921" w:type="pct"/>
            <w:gridSpan w:val="7"/>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B6012">
              <w:rPr>
                <w:rFonts w:ascii="Times New Roman" w:eastAsia="Times New Roman" w:hAnsi="Times New Roman" w:cs="Times New Roman"/>
                <w:color w:val="000000"/>
              </w:rPr>
              <w:t>Приложение № 2</w:t>
            </w:r>
          </w:p>
        </w:tc>
      </w:tr>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921" w:type="pct"/>
            <w:gridSpan w:val="7"/>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B6012">
              <w:rPr>
                <w:rFonts w:ascii="Times New Roman" w:eastAsia="Times New Roman" w:hAnsi="Times New Roman" w:cs="Times New Roman"/>
                <w:color w:val="000000"/>
              </w:rPr>
              <w:t>к решению Тужинской районной Думы</w:t>
            </w:r>
          </w:p>
        </w:tc>
      </w:tr>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921" w:type="pct"/>
            <w:gridSpan w:val="7"/>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B6012">
              <w:rPr>
                <w:rFonts w:ascii="Times New Roman" w:eastAsia="Times New Roman" w:hAnsi="Times New Roman" w:cs="Times New Roman"/>
                <w:color w:val="000000"/>
              </w:rPr>
              <w:t>от    30.09.2022     №13/76</w:t>
            </w:r>
          </w:p>
        </w:tc>
      </w:tr>
      <w:tr w:rsidR="005B6012" w:rsidRPr="005B6012" w:rsidTr="00736642">
        <w:trPr>
          <w:trHeight w:val="31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4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7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02"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r>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921" w:type="pct"/>
            <w:gridSpan w:val="7"/>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r w:rsidRPr="005B6012">
              <w:rPr>
                <w:rFonts w:ascii="Times New Roman" w:eastAsia="Times New Roman" w:hAnsi="Times New Roman" w:cs="Times New Roman"/>
              </w:rPr>
              <w:t xml:space="preserve">                                     Приложение № 5</w:t>
            </w:r>
          </w:p>
        </w:tc>
      </w:tr>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921" w:type="pct"/>
            <w:gridSpan w:val="7"/>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r w:rsidRPr="005B601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6012">
              <w:rPr>
                <w:rFonts w:ascii="Times New Roman" w:eastAsia="Times New Roman" w:hAnsi="Times New Roman" w:cs="Times New Roman"/>
              </w:rPr>
              <w:t>к решению Тужинской районной Думы</w:t>
            </w:r>
          </w:p>
        </w:tc>
      </w:tr>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921" w:type="pct"/>
            <w:gridSpan w:val="7"/>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5B6012">
              <w:rPr>
                <w:rFonts w:ascii="Times New Roman" w:eastAsia="Times New Roman" w:hAnsi="Times New Roman" w:cs="Times New Roman"/>
              </w:rPr>
              <w:t>от 13.12.2021     № 4/22</w:t>
            </w:r>
          </w:p>
        </w:tc>
      </w:tr>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p>
        </w:tc>
        <w:tc>
          <w:tcPr>
            <w:tcW w:w="2921" w:type="pct"/>
            <w:gridSpan w:val="7"/>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p>
        </w:tc>
      </w:tr>
      <w:tr w:rsidR="005B6012" w:rsidRPr="005B6012" w:rsidTr="00736642">
        <w:trPr>
          <w:trHeight w:val="31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4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7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02"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r>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782" w:type="pct"/>
            <w:gridSpan w:val="11"/>
            <w:tcBorders>
              <w:top w:val="nil"/>
              <w:left w:val="nil"/>
              <w:bottom w:val="nil"/>
              <w:right w:val="nil"/>
            </w:tcBorders>
            <w:shd w:val="clear" w:color="auto" w:fill="auto"/>
            <w:noWrap/>
            <w:vAlign w:val="bottom"/>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Перечень и объемы</w:t>
            </w:r>
          </w:p>
        </w:tc>
      </w:tr>
      <w:tr w:rsidR="005B6012" w:rsidRPr="005B6012" w:rsidTr="00736642">
        <w:trPr>
          <w:trHeight w:val="37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782" w:type="pct"/>
            <w:gridSpan w:val="11"/>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субвенций, предоставляемых из бюджета муниципального района</w:t>
            </w:r>
          </w:p>
        </w:tc>
      </w:tr>
      <w:tr w:rsidR="005B6012" w:rsidRPr="005B6012" w:rsidTr="00736642">
        <w:trPr>
          <w:trHeight w:val="31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4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7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02"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801" w:type="pct"/>
            <w:gridSpan w:val="2"/>
            <w:tcBorders>
              <w:top w:val="nil"/>
              <w:left w:val="nil"/>
              <w:bottom w:val="single" w:sz="4" w:space="0" w:color="auto"/>
              <w:right w:val="nil"/>
            </w:tcBorders>
            <w:shd w:val="clear" w:color="auto" w:fill="auto"/>
            <w:noWrap/>
            <w:vAlign w:val="bottom"/>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(тыс. рублей)</w:t>
            </w:r>
          </w:p>
        </w:tc>
      </w:tr>
      <w:tr w:rsidR="005B6012" w:rsidRPr="005B6012" w:rsidTr="00736642">
        <w:trPr>
          <w:trHeight w:val="3495"/>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п/п</w:t>
            </w:r>
          </w:p>
        </w:tc>
        <w:tc>
          <w:tcPr>
            <w:tcW w:w="943"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Наименование субвенций местным бюджетам из областного бюджета</w:t>
            </w:r>
          </w:p>
        </w:tc>
        <w:tc>
          <w:tcPr>
            <w:tcW w:w="387"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Код глав-</w:t>
            </w:r>
            <w:proofErr w:type="spellStart"/>
            <w:r w:rsidRPr="005B6012">
              <w:rPr>
                <w:rFonts w:ascii="Times New Roman" w:eastAsia="Times New Roman" w:hAnsi="Times New Roman" w:cs="Times New Roman"/>
                <w:color w:val="000000"/>
              </w:rPr>
              <w:t>ного</w:t>
            </w:r>
            <w:proofErr w:type="spellEnd"/>
            <w:r w:rsidRPr="005B6012">
              <w:rPr>
                <w:rFonts w:ascii="Times New Roman" w:eastAsia="Times New Roman" w:hAnsi="Times New Roman" w:cs="Times New Roman"/>
                <w:color w:val="000000"/>
              </w:rPr>
              <w:t xml:space="preserve"> </w:t>
            </w:r>
            <w:proofErr w:type="spellStart"/>
            <w:r w:rsidRPr="005B6012">
              <w:rPr>
                <w:rFonts w:ascii="Times New Roman" w:eastAsia="Times New Roman" w:hAnsi="Times New Roman" w:cs="Times New Roman"/>
                <w:color w:val="000000"/>
              </w:rPr>
              <w:t>распо-ря-дителя</w:t>
            </w:r>
            <w:proofErr w:type="spellEnd"/>
            <w:r w:rsidRPr="005B6012">
              <w:rPr>
                <w:rFonts w:ascii="Times New Roman" w:eastAsia="Times New Roman" w:hAnsi="Times New Roman" w:cs="Times New Roman"/>
                <w:color w:val="000000"/>
              </w:rPr>
              <w:t xml:space="preserve"> </w:t>
            </w:r>
            <w:proofErr w:type="gramStart"/>
            <w:r w:rsidRPr="005B6012">
              <w:rPr>
                <w:rFonts w:ascii="Times New Roman" w:eastAsia="Times New Roman" w:hAnsi="Times New Roman" w:cs="Times New Roman"/>
                <w:color w:val="000000"/>
              </w:rPr>
              <w:t xml:space="preserve">средств  </w:t>
            </w:r>
            <w:proofErr w:type="spellStart"/>
            <w:r w:rsidRPr="005B6012">
              <w:rPr>
                <w:rFonts w:ascii="Times New Roman" w:eastAsia="Times New Roman" w:hAnsi="Times New Roman" w:cs="Times New Roman"/>
                <w:color w:val="000000"/>
              </w:rPr>
              <w:t>бюд</w:t>
            </w:r>
            <w:proofErr w:type="gramEnd"/>
            <w:r w:rsidRPr="005B6012">
              <w:rPr>
                <w:rFonts w:ascii="Times New Roman" w:eastAsia="Times New Roman" w:hAnsi="Times New Roman" w:cs="Times New Roman"/>
                <w:color w:val="000000"/>
              </w:rPr>
              <w:t>-жета</w:t>
            </w:r>
            <w:proofErr w:type="spellEnd"/>
            <w:r w:rsidRPr="005B6012">
              <w:rPr>
                <w:rFonts w:ascii="Times New Roman" w:eastAsia="Times New Roman" w:hAnsi="Times New Roman" w:cs="Times New Roman"/>
                <w:color w:val="000000"/>
              </w:rPr>
              <w:t xml:space="preserve"> </w:t>
            </w:r>
            <w:proofErr w:type="spellStart"/>
            <w:r w:rsidRPr="005B6012">
              <w:rPr>
                <w:rFonts w:ascii="Times New Roman" w:eastAsia="Times New Roman" w:hAnsi="Times New Roman" w:cs="Times New Roman"/>
                <w:color w:val="000000"/>
              </w:rPr>
              <w:t>муни-ципаль-ного</w:t>
            </w:r>
            <w:proofErr w:type="spellEnd"/>
            <w:r w:rsidRPr="005B6012">
              <w:rPr>
                <w:rFonts w:ascii="Times New Roman" w:eastAsia="Times New Roman" w:hAnsi="Times New Roman" w:cs="Times New Roman"/>
                <w:color w:val="000000"/>
              </w:rPr>
              <w:t xml:space="preserve"> района</w:t>
            </w:r>
          </w:p>
        </w:tc>
        <w:tc>
          <w:tcPr>
            <w:tcW w:w="251"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proofErr w:type="gramStart"/>
            <w:r w:rsidRPr="005B6012">
              <w:rPr>
                <w:rFonts w:ascii="Times New Roman" w:eastAsia="Times New Roman" w:hAnsi="Times New Roman" w:cs="Times New Roman"/>
                <w:color w:val="000000"/>
              </w:rPr>
              <w:t>Раз-дел</w:t>
            </w:r>
            <w:proofErr w:type="gramEnd"/>
          </w:p>
        </w:tc>
        <w:tc>
          <w:tcPr>
            <w:tcW w:w="280"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Под-раз-дел</w:t>
            </w:r>
          </w:p>
        </w:tc>
        <w:tc>
          <w:tcPr>
            <w:tcW w:w="548"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Целевая статья</w:t>
            </w:r>
          </w:p>
        </w:tc>
        <w:tc>
          <w:tcPr>
            <w:tcW w:w="270"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Вид </w:t>
            </w:r>
            <w:proofErr w:type="gramStart"/>
            <w:r w:rsidRPr="005B6012">
              <w:rPr>
                <w:rFonts w:ascii="Times New Roman" w:eastAsia="Times New Roman" w:hAnsi="Times New Roman" w:cs="Times New Roman"/>
                <w:color w:val="000000"/>
              </w:rPr>
              <w:t>рас-хода</w:t>
            </w:r>
            <w:proofErr w:type="gramEnd"/>
          </w:p>
        </w:tc>
        <w:tc>
          <w:tcPr>
            <w:tcW w:w="400"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2022 год</w:t>
            </w:r>
          </w:p>
        </w:tc>
        <w:tc>
          <w:tcPr>
            <w:tcW w:w="502"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Изменения </w:t>
            </w:r>
            <w:proofErr w:type="gramStart"/>
            <w:r w:rsidRPr="005B6012">
              <w:rPr>
                <w:rFonts w:ascii="Times New Roman" w:eastAsia="Times New Roman" w:hAnsi="Times New Roman" w:cs="Times New Roman"/>
                <w:color w:val="000000"/>
              </w:rPr>
              <w:t>( +</w:t>
            </w:r>
            <w:proofErr w:type="gramEnd"/>
            <w:r w:rsidRPr="005B6012">
              <w:rPr>
                <w:rFonts w:ascii="Times New Roman" w:eastAsia="Times New Roman" w:hAnsi="Times New Roman" w:cs="Times New Roman"/>
                <w:color w:val="000000"/>
              </w:rPr>
              <w:t>,-)</w:t>
            </w:r>
          </w:p>
        </w:tc>
        <w:tc>
          <w:tcPr>
            <w:tcW w:w="400"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2022 год</w:t>
            </w:r>
          </w:p>
        </w:tc>
        <w:tc>
          <w:tcPr>
            <w:tcW w:w="400"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2023 год</w:t>
            </w:r>
          </w:p>
        </w:tc>
        <w:tc>
          <w:tcPr>
            <w:tcW w:w="400"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2024 год</w:t>
            </w:r>
          </w:p>
        </w:tc>
      </w:tr>
      <w:tr w:rsidR="005B6012" w:rsidRPr="005B6012" w:rsidTr="00736642">
        <w:trPr>
          <w:trHeight w:val="945"/>
        </w:trPr>
        <w:tc>
          <w:tcPr>
            <w:tcW w:w="218" w:type="pct"/>
            <w:tcBorders>
              <w:top w:val="nil"/>
              <w:left w:val="single" w:sz="4" w:space="0" w:color="auto"/>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w:t>
            </w:r>
          </w:p>
        </w:tc>
        <w:tc>
          <w:tcPr>
            <w:tcW w:w="943"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на выполнение отдельных государственных полномочий по хранению, комплектованию, учету и использованию архивных документов</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13</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0800016010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58,8</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58,8</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59,0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59,1</w:t>
            </w:r>
          </w:p>
        </w:tc>
      </w:tr>
      <w:tr w:rsidR="005B6012" w:rsidRPr="005B6012" w:rsidTr="00736642">
        <w:trPr>
          <w:trHeight w:val="510"/>
        </w:trPr>
        <w:tc>
          <w:tcPr>
            <w:tcW w:w="218" w:type="pct"/>
            <w:vMerge w:val="restart"/>
            <w:tcBorders>
              <w:top w:val="nil"/>
              <w:left w:val="single" w:sz="4" w:space="0" w:color="auto"/>
              <w:bottom w:val="single" w:sz="4" w:space="0" w:color="000000"/>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w:t>
            </w:r>
          </w:p>
        </w:tc>
        <w:tc>
          <w:tcPr>
            <w:tcW w:w="943" w:type="pct"/>
            <w:vMerge w:val="restart"/>
            <w:tcBorders>
              <w:top w:val="nil"/>
              <w:left w:val="single" w:sz="4" w:space="0" w:color="auto"/>
              <w:bottom w:val="single" w:sz="4" w:space="0" w:color="000000"/>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07</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0100017140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7 859,4</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106,9</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7 966,3</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7 859,4</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7 859,4</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0100017140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7 690,4</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106,9</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7 797,3</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7 690,4</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7 690,4</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0100017140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169,0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169,0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169,0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169,0</w:t>
            </w:r>
          </w:p>
        </w:tc>
      </w:tr>
      <w:tr w:rsidR="005B6012" w:rsidRPr="005B6012" w:rsidTr="00736642">
        <w:trPr>
          <w:trHeight w:val="1575"/>
        </w:trPr>
        <w:tc>
          <w:tcPr>
            <w:tcW w:w="218" w:type="pct"/>
            <w:vMerge w:val="restart"/>
            <w:tcBorders>
              <w:top w:val="nil"/>
              <w:left w:val="single" w:sz="4" w:space="0" w:color="auto"/>
              <w:bottom w:val="single" w:sz="4" w:space="0" w:color="000000"/>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3</w:t>
            </w:r>
          </w:p>
        </w:tc>
        <w:tc>
          <w:tcPr>
            <w:tcW w:w="943" w:type="pct"/>
            <w:vMerge w:val="restart"/>
            <w:tcBorders>
              <w:top w:val="nil"/>
              <w:left w:val="single" w:sz="4" w:space="0" w:color="auto"/>
              <w:bottom w:val="single" w:sz="4" w:space="0" w:color="000000"/>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proofErr w:type="gramStart"/>
            <w:r w:rsidRPr="005B6012">
              <w:rPr>
                <w:rFonts w:ascii="Times New Roman" w:eastAsia="Times New Roman" w:hAnsi="Times New Roman" w:cs="Times New Roman"/>
                <w:color w:val="000000"/>
              </w:rPr>
              <w:t>Субвенции  на</w:t>
            </w:r>
            <w:proofErr w:type="gramEnd"/>
            <w:r w:rsidRPr="005B6012">
              <w:rPr>
                <w:rFonts w:ascii="Times New Roman" w:eastAsia="Times New Roman" w:hAnsi="Times New Roman" w:cs="Times New Roman"/>
                <w:color w:val="000000"/>
              </w:rPr>
              <w:t xml:space="preserve"> выполнение отдельных государственных полномочий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07</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0100016130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275,7</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275,7</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275,7</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275,7</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0100016130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8,0</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0100016130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300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267,7</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267,7</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267,7</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267,7</w:t>
            </w:r>
          </w:p>
        </w:tc>
      </w:tr>
      <w:tr w:rsidR="005B6012" w:rsidRPr="005B6012" w:rsidTr="00736642">
        <w:trPr>
          <w:trHeight w:val="1575"/>
        </w:trPr>
        <w:tc>
          <w:tcPr>
            <w:tcW w:w="218" w:type="pct"/>
            <w:vMerge w:val="restart"/>
            <w:tcBorders>
              <w:top w:val="nil"/>
              <w:left w:val="single" w:sz="4" w:space="0" w:color="auto"/>
              <w:bottom w:val="single" w:sz="4" w:space="0" w:color="000000"/>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4</w:t>
            </w:r>
          </w:p>
        </w:tc>
        <w:tc>
          <w:tcPr>
            <w:tcW w:w="943" w:type="pct"/>
            <w:vMerge w:val="restart"/>
            <w:tcBorders>
              <w:top w:val="nil"/>
              <w:left w:val="single" w:sz="4" w:space="0" w:color="auto"/>
              <w:bottom w:val="single" w:sz="4" w:space="0" w:color="000000"/>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на выполнение отдельных государственных полномочий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0100016080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3 195,0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569,6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3 764,6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3 195,0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3 195,0</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0100016080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62,0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62,0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62,0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62,0</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0100016080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300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3 133,0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569,6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3 702,6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3 133,0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3 133,0</w:t>
            </w:r>
          </w:p>
        </w:tc>
      </w:tr>
      <w:tr w:rsidR="005B6012" w:rsidRPr="005B6012" w:rsidTr="00736642">
        <w:trPr>
          <w:trHeight w:val="315"/>
        </w:trPr>
        <w:tc>
          <w:tcPr>
            <w:tcW w:w="218" w:type="pct"/>
            <w:vMerge w:val="restart"/>
            <w:tcBorders>
              <w:top w:val="nil"/>
              <w:left w:val="single" w:sz="4" w:space="0" w:color="auto"/>
              <w:bottom w:val="nil"/>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5</w:t>
            </w:r>
          </w:p>
        </w:tc>
        <w:tc>
          <w:tcPr>
            <w:tcW w:w="943" w:type="pct"/>
            <w:vMerge w:val="restart"/>
            <w:tcBorders>
              <w:top w:val="nil"/>
              <w:left w:val="single" w:sz="4" w:space="0" w:color="auto"/>
              <w:bottom w:val="nil"/>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Субвенции на выполнение отдельных государственных полномочий по обеспечению прав на жилое помещение в соответствии с Законом Кировской </w:t>
            </w:r>
            <w:r w:rsidRPr="005B6012">
              <w:rPr>
                <w:rFonts w:ascii="Times New Roman" w:eastAsia="Times New Roman" w:hAnsi="Times New Roman" w:cs="Times New Roman"/>
                <w:color w:val="000000"/>
              </w:rPr>
              <w:lastRenderedPageBreak/>
              <w:t>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lastRenderedPageBreak/>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119,5</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627,1</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746,6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627,1</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627,1</w:t>
            </w:r>
          </w:p>
        </w:tc>
      </w:tr>
      <w:tr w:rsidR="005B6012" w:rsidRPr="005B6012" w:rsidTr="00736642">
        <w:trPr>
          <w:trHeight w:val="315"/>
        </w:trPr>
        <w:tc>
          <w:tcPr>
            <w:tcW w:w="218" w:type="pct"/>
            <w:vMerge/>
            <w:tcBorders>
              <w:top w:val="nil"/>
              <w:left w:val="single" w:sz="4" w:space="0" w:color="auto"/>
              <w:bottom w:val="nil"/>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nil"/>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0100016093</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119,5</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119,5</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r>
      <w:tr w:rsidR="005B6012" w:rsidRPr="005B6012" w:rsidTr="00736642">
        <w:trPr>
          <w:trHeight w:val="315"/>
        </w:trPr>
        <w:tc>
          <w:tcPr>
            <w:tcW w:w="218" w:type="pct"/>
            <w:vMerge/>
            <w:tcBorders>
              <w:top w:val="nil"/>
              <w:left w:val="single" w:sz="4" w:space="0" w:color="auto"/>
              <w:bottom w:val="nil"/>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nil"/>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0100016094</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3,1</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3,1</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3,1</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3,1</w:t>
            </w:r>
          </w:p>
        </w:tc>
      </w:tr>
      <w:tr w:rsidR="005B6012" w:rsidRPr="005B6012" w:rsidTr="00736642">
        <w:trPr>
          <w:trHeight w:val="315"/>
        </w:trPr>
        <w:tc>
          <w:tcPr>
            <w:tcW w:w="218" w:type="pct"/>
            <w:vMerge/>
            <w:tcBorders>
              <w:top w:val="nil"/>
              <w:left w:val="single" w:sz="4" w:space="0" w:color="auto"/>
              <w:bottom w:val="nil"/>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nil"/>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01000N0820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624,0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624,0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624,0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624,0</w:t>
            </w:r>
          </w:p>
        </w:tc>
      </w:tr>
      <w:tr w:rsidR="005B6012" w:rsidRPr="005B6012" w:rsidTr="00736642">
        <w:trPr>
          <w:trHeight w:val="1620"/>
        </w:trPr>
        <w:tc>
          <w:tcPr>
            <w:tcW w:w="218" w:type="pct"/>
            <w:tcBorders>
              <w:top w:val="single" w:sz="4" w:space="0" w:color="auto"/>
              <w:left w:val="single" w:sz="4" w:space="0" w:color="auto"/>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w:t>
            </w:r>
          </w:p>
        </w:tc>
        <w:tc>
          <w:tcPr>
            <w:tcW w:w="943"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proofErr w:type="spellStart"/>
            <w:r w:rsidRPr="005B6012">
              <w:rPr>
                <w:rFonts w:ascii="Times New Roman" w:eastAsia="Times New Roman" w:hAnsi="Times New Roman" w:cs="Times New Roman"/>
                <w:color w:val="000000"/>
              </w:rPr>
              <w:t>Субвениции</w:t>
            </w:r>
            <w:proofErr w:type="spellEnd"/>
            <w:r w:rsidRPr="005B6012">
              <w:rPr>
                <w:rFonts w:ascii="Times New Roman" w:eastAsia="Times New Roman" w:hAnsi="Times New Roman" w:cs="Times New Roman"/>
                <w:color w:val="000000"/>
              </w:rPr>
              <w:t xml:space="preserve">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0600016160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88,8</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88,8</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73,8</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73,8</w:t>
            </w:r>
          </w:p>
        </w:tc>
      </w:tr>
      <w:tr w:rsidR="005B6012" w:rsidRPr="005B6012" w:rsidTr="00736642">
        <w:trPr>
          <w:trHeight w:val="630"/>
        </w:trPr>
        <w:tc>
          <w:tcPr>
            <w:tcW w:w="218" w:type="pct"/>
            <w:vMerge w:val="restart"/>
            <w:tcBorders>
              <w:top w:val="nil"/>
              <w:left w:val="single" w:sz="4" w:space="0" w:color="auto"/>
              <w:bottom w:val="single" w:sz="4" w:space="0" w:color="000000"/>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7</w:t>
            </w:r>
          </w:p>
        </w:tc>
        <w:tc>
          <w:tcPr>
            <w:tcW w:w="943" w:type="pct"/>
            <w:vMerge w:val="restart"/>
            <w:tcBorders>
              <w:top w:val="nil"/>
              <w:left w:val="single" w:sz="4" w:space="0" w:color="auto"/>
              <w:bottom w:val="single" w:sz="4" w:space="0" w:color="000000"/>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на выполнение отдельных государственных полномочий по осуществлению деятельности по опеке и попечительству</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0200016040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472,0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472,0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472,0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472,0</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0200016040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381,8</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381,8</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381,8</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381,8</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0200016040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90,2</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90,2</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90,2</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90,2</w:t>
            </w:r>
          </w:p>
        </w:tc>
      </w:tr>
      <w:tr w:rsidR="005B6012" w:rsidRPr="005B6012" w:rsidTr="00736642">
        <w:trPr>
          <w:trHeight w:val="1890"/>
        </w:trPr>
        <w:tc>
          <w:tcPr>
            <w:tcW w:w="218" w:type="pct"/>
            <w:vMerge w:val="restart"/>
            <w:tcBorders>
              <w:top w:val="nil"/>
              <w:left w:val="single" w:sz="4" w:space="0" w:color="auto"/>
              <w:bottom w:val="single" w:sz="4" w:space="0" w:color="000000"/>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8</w:t>
            </w:r>
          </w:p>
        </w:tc>
        <w:tc>
          <w:tcPr>
            <w:tcW w:w="943" w:type="pct"/>
            <w:vMerge w:val="restart"/>
            <w:tcBorders>
              <w:top w:val="nil"/>
              <w:left w:val="single" w:sz="4" w:space="0" w:color="auto"/>
              <w:bottom w:val="single" w:sz="4" w:space="0" w:color="000000"/>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на выполнение отдельных государственных полномочий по созданию в муниципальных районах, муниципальных округах,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0200016060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451,0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451,0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451,0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451,0</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0200016060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381,8</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381,8</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381,8</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381,8</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0200016060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69,2</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69,2</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69,2</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69,2</w:t>
            </w:r>
          </w:p>
        </w:tc>
      </w:tr>
      <w:tr w:rsidR="005B6012" w:rsidRPr="005B6012" w:rsidTr="00736642">
        <w:trPr>
          <w:trHeight w:val="945"/>
        </w:trPr>
        <w:tc>
          <w:tcPr>
            <w:tcW w:w="218" w:type="pct"/>
            <w:tcBorders>
              <w:top w:val="nil"/>
              <w:left w:val="single" w:sz="4" w:space="0" w:color="auto"/>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w:t>
            </w:r>
          </w:p>
        </w:tc>
        <w:tc>
          <w:tcPr>
            <w:tcW w:w="943"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5200051200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16,3</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16,3</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0,2</w:t>
            </w:r>
          </w:p>
        </w:tc>
      </w:tr>
      <w:tr w:rsidR="005B6012" w:rsidRPr="005B6012" w:rsidTr="00736642">
        <w:trPr>
          <w:trHeight w:val="945"/>
        </w:trPr>
        <w:tc>
          <w:tcPr>
            <w:tcW w:w="218" w:type="pct"/>
            <w:tcBorders>
              <w:top w:val="nil"/>
              <w:left w:val="single" w:sz="4" w:space="0" w:color="auto"/>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943"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на выполнение государственных полномочий по созданию и деятельности в муниципальных образованиях административных комиссий</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912</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13</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0500016050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500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5B6012" w:rsidRPr="005B6012" w:rsidTr="00736642">
        <w:trPr>
          <w:trHeight w:val="1575"/>
        </w:trPr>
        <w:tc>
          <w:tcPr>
            <w:tcW w:w="218" w:type="pct"/>
            <w:vMerge w:val="restart"/>
            <w:tcBorders>
              <w:top w:val="nil"/>
              <w:left w:val="single" w:sz="4" w:space="0" w:color="auto"/>
              <w:bottom w:val="single" w:sz="4" w:space="0" w:color="000000"/>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11</w:t>
            </w:r>
          </w:p>
        </w:tc>
        <w:tc>
          <w:tcPr>
            <w:tcW w:w="943" w:type="pct"/>
            <w:vMerge w:val="restart"/>
            <w:tcBorders>
              <w:top w:val="nil"/>
              <w:left w:val="single" w:sz="4" w:space="0" w:color="auto"/>
              <w:bottom w:val="single" w:sz="4" w:space="0" w:color="000000"/>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Субвенции на выполнение отдельных государственных полномочий по возмещению расходов, </w:t>
            </w:r>
            <w:r w:rsidRPr="005B6012">
              <w:rPr>
                <w:rFonts w:ascii="Times New Roman" w:eastAsia="Times New Roman" w:hAnsi="Times New Roman" w:cs="Times New Roman"/>
                <w:color w:val="000000"/>
              </w:rPr>
              <w:lastRenderedPageBreak/>
              <w:t>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lastRenderedPageBreak/>
              <w:t>000</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03</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0100016140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1 241,0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1 241,0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1 294,0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1 346,0</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01000161</w:t>
            </w:r>
            <w:r w:rsidRPr="005B6012">
              <w:rPr>
                <w:rFonts w:ascii="Times New Roman" w:eastAsia="Times New Roman" w:hAnsi="Times New Roman" w:cs="Times New Roman"/>
                <w:color w:val="000000"/>
              </w:rPr>
              <w:lastRenderedPageBreak/>
              <w:t>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21,9</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21,9</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22,8</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23,7</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0100016140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300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1 073,1</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1 073,1</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1 119,0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1 163,9</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0100016140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146,0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146,0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152,2</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158,4</w:t>
            </w:r>
          </w:p>
        </w:tc>
      </w:tr>
      <w:tr w:rsidR="005B6012" w:rsidRPr="005B6012" w:rsidTr="00736642">
        <w:trPr>
          <w:trHeight w:val="1890"/>
        </w:trPr>
        <w:tc>
          <w:tcPr>
            <w:tcW w:w="218" w:type="pct"/>
            <w:tcBorders>
              <w:top w:val="nil"/>
              <w:left w:val="single" w:sz="4" w:space="0" w:color="auto"/>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12</w:t>
            </w:r>
          </w:p>
        </w:tc>
        <w:tc>
          <w:tcPr>
            <w:tcW w:w="943"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на выполнение отдельных государственных полномочий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0100016120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247,0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33,0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280,0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234,0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234,0</w:t>
            </w:r>
          </w:p>
        </w:tc>
      </w:tr>
      <w:tr w:rsidR="005B6012" w:rsidRPr="005B6012" w:rsidTr="00736642">
        <w:trPr>
          <w:trHeight w:val="900"/>
        </w:trPr>
        <w:tc>
          <w:tcPr>
            <w:tcW w:w="218" w:type="pct"/>
            <w:tcBorders>
              <w:top w:val="nil"/>
              <w:left w:val="single" w:sz="4" w:space="0" w:color="auto"/>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13</w:t>
            </w:r>
          </w:p>
        </w:tc>
        <w:tc>
          <w:tcPr>
            <w:tcW w:w="943"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proofErr w:type="gramStart"/>
            <w:r w:rsidRPr="005B6012">
              <w:rPr>
                <w:rFonts w:ascii="Times New Roman" w:eastAsia="Times New Roman" w:hAnsi="Times New Roman" w:cs="Times New Roman"/>
                <w:color w:val="000000"/>
              </w:rPr>
              <w:t>Субвенции  на</w:t>
            </w:r>
            <w:proofErr w:type="gramEnd"/>
            <w:r w:rsidRPr="005B6012">
              <w:rPr>
                <w:rFonts w:ascii="Times New Roman" w:eastAsia="Times New Roman" w:hAnsi="Times New Roman" w:cs="Times New Roman"/>
                <w:color w:val="000000"/>
              </w:rPr>
              <w:t xml:space="preserve"> выполнение государственных полномочий Кировской области по расчету и предоставлению дотаций бюджетам поселений</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912</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14</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0500016030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500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1 194,0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1 194,0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1 190,0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1 186,0</w:t>
            </w:r>
          </w:p>
        </w:tc>
      </w:tr>
      <w:tr w:rsidR="005B6012" w:rsidRPr="005B6012" w:rsidTr="00736642">
        <w:trPr>
          <w:trHeight w:val="315"/>
        </w:trPr>
        <w:tc>
          <w:tcPr>
            <w:tcW w:w="218" w:type="pct"/>
            <w:vMerge w:val="restart"/>
            <w:tcBorders>
              <w:top w:val="nil"/>
              <w:left w:val="single" w:sz="4" w:space="0" w:color="auto"/>
              <w:bottom w:val="single" w:sz="4" w:space="0" w:color="000000"/>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14</w:t>
            </w:r>
          </w:p>
        </w:tc>
        <w:tc>
          <w:tcPr>
            <w:tcW w:w="943" w:type="pct"/>
            <w:vMerge w:val="restart"/>
            <w:tcBorders>
              <w:top w:val="nil"/>
              <w:left w:val="single" w:sz="4" w:space="0" w:color="auto"/>
              <w:bottom w:val="single" w:sz="4" w:space="0" w:color="000000"/>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Субвенции на осуществление </w:t>
            </w:r>
            <w:r w:rsidRPr="005B6012">
              <w:rPr>
                <w:rFonts w:ascii="Times New Roman" w:eastAsia="Times New Roman" w:hAnsi="Times New Roman" w:cs="Times New Roman"/>
                <w:color w:val="000000"/>
              </w:rPr>
              <w:lastRenderedPageBreak/>
              <w:t>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lastRenderedPageBreak/>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1 181,6</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-183,7</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997,9</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1 084,6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1 043,8</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0600016020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808,4</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808,4</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808,4</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808,4</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0600016020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200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171,6</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171,6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171,6</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171,6</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06000R4330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800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153,6</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-138,4</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15,2</w:t>
            </w:r>
          </w:p>
        </w:tc>
        <w:tc>
          <w:tcPr>
            <w:tcW w:w="400"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79,5</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48,5</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06000R4360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800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 </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400"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r>
      <w:tr w:rsidR="005B6012" w:rsidRPr="005B6012" w:rsidTr="00736642">
        <w:trPr>
          <w:trHeight w:val="315"/>
        </w:trPr>
        <w:tc>
          <w:tcPr>
            <w:tcW w:w="218"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vMerge/>
            <w:tcBorders>
              <w:top w:val="nil"/>
              <w:left w:val="single" w:sz="4" w:space="0" w:color="auto"/>
              <w:bottom w:val="single" w:sz="4" w:space="0" w:color="000000"/>
              <w:right w:val="single" w:sz="4" w:space="0" w:color="auto"/>
            </w:tcBorders>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06000N4330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800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48,0</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-45,3</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2,7</w:t>
            </w:r>
          </w:p>
        </w:tc>
        <w:tc>
          <w:tcPr>
            <w:tcW w:w="400"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25,1</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15,3</w:t>
            </w:r>
          </w:p>
        </w:tc>
      </w:tr>
      <w:tr w:rsidR="005B6012" w:rsidRPr="005B6012" w:rsidTr="00736642">
        <w:trPr>
          <w:trHeight w:val="315"/>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943" w:type="pct"/>
            <w:tcBorders>
              <w:top w:val="nil"/>
              <w:left w:val="nil"/>
              <w:bottom w:val="single" w:sz="4" w:space="0" w:color="auto"/>
              <w:right w:val="single" w:sz="4" w:space="0" w:color="auto"/>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Итого субвенций:</w:t>
            </w:r>
          </w:p>
        </w:tc>
        <w:tc>
          <w:tcPr>
            <w:tcW w:w="387"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251"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8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8"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00000 00000</w:t>
            </w:r>
          </w:p>
        </w:tc>
        <w:tc>
          <w:tcPr>
            <w:tcW w:w="27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16 400,1</w:t>
            </w:r>
          </w:p>
        </w:tc>
        <w:tc>
          <w:tcPr>
            <w:tcW w:w="50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1 152,9</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17 553,0</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16 817,2</w:t>
            </w:r>
          </w:p>
        </w:tc>
        <w:tc>
          <w:tcPr>
            <w:tcW w:w="400"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16 823,1</w:t>
            </w:r>
          </w:p>
        </w:tc>
      </w:tr>
      <w:tr w:rsidR="005B6012" w:rsidRPr="005B6012" w:rsidTr="00736642">
        <w:trPr>
          <w:trHeight w:val="31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4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7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02"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r>
      <w:tr w:rsidR="005B6012" w:rsidRPr="005B6012" w:rsidTr="00736642">
        <w:trPr>
          <w:trHeight w:val="315"/>
        </w:trPr>
        <w:tc>
          <w:tcPr>
            <w:tcW w:w="21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943"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3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51"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8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48"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27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502"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c>
          <w:tcPr>
            <w:tcW w:w="400"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r>
      <w:tr w:rsidR="005B6012" w:rsidRPr="005B6012" w:rsidTr="00736642">
        <w:trPr>
          <w:trHeight w:val="315"/>
        </w:trPr>
        <w:tc>
          <w:tcPr>
            <w:tcW w:w="5000" w:type="pct"/>
            <w:gridSpan w:val="12"/>
            <w:tcBorders>
              <w:top w:val="nil"/>
              <w:left w:val="nil"/>
              <w:bottom w:val="nil"/>
              <w:right w:val="nil"/>
            </w:tcBorders>
            <w:shd w:val="clear" w:color="auto" w:fill="auto"/>
            <w:noWrap/>
            <w:vAlign w:val="bottom"/>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_________________</w:t>
            </w:r>
          </w:p>
        </w:tc>
      </w:tr>
    </w:tbl>
    <w:p w:rsidR="00736642" w:rsidRDefault="00736642"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A172D0" w:rsidRDefault="00A172D0"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376"/>
        <w:gridCol w:w="219"/>
        <w:gridCol w:w="2146"/>
        <w:gridCol w:w="754"/>
        <w:gridCol w:w="495"/>
        <w:gridCol w:w="549"/>
        <w:gridCol w:w="1115"/>
        <w:gridCol w:w="531"/>
        <w:gridCol w:w="780"/>
        <w:gridCol w:w="974"/>
        <w:gridCol w:w="780"/>
        <w:gridCol w:w="780"/>
        <w:gridCol w:w="780"/>
      </w:tblGrid>
      <w:tr w:rsidR="00A172D0" w:rsidRPr="005B6012" w:rsidTr="00A172D0">
        <w:trPr>
          <w:trHeight w:val="37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792" w:type="pct"/>
            <w:gridSpan w:val="7"/>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B6012">
              <w:rPr>
                <w:rFonts w:ascii="Times New Roman" w:eastAsia="Times New Roman" w:hAnsi="Times New Roman" w:cs="Times New Roman"/>
                <w:color w:val="000000"/>
              </w:rPr>
              <w:t>Приложение № 3</w:t>
            </w:r>
          </w:p>
        </w:tc>
      </w:tr>
      <w:tr w:rsidR="00A172D0" w:rsidRPr="005B6012" w:rsidTr="00A172D0">
        <w:trPr>
          <w:trHeight w:val="37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792" w:type="pct"/>
            <w:gridSpan w:val="7"/>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B6012">
              <w:rPr>
                <w:rFonts w:ascii="Times New Roman" w:eastAsia="Times New Roman" w:hAnsi="Times New Roman" w:cs="Times New Roman"/>
                <w:color w:val="000000"/>
              </w:rPr>
              <w:t>к решению Тужинской районной Думы</w:t>
            </w:r>
          </w:p>
        </w:tc>
      </w:tr>
      <w:tr w:rsidR="00A172D0" w:rsidRPr="005B6012" w:rsidTr="00A172D0">
        <w:trPr>
          <w:trHeight w:val="37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792" w:type="pct"/>
            <w:gridSpan w:val="7"/>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от    30.09.2022    №13/76</w:t>
            </w:r>
          </w:p>
        </w:tc>
      </w:tr>
      <w:tr w:rsidR="00A172D0" w:rsidRPr="005B6012" w:rsidTr="00A172D0">
        <w:trPr>
          <w:trHeight w:val="31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542"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58"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47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r>
      <w:tr w:rsidR="00A172D0" w:rsidRPr="005B6012" w:rsidTr="00A172D0">
        <w:trPr>
          <w:trHeight w:val="37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792" w:type="pct"/>
            <w:gridSpan w:val="7"/>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r w:rsidRPr="005B601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6012">
              <w:rPr>
                <w:rFonts w:ascii="Times New Roman" w:eastAsia="Times New Roman" w:hAnsi="Times New Roman" w:cs="Times New Roman"/>
              </w:rPr>
              <w:t>Приложение № 6</w:t>
            </w:r>
          </w:p>
        </w:tc>
      </w:tr>
      <w:tr w:rsidR="00A172D0" w:rsidRPr="005B6012" w:rsidTr="00A172D0">
        <w:trPr>
          <w:trHeight w:val="37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792" w:type="pct"/>
            <w:gridSpan w:val="7"/>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r w:rsidRPr="005B601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B6012">
              <w:rPr>
                <w:rFonts w:ascii="Times New Roman" w:eastAsia="Times New Roman" w:hAnsi="Times New Roman" w:cs="Times New Roman"/>
              </w:rPr>
              <w:t>к решению Тужинской районной Думы</w:t>
            </w:r>
          </w:p>
        </w:tc>
      </w:tr>
      <w:tr w:rsidR="00A172D0" w:rsidRPr="005B6012" w:rsidTr="00A172D0">
        <w:trPr>
          <w:trHeight w:val="37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792" w:type="pct"/>
            <w:gridSpan w:val="7"/>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r w:rsidRPr="005B6012">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sidRPr="005B6012">
              <w:rPr>
                <w:rFonts w:ascii="Times New Roman" w:eastAsia="Times New Roman" w:hAnsi="Times New Roman" w:cs="Times New Roman"/>
              </w:rPr>
              <w:t>от  13.12.2021</w:t>
            </w:r>
            <w:proofErr w:type="gramEnd"/>
            <w:r w:rsidRPr="005B6012">
              <w:rPr>
                <w:rFonts w:ascii="Times New Roman" w:eastAsia="Times New Roman" w:hAnsi="Times New Roman" w:cs="Times New Roman"/>
              </w:rPr>
              <w:t xml:space="preserve">  № 4/22</w:t>
            </w:r>
          </w:p>
        </w:tc>
      </w:tr>
      <w:tr w:rsidR="00A172D0" w:rsidRPr="005B6012" w:rsidTr="00A172D0">
        <w:trPr>
          <w:trHeight w:val="37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p>
        </w:tc>
        <w:tc>
          <w:tcPr>
            <w:tcW w:w="2792" w:type="pct"/>
            <w:gridSpan w:val="7"/>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rPr>
            </w:pPr>
          </w:p>
        </w:tc>
      </w:tr>
      <w:tr w:rsidR="00A172D0" w:rsidRPr="005B6012" w:rsidTr="00A172D0">
        <w:trPr>
          <w:trHeight w:val="37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jc w:val="center"/>
              <w:rPr>
                <w:rFonts w:ascii="Times New Roman" w:eastAsia="Times New Roman" w:hAnsi="Times New Roman" w:cs="Times New Roman"/>
                <w:b/>
                <w:bCs/>
                <w:color w:val="000000"/>
              </w:rPr>
            </w:pPr>
          </w:p>
        </w:tc>
        <w:tc>
          <w:tcPr>
            <w:tcW w:w="4711" w:type="pct"/>
            <w:gridSpan w:val="11"/>
            <w:tcBorders>
              <w:top w:val="nil"/>
              <w:left w:val="nil"/>
              <w:bottom w:val="nil"/>
              <w:right w:val="nil"/>
            </w:tcBorders>
            <w:shd w:val="clear" w:color="auto" w:fill="auto"/>
            <w:noWrap/>
            <w:vAlign w:val="bottom"/>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p>
        </w:tc>
      </w:tr>
      <w:tr w:rsidR="00A172D0" w:rsidRPr="005B6012" w:rsidTr="00A172D0">
        <w:trPr>
          <w:trHeight w:val="106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jc w:val="center"/>
              <w:rPr>
                <w:rFonts w:ascii="Times New Roman" w:eastAsia="Times New Roman" w:hAnsi="Times New Roman" w:cs="Times New Roman"/>
                <w:b/>
                <w:bCs/>
                <w:color w:val="000000"/>
              </w:rPr>
            </w:pPr>
          </w:p>
        </w:tc>
        <w:tc>
          <w:tcPr>
            <w:tcW w:w="4711" w:type="pct"/>
            <w:gridSpan w:val="11"/>
            <w:tcBorders>
              <w:top w:val="nil"/>
              <w:left w:val="nil"/>
              <w:bottom w:val="nil"/>
              <w:right w:val="nil"/>
            </w:tcBorders>
            <w:shd w:val="clear" w:color="auto" w:fill="auto"/>
            <w:vAlign w:val="bottom"/>
            <w:hideMark/>
          </w:tcPr>
          <w:p w:rsidR="00A172D0"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xml:space="preserve">Перечень и объемы </w:t>
            </w:r>
          </w:p>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субсидий, предоставляемых из бюджета муниципального района в целях 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A172D0" w:rsidRPr="005B6012" w:rsidTr="00A172D0">
        <w:trPr>
          <w:trHeight w:val="31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542"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58"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47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759" w:type="pct"/>
            <w:gridSpan w:val="2"/>
            <w:tcBorders>
              <w:top w:val="nil"/>
              <w:left w:val="nil"/>
              <w:bottom w:val="single" w:sz="4" w:space="0" w:color="auto"/>
              <w:right w:val="nil"/>
            </w:tcBorders>
            <w:shd w:val="clear" w:color="auto" w:fill="auto"/>
            <w:noWrap/>
            <w:vAlign w:val="bottom"/>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(тыс. рублей)</w:t>
            </w:r>
          </w:p>
        </w:tc>
      </w:tr>
      <w:tr w:rsidR="00A172D0" w:rsidRPr="005B6012" w:rsidTr="00A172D0">
        <w:trPr>
          <w:trHeight w:val="3540"/>
        </w:trPr>
        <w:tc>
          <w:tcPr>
            <w:tcW w:w="183" w:type="pct"/>
            <w:tcBorders>
              <w:top w:val="single" w:sz="4" w:space="0" w:color="auto"/>
              <w:left w:val="single" w:sz="4" w:space="0" w:color="auto"/>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107" w:type="pct"/>
            <w:tcBorders>
              <w:top w:val="single" w:sz="4" w:space="0" w:color="auto"/>
              <w:left w:val="nil"/>
              <w:bottom w:val="single" w:sz="4" w:space="0" w:color="auto"/>
              <w:right w:val="nil"/>
            </w:tcBorders>
          </w:tcPr>
          <w:p w:rsidR="00A172D0" w:rsidRPr="005B6012" w:rsidRDefault="00A172D0" w:rsidP="005B6012">
            <w:pPr>
              <w:spacing w:after="0" w:line="240" w:lineRule="auto"/>
              <w:jc w:val="center"/>
              <w:rPr>
                <w:rFonts w:ascii="Times New Roman" w:eastAsia="Times New Roman" w:hAnsi="Times New Roman" w:cs="Times New Roman"/>
                <w:color w:val="000000"/>
              </w:rPr>
            </w:pPr>
          </w:p>
        </w:tc>
        <w:tc>
          <w:tcPr>
            <w:tcW w:w="1044"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Наименование субсидий местным бюджетам из областного бюджета</w:t>
            </w:r>
          </w:p>
        </w:tc>
        <w:tc>
          <w:tcPr>
            <w:tcW w:w="367"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Код глав-</w:t>
            </w:r>
            <w:proofErr w:type="spellStart"/>
            <w:r w:rsidRPr="005B6012">
              <w:rPr>
                <w:rFonts w:ascii="Times New Roman" w:eastAsia="Times New Roman" w:hAnsi="Times New Roman" w:cs="Times New Roman"/>
                <w:color w:val="000000"/>
              </w:rPr>
              <w:t>ного</w:t>
            </w:r>
            <w:proofErr w:type="spellEnd"/>
            <w:r w:rsidRPr="005B6012">
              <w:rPr>
                <w:rFonts w:ascii="Times New Roman" w:eastAsia="Times New Roman" w:hAnsi="Times New Roman" w:cs="Times New Roman"/>
                <w:color w:val="000000"/>
              </w:rPr>
              <w:t xml:space="preserve"> </w:t>
            </w:r>
            <w:proofErr w:type="spellStart"/>
            <w:r w:rsidRPr="005B6012">
              <w:rPr>
                <w:rFonts w:ascii="Times New Roman" w:eastAsia="Times New Roman" w:hAnsi="Times New Roman" w:cs="Times New Roman"/>
                <w:color w:val="000000"/>
              </w:rPr>
              <w:t>распо-ря-дителя</w:t>
            </w:r>
            <w:proofErr w:type="spellEnd"/>
            <w:r w:rsidRPr="005B6012">
              <w:rPr>
                <w:rFonts w:ascii="Times New Roman" w:eastAsia="Times New Roman" w:hAnsi="Times New Roman" w:cs="Times New Roman"/>
                <w:color w:val="000000"/>
              </w:rPr>
              <w:t xml:space="preserve"> </w:t>
            </w:r>
            <w:proofErr w:type="gramStart"/>
            <w:r w:rsidRPr="005B6012">
              <w:rPr>
                <w:rFonts w:ascii="Times New Roman" w:eastAsia="Times New Roman" w:hAnsi="Times New Roman" w:cs="Times New Roman"/>
                <w:color w:val="000000"/>
              </w:rPr>
              <w:t xml:space="preserve">средств  </w:t>
            </w:r>
            <w:proofErr w:type="spellStart"/>
            <w:r w:rsidRPr="005B6012">
              <w:rPr>
                <w:rFonts w:ascii="Times New Roman" w:eastAsia="Times New Roman" w:hAnsi="Times New Roman" w:cs="Times New Roman"/>
                <w:color w:val="000000"/>
              </w:rPr>
              <w:t>бюд</w:t>
            </w:r>
            <w:proofErr w:type="gramEnd"/>
            <w:r w:rsidRPr="005B6012">
              <w:rPr>
                <w:rFonts w:ascii="Times New Roman" w:eastAsia="Times New Roman" w:hAnsi="Times New Roman" w:cs="Times New Roman"/>
                <w:color w:val="000000"/>
              </w:rPr>
              <w:t>-жета</w:t>
            </w:r>
            <w:proofErr w:type="spellEnd"/>
            <w:r w:rsidRPr="005B6012">
              <w:rPr>
                <w:rFonts w:ascii="Times New Roman" w:eastAsia="Times New Roman" w:hAnsi="Times New Roman" w:cs="Times New Roman"/>
                <w:color w:val="000000"/>
              </w:rPr>
              <w:t xml:space="preserve"> </w:t>
            </w:r>
            <w:proofErr w:type="spellStart"/>
            <w:r w:rsidRPr="005B6012">
              <w:rPr>
                <w:rFonts w:ascii="Times New Roman" w:eastAsia="Times New Roman" w:hAnsi="Times New Roman" w:cs="Times New Roman"/>
                <w:color w:val="000000"/>
              </w:rPr>
              <w:t>муни-ципаль-ного</w:t>
            </w:r>
            <w:proofErr w:type="spellEnd"/>
            <w:r w:rsidRPr="005B6012">
              <w:rPr>
                <w:rFonts w:ascii="Times New Roman" w:eastAsia="Times New Roman" w:hAnsi="Times New Roman" w:cs="Times New Roman"/>
                <w:color w:val="000000"/>
              </w:rPr>
              <w:t xml:space="preserve"> района</w:t>
            </w:r>
          </w:p>
        </w:tc>
        <w:tc>
          <w:tcPr>
            <w:tcW w:w="241"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proofErr w:type="gramStart"/>
            <w:r w:rsidRPr="005B6012">
              <w:rPr>
                <w:rFonts w:ascii="Times New Roman" w:eastAsia="Times New Roman" w:hAnsi="Times New Roman" w:cs="Times New Roman"/>
                <w:color w:val="000000"/>
              </w:rPr>
              <w:t>Раз-дел</w:t>
            </w:r>
            <w:proofErr w:type="gramEnd"/>
          </w:p>
        </w:tc>
        <w:tc>
          <w:tcPr>
            <w:tcW w:w="267"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Под-раз-дел</w:t>
            </w:r>
          </w:p>
        </w:tc>
        <w:tc>
          <w:tcPr>
            <w:tcW w:w="542"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Целевая статья</w:t>
            </w:r>
          </w:p>
        </w:tc>
        <w:tc>
          <w:tcPr>
            <w:tcW w:w="258"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Вид </w:t>
            </w:r>
            <w:proofErr w:type="gramStart"/>
            <w:r w:rsidRPr="005B6012">
              <w:rPr>
                <w:rFonts w:ascii="Times New Roman" w:eastAsia="Times New Roman" w:hAnsi="Times New Roman" w:cs="Times New Roman"/>
                <w:color w:val="000000"/>
              </w:rPr>
              <w:t>рас-хода</w:t>
            </w:r>
            <w:proofErr w:type="gramEnd"/>
          </w:p>
        </w:tc>
        <w:tc>
          <w:tcPr>
            <w:tcW w:w="379"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2022 год</w:t>
            </w:r>
          </w:p>
        </w:tc>
        <w:tc>
          <w:tcPr>
            <w:tcW w:w="474"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Изменения </w:t>
            </w:r>
            <w:proofErr w:type="gramStart"/>
            <w:r w:rsidRPr="005B6012">
              <w:rPr>
                <w:rFonts w:ascii="Times New Roman" w:eastAsia="Times New Roman" w:hAnsi="Times New Roman" w:cs="Times New Roman"/>
                <w:color w:val="000000"/>
              </w:rPr>
              <w:t>( +</w:t>
            </w:r>
            <w:proofErr w:type="gramEnd"/>
            <w:r w:rsidRPr="005B6012">
              <w:rPr>
                <w:rFonts w:ascii="Times New Roman" w:eastAsia="Times New Roman" w:hAnsi="Times New Roman" w:cs="Times New Roman"/>
                <w:color w:val="000000"/>
              </w:rPr>
              <w:t>,-)</w:t>
            </w:r>
          </w:p>
        </w:tc>
        <w:tc>
          <w:tcPr>
            <w:tcW w:w="379" w:type="pct"/>
            <w:tcBorders>
              <w:top w:val="single" w:sz="4" w:space="0" w:color="auto"/>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2022 год</w:t>
            </w:r>
          </w:p>
        </w:tc>
        <w:tc>
          <w:tcPr>
            <w:tcW w:w="379" w:type="pct"/>
            <w:tcBorders>
              <w:top w:val="nil"/>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2023 год</w:t>
            </w:r>
          </w:p>
        </w:tc>
        <w:tc>
          <w:tcPr>
            <w:tcW w:w="379" w:type="pct"/>
            <w:tcBorders>
              <w:top w:val="nil"/>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2024 год</w:t>
            </w:r>
          </w:p>
        </w:tc>
      </w:tr>
      <w:tr w:rsidR="00A172D0" w:rsidRPr="005B6012" w:rsidTr="00A172D0">
        <w:trPr>
          <w:trHeight w:val="315"/>
        </w:trPr>
        <w:tc>
          <w:tcPr>
            <w:tcW w:w="183" w:type="pct"/>
            <w:tcBorders>
              <w:top w:val="nil"/>
              <w:left w:val="single" w:sz="4" w:space="0" w:color="auto"/>
              <w:bottom w:val="nil"/>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w:t>
            </w: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val="restart"/>
            <w:tcBorders>
              <w:top w:val="nil"/>
              <w:left w:val="single" w:sz="4" w:space="0" w:color="auto"/>
              <w:bottom w:val="single" w:sz="4" w:space="0" w:color="000000"/>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поддержку отрасли культуры</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1 083,4</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1 083,4</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43,6</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43,6</w:t>
            </w:r>
          </w:p>
        </w:tc>
      </w:tr>
      <w:tr w:rsidR="00A172D0" w:rsidRPr="005B6012" w:rsidTr="00A172D0">
        <w:trPr>
          <w:trHeight w:val="315"/>
        </w:trPr>
        <w:tc>
          <w:tcPr>
            <w:tcW w:w="183" w:type="pct"/>
            <w:tcBorders>
              <w:top w:val="single" w:sz="4" w:space="0" w:color="auto"/>
              <w:left w:val="single" w:sz="4" w:space="0" w:color="auto"/>
              <w:bottom w:val="nil"/>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03000L5190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43,6</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43,6</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43,6</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43,6</w:t>
            </w:r>
          </w:p>
        </w:tc>
      </w:tr>
      <w:tr w:rsidR="00A172D0" w:rsidRPr="005B6012" w:rsidTr="00A172D0">
        <w:trPr>
          <w:trHeight w:val="315"/>
        </w:trPr>
        <w:tc>
          <w:tcPr>
            <w:tcW w:w="183" w:type="pct"/>
            <w:tcBorders>
              <w:top w:val="single" w:sz="4" w:space="0" w:color="auto"/>
              <w:left w:val="single" w:sz="4" w:space="0" w:color="auto"/>
              <w:bottom w:val="nil"/>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0300015600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1 039,8</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1 039,8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r>
      <w:tr w:rsidR="00A172D0" w:rsidRPr="005B6012" w:rsidTr="00A172D0">
        <w:trPr>
          <w:trHeight w:val="315"/>
        </w:trPr>
        <w:tc>
          <w:tcPr>
            <w:tcW w:w="183" w:type="pct"/>
            <w:tcBorders>
              <w:top w:val="single" w:sz="4" w:space="0" w:color="auto"/>
              <w:left w:val="single" w:sz="4" w:space="0" w:color="auto"/>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w:t>
            </w:r>
          </w:p>
        </w:tc>
        <w:tc>
          <w:tcPr>
            <w:tcW w:w="107" w:type="pct"/>
            <w:tcBorders>
              <w:top w:val="nil"/>
              <w:left w:val="nil"/>
              <w:bottom w:val="single" w:sz="4" w:space="0" w:color="auto"/>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Субсидии на техническое оснащение муниципальных музеев </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030A155900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130,0</w:t>
            </w:r>
          </w:p>
        </w:tc>
      </w:tr>
      <w:tr w:rsidR="00A172D0" w:rsidRPr="005B6012" w:rsidTr="00A172D0">
        <w:trPr>
          <w:trHeight w:val="315"/>
        </w:trPr>
        <w:tc>
          <w:tcPr>
            <w:tcW w:w="183" w:type="pct"/>
            <w:vMerge w:val="restart"/>
            <w:tcBorders>
              <w:top w:val="nil"/>
              <w:left w:val="single" w:sz="4" w:space="0" w:color="auto"/>
              <w:bottom w:val="single" w:sz="4" w:space="0" w:color="000000"/>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3</w:t>
            </w: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val="restart"/>
            <w:tcBorders>
              <w:top w:val="nil"/>
              <w:left w:val="single" w:sz="4" w:space="0" w:color="auto"/>
              <w:bottom w:val="single" w:sz="4" w:space="0" w:color="000000"/>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обеспечение мероприятий по переселению граждан из аварийного жилищного фонда</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5 765,9</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5 765,9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05</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170А367483</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5 714,0</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5 714,0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05</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170А367484</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400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51,9</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51,9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i/>
                <w:iCs/>
                <w:color w:val="000000"/>
              </w:rPr>
            </w:pPr>
            <w:r w:rsidRPr="005B6012">
              <w:rPr>
                <w:rFonts w:ascii="Times New Roman" w:eastAsia="Times New Roman" w:hAnsi="Times New Roman" w:cs="Times New Roman"/>
                <w:i/>
                <w:iCs/>
                <w:color w:val="000000"/>
              </w:rPr>
              <w:t>0,0</w:t>
            </w:r>
          </w:p>
        </w:tc>
      </w:tr>
      <w:tr w:rsidR="00A172D0" w:rsidRPr="005B6012" w:rsidTr="00A172D0">
        <w:trPr>
          <w:trHeight w:val="630"/>
        </w:trPr>
        <w:tc>
          <w:tcPr>
            <w:tcW w:w="183" w:type="pct"/>
            <w:vMerge w:val="restart"/>
            <w:tcBorders>
              <w:top w:val="nil"/>
              <w:left w:val="single" w:sz="4" w:space="0" w:color="auto"/>
              <w:bottom w:val="single" w:sz="4" w:space="0" w:color="000000"/>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4</w:t>
            </w: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val="restart"/>
            <w:tcBorders>
              <w:top w:val="nil"/>
              <w:left w:val="single" w:sz="4" w:space="0" w:color="auto"/>
              <w:bottom w:val="single" w:sz="4" w:space="0" w:color="000000"/>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выполнение расходных обязательств</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20 972,2</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947,8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21 920,0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21 133,0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21 175,0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5 557,5</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111,7</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5 669,2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5 801,0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5 811,3</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020000103A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118,7</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86,2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204,9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124,8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125,3</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010000210A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2 212,5</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2 212,5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2 329,9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2 334,7</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010000210A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800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232,0</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232,0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232,0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232,0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010000219A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1 679,2</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25,5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1 704,7</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1 764,5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1 768,1</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010000219A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800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649,6</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649,6</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649,6</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649,6</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09</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010000222A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665,5</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665,5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700,2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701,6</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9 545,5</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741,1</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10 286,6</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9 157,1</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9 176,0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020000103A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520,8</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520,8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547,9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549,0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030000219A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893,6</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18,9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912,5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940,2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942,1</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030000224A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2 952,4</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291,8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3 244,2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2 684,4</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2 689,9</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030000225A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521,8</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521,8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478,0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479,0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030000226A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2 421,5</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242,9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2 664,4</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2 154,9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2 159,4</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030000222A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2 235,4</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187,5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2 422,9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2 351,7</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2 356,6</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912</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04</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020000103A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1 009,2</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1 009,2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1 061,7</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1 063,9</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4 644,2</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95,0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4 739,2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4 886,1</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4 896,3</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520000101A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386,1</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386,1</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406,2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407,1</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020000103A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3 906,4</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3 906,4</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4 109,8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4 118,3</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040000401A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351,7</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95,0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446,7</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370,1</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370,9</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947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06</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520000103A</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215,8</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215,8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227,1</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227,5</w:t>
            </w:r>
          </w:p>
        </w:tc>
      </w:tr>
      <w:tr w:rsidR="00A172D0" w:rsidRPr="005B6012" w:rsidTr="00A172D0">
        <w:trPr>
          <w:trHeight w:val="945"/>
        </w:trPr>
        <w:tc>
          <w:tcPr>
            <w:tcW w:w="183" w:type="pct"/>
            <w:tcBorders>
              <w:top w:val="nil"/>
              <w:left w:val="single" w:sz="4" w:space="0" w:color="auto"/>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5</w:t>
            </w:r>
          </w:p>
        </w:tc>
        <w:tc>
          <w:tcPr>
            <w:tcW w:w="107" w:type="pct"/>
            <w:tcBorders>
              <w:top w:val="nil"/>
              <w:left w:val="nil"/>
              <w:bottom w:val="single" w:sz="4" w:space="0" w:color="auto"/>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осуществление дорожной деятельности в отношении автомобильных дорог общего пользования местного значения</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09</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1000015080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18 953,5</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18 953,5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17 853,0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17 471,0</w:t>
            </w:r>
          </w:p>
        </w:tc>
      </w:tr>
      <w:tr w:rsidR="00A172D0" w:rsidRPr="005B6012" w:rsidTr="00A172D0">
        <w:trPr>
          <w:trHeight w:val="630"/>
        </w:trPr>
        <w:tc>
          <w:tcPr>
            <w:tcW w:w="183" w:type="pct"/>
            <w:tcBorders>
              <w:top w:val="nil"/>
              <w:left w:val="single" w:sz="4" w:space="0" w:color="auto"/>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w:t>
            </w:r>
          </w:p>
        </w:tc>
        <w:tc>
          <w:tcPr>
            <w:tcW w:w="107" w:type="pct"/>
            <w:tcBorders>
              <w:top w:val="nil"/>
              <w:left w:val="nil"/>
              <w:bottom w:val="single" w:sz="4" w:space="0" w:color="auto"/>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ремонт автомобильных дорог местного значения с твердым покрытием в границах городских населенных пунктов</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912</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09</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0500015550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500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A172D0" w:rsidRPr="005B6012" w:rsidTr="00A172D0">
        <w:trPr>
          <w:trHeight w:val="315"/>
        </w:trPr>
        <w:tc>
          <w:tcPr>
            <w:tcW w:w="183" w:type="pct"/>
            <w:tcBorders>
              <w:top w:val="nil"/>
              <w:left w:val="single" w:sz="4" w:space="0" w:color="auto"/>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7</w:t>
            </w:r>
          </w:p>
        </w:tc>
        <w:tc>
          <w:tcPr>
            <w:tcW w:w="107" w:type="pct"/>
            <w:tcBorders>
              <w:top w:val="nil"/>
              <w:left w:val="nil"/>
              <w:bottom w:val="single" w:sz="4" w:space="0" w:color="auto"/>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проведение комплексных кадастровых работ</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12</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09000L5110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788,2</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788,2</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831,0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501,0</w:t>
            </w:r>
          </w:p>
        </w:tc>
      </w:tr>
      <w:tr w:rsidR="00A172D0" w:rsidRPr="005B6012" w:rsidTr="00A172D0">
        <w:trPr>
          <w:trHeight w:val="945"/>
        </w:trPr>
        <w:tc>
          <w:tcPr>
            <w:tcW w:w="183" w:type="pct"/>
            <w:tcBorders>
              <w:top w:val="nil"/>
              <w:left w:val="single" w:sz="4" w:space="0" w:color="auto"/>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8</w:t>
            </w:r>
          </w:p>
        </w:tc>
        <w:tc>
          <w:tcPr>
            <w:tcW w:w="107" w:type="pct"/>
            <w:tcBorders>
              <w:top w:val="nil"/>
              <w:left w:val="nil"/>
              <w:bottom w:val="single" w:sz="4" w:space="0" w:color="auto"/>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single" w:sz="4" w:space="0" w:color="auto"/>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0100015060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141,3</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141,3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141,3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141,3</w:t>
            </w:r>
          </w:p>
        </w:tc>
      </w:tr>
      <w:tr w:rsidR="00A172D0" w:rsidRPr="005B6012" w:rsidTr="00A172D0">
        <w:trPr>
          <w:trHeight w:val="945"/>
        </w:trPr>
        <w:tc>
          <w:tcPr>
            <w:tcW w:w="183" w:type="pct"/>
            <w:vMerge w:val="restart"/>
            <w:tcBorders>
              <w:top w:val="nil"/>
              <w:left w:val="single" w:sz="4" w:space="0" w:color="auto"/>
              <w:bottom w:val="single" w:sz="4" w:space="0" w:color="000000"/>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w:t>
            </w: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val="restart"/>
            <w:tcBorders>
              <w:top w:val="nil"/>
              <w:left w:val="single" w:sz="4" w:space="0" w:color="auto"/>
              <w:bottom w:val="single" w:sz="4" w:space="0" w:color="000000"/>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54,0</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60,3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912</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0100015560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5,9</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5,9</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0100015560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48,0</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48,0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0100015560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r>
      <w:tr w:rsidR="00A172D0" w:rsidRPr="005B6012" w:rsidTr="00A172D0">
        <w:trPr>
          <w:trHeight w:val="315"/>
        </w:trPr>
        <w:tc>
          <w:tcPr>
            <w:tcW w:w="183" w:type="pct"/>
            <w:vMerge w:val="restart"/>
            <w:tcBorders>
              <w:top w:val="nil"/>
              <w:left w:val="single" w:sz="4" w:space="0" w:color="auto"/>
              <w:bottom w:val="single" w:sz="4" w:space="0" w:color="000000"/>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val="restart"/>
            <w:tcBorders>
              <w:top w:val="nil"/>
              <w:left w:val="single" w:sz="4" w:space="0" w:color="auto"/>
              <w:bottom w:val="single" w:sz="4" w:space="0" w:color="000000"/>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Субсидии на </w:t>
            </w:r>
            <w:proofErr w:type="spellStart"/>
            <w:r w:rsidRPr="005B6012">
              <w:rPr>
                <w:rFonts w:ascii="Times New Roman" w:eastAsia="Times New Roman" w:hAnsi="Times New Roman" w:cs="Times New Roman"/>
                <w:color w:val="000000"/>
              </w:rPr>
              <w:t>софинансирование</w:t>
            </w:r>
            <w:proofErr w:type="spellEnd"/>
            <w:r w:rsidRPr="005B6012">
              <w:rPr>
                <w:rFonts w:ascii="Times New Roman" w:eastAsia="Times New Roman" w:hAnsi="Times New Roman" w:cs="Times New Roman"/>
                <w:color w:val="000000"/>
              </w:rPr>
              <w:t xml:space="preserve"> инициативных проектов по развитию общественной инфраструктуры муниципальных образований Кировской области</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2 225,4</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672,4</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2 897,8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907</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0300015170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600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2 225,4</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672,4</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2 897,8</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A172D0" w:rsidRPr="005B6012" w:rsidTr="00A172D0">
        <w:trPr>
          <w:trHeight w:val="2010"/>
        </w:trPr>
        <w:tc>
          <w:tcPr>
            <w:tcW w:w="183" w:type="pct"/>
            <w:tcBorders>
              <w:top w:val="nil"/>
              <w:left w:val="single" w:sz="4" w:space="0" w:color="auto"/>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11</w:t>
            </w: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nil"/>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местным бюджетам из областного</w:t>
            </w:r>
            <w:r w:rsidRPr="005B6012">
              <w:rPr>
                <w:rFonts w:ascii="Times New Roman" w:eastAsia="Times New Roman" w:hAnsi="Times New Roman" w:cs="Times New Roman"/>
                <w:color w:val="000000"/>
              </w:rPr>
              <w:br/>
              <w:t>бюджета на обеспечение мер по поддержке юридических лиц</w:t>
            </w:r>
            <w:r w:rsidRPr="005B6012">
              <w:rPr>
                <w:rFonts w:ascii="Times New Roman" w:eastAsia="Times New Roman" w:hAnsi="Times New Roman" w:cs="Times New Roman"/>
                <w:color w:val="000000"/>
              </w:rPr>
              <w:br/>
              <w:t>и индивидуальных предпринимателей, осуществляющих регулярные</w:t>
            </w:r>
            <w:r w:rsidRPr="005B6012">
              <w:rPr>
                <w:rFonts w:ascii="Times New Roman" w:eastAsia="Times New Roman" w:hAnsi="Times New Roman" w:cs="Times New Roman"/>
                <w:color w:val="000000"/>
              </w:rPr>
              <w:br/>
              <w:t>перевозки пассажиров и багажа автомобильным транспортом</w:t>
            </w:r>
            <w:r w:rsidRPr="005B6012">
              <w:rPr>
                <w:rFonts w:ascii="Times New Roman" w:eastAsia="Times New Roman" w:hAnsi="Times New Roman" w:cs="Times New Roman"/>
                <w:color w:val="000000"/>
              </w:rPr>
              <w:br/>
              <w:t>на муниципальных маршрутах регулярных перевозок</w:t>
            </w:r>
            <w:r w:rsidRPr="005B6012">
              <w:rPr>
                <w:rFonts w:ascii="Times New Roman" w:eastAsia="Times New Roman" w:hAnsi="Times New Roman" w:cs="Times New Roman"/>
                <w:color w:val="000000"/>
              </w:rPr>
              <w:br/>
              <w:t>на территории Кировской области, в 2022 году</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1000001504Г</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500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946,5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946,5</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A172D0" w:rsidRPr="005B6012" w:rsidTr="00A172D0">
        <w:trPr>
          <w:trHeight w:val="1575"/>
        </w:trPr>
        <w:tc>
          <w:tcPr>
            <w:tcW w:w="183" w:type="pct"/>
            <w:vMerge w:val="restart"/>
            <w:tcBorders>
              <w:top w:val="nil"/>
              <w:left w:val="single" w:sz="4" w:space="0" w:color="auto"/>
              <w:bottom w:val="single" w:sz="4" w:space="0" w:color="000000"/>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12</w:t>
            </w:r>
          </w:p>
        </w:tc>
        <w:tc>
          <w:tcPr>
            <w:tcW w:w="107" w:type="pct"/>
            <w:tcBorders>
              <w:top w:val="single" w:sz="4" w:space="0" w:color="auto"/>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образовательных организациях</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1 177,6</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1 177,6</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A172D0" w:rsidRPr="005B6012" w:rsidTr="00A172D0">
        <w:trPr>
          <w:trHeight w:val="315"/>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single" w:sz="4" w:space="0" w:color="auto"/>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single" w:sz="4" w:space="0" w:color="auto"/>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906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0100015480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1 177,6</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1 177,6</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A172D0" w:rsidRPr="005B6012" w:rsidTr="00A172D0">
        <w:trPr>
          <w:trHeight w:val="315"/>
        </w:trPr>
        <w:tc>
          <w:tcPr>
            <w:tcW w:w="183" w:type="pct"/>
            <w:vMerge w:val="restart"/>
            <w:tcBorders>
              <w:top w:val="nil"/>
              <w:left w:val="single" w:sz="4" w:space="0" w:color="auto"/>
              <w:bottom w:val="single" w:sz="4" w:space="0" w:color="000000"/>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13</w:t>
            </w: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val="restart"/>
            <w:tcBorders>
              <w:top w:val="nil"/>
              <w:left w:val="single" w:sz="4" w:space="0" w:color="auto"/>
              <w:bottom w:val="single" w:sz="4" w:space="0" w:color="000000"/>
              <w:right w:val="single" w:sz="4" w:space="0" w:color="auto"/>
            </w:tcBorders>
            <w:shd w:val="clear" w:color="auto" w:fill="auto"/>
            <w:hideMark/>
          </w:tcPr>
          <w:p w:rsidR="00A172D0" w:rsidRPr="005B6012" w:rsidRDefault="00A172D0"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Субсидия местным </w:t>
            </w:r>
            <w:proofErr w:type="gramStart"/>
            <w:r w:rsidRPr="005B6012">
              <w:rPr>
                <w:rFonts w:ascii="Times New Roman" w:eastAsia="Times New Roman" w:hAnsi="Times New Roman" w:cs="Times New Roman"/>
                <w:color w:val="000000"/>
              </w:rPr>
              <w:t>бюджетам  из</w:t>
            </w:r>
            <w:proofErr w:type="gramEnd"/>
            <w:r w:rsidRPr="005B6012">
              <w:rPr>
                <w:rFonts w:ascii="Times New Roman" w:eastAsia="Times New Roman" w:hAnsi="Times New Roman" w:cs="Times New Roman"/>
                <w:color w:val="000000"/>
              </w:rPr>
              <w:t xml:space="preserve"> областного бюджета на реализацию </w:t>
            </w:r>
            <w:proofErr w:type="spellStart"/>
            <w:r w:rsidRPr="005B6012">
              <w:rPr>
                <w:rFonts w:ascii="Times New Roman" w:eastAsia="Times New Roman" w:hAnsi="Times New Roman" w:cs="Times New Roman"/>
                <w:color w:val="000000"/>
              </w:rPr>
              <w:t>мероприятий,направленных</w:t>
            </w:r>
            <w:proofErr w:type="spellEnd"/>
            <w:r w:rsidRPr="005B6012">
              <w:rPr>
                <w:rFonts w:ascii="Times New Roman" w:eastAsia="Times New Roman" w:hAnsi="Times New Roman" w:cs="Times New Roman"/>
                <w:color w:val="000000"/>
              </w:rPr>
              <w:t xml:space="preserve"> на подготовку  систем  коммунальной инфраструктуры к работе в осенне-зимний период на 2022 год.</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0000000000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1 743,3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1 743,3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r>
      <w:tr w:rsidR="00A172D0" w:rsidRPr="005B6012" w:rsidTr="00A172D0">
        <w:trPr>
          <w:trHeight w:val="1020"/>
        </w:trPr>
        <w:tc>
          <w:tcPr>
            <w:tcW w:w="183"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single" w:sz="4" w:space="0" w:color="auto"/>
              <w:bottom w:val="single" w:sz="4" w:space="0" w:color="000000"/>
              <w:right w:val="single" w:sz="4" w:space="0" w:color="auto"/>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vMerge/>
            <w:tcBorders>
              <w:top w:val="nil"/>
              <w:left w:val="single" w:sz="4" w:space="0" w:color="auto"/>
              <w:bottom w:val="single" w:sz="4" w:space="0" w:color="000000"/>
              <w:right w:val="single" w:sz="4" w:space="0" w:color="auto"/>
            </w:tcBorders>
            <w:vAlign w:val="center"/>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936</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1500015490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200</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474"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1 743,3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1 743,3</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79"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r>
      <w:tr w:rsidR="00A172D0" w:rsidRPr="005B6012" w:rsidTr="00A172D0">
        <w:trPr>
          <w:trHeight w:val="315"/>
        </w:trPr>
        <w:tc>
          <w:tcPr>
            <w:tcW w:w="183" w:type="pct"/>
            <w:tcBorders>
              <w:top w:val="nil"/>
              <w:left w:val="single" w:sz="4" w:space="0" w:color="auto"/>
              <w:bottom w:val="single" w:sz="4" w:space="0" w:color="auto"/>
              <w:right w:val="single" w:sz="4" w:space="0" w:color="auto"/>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107" w:type="pct"/>
            <w:tcBorders>
              <w:top w:val="nil"/>
              <w:left w:val="nil"/>
              <w:bottom w:val="single" w:sz="4" w:space="0" w:color="auto"/>
              <w:right w:val="nil"/>
            </w:tcBorders>
          </w:tcPr>
          <w:p w:rsidR="00A172D0" w:rsidRPr="005B6012" w:rsidRDefault="00A172D0" w:rsidP="005B6012">
            <w:pPr>
              <w:spacing w:after="0" w:line="240" w:lineRule="auto"/>
              <w:rPr>
                <w:rFonts w:ascii="Times New Roman" w:eastAsia="Times New Roman" w:hAnsi="Times New Roman" w:cs="Times New Roman"/>
                <w:b/>
                <w:bCs/>
                <w:color w:val="000000"/>
              </w:rPr>
            </w:pPr>
          </w:p>
        </w:tc>
        <w:tc>
          <w:tcPr>
            <w:tcW w:w="1044" w:type="pct"/>
            <w:tcBorders>
              <w:top w:val="nil"/>
              <w:left w:val="nil"/>
              <w:bottom w:val="single" w:sz="4" w:space="0" w:color="auto"/>
              <w:right w:val="single" w:sz="4" w:space="0" w:color="auto"/>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Итого субсидий:</w:t>
            </w:r>
          </w:p>
        </w:tc>
        <w:tc>
          <w:tcPr>
            <w:tcW w:w="3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241"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267"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542"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00000 00000</w:t>
            </w:r>
          </w:p>
        </w:tc>
        <w:tc>
          <w:tcPr>
            <w:tcW w:w="258" w:type="pct"/>
            <w:tcBorders>
              <w:top w:val="nil"/>
              <w:left w:val="nil"/>
              <w:bottom w:val="single" w:sz="4" w:space="0" w:color="auto"/>
              <w:right w:val="single" w:sz="4" w:space="0" w:color="auto"/>
            </w:tcBorders>
            <w:shd w:val="clear" w:color="auto" w:fill="auto"/>
            <w:noWrap/>
            <w:hideMark/>
          </w:tcPr>
          <w:p w:rsidR="00A172D0" w:rsidRPr="005B6012" w:rsidRDefault="00A172D0"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w:t>
            </w:r>
          </w:p>
        </w:tc>
        <w:tc>
          <w:tcPr>
            <w:tcW w:w="379" w:type="pct"/>
            <w:tcBorders>
              <w:top w:val="nil"/>
              <w:left w:val="nil"/>
              <w:bottom w:val="single" w:sz="4" w:space="0" w:color="auto"/>
              <w:right w:val="single" w:sz="4" w:space="0" w:color="auto"/>
            </w:tcBorders>
            <w:shd w:val="clear" w:color="auto" w:fill="auto"/>
            <w:noWrap/>
            <w:vAlign w:val="bottom"/>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51 161,4</w:t>
            </w:r>
          </w:p>
        </w:tc>
        <w:tc>
          <w:tcPr>
            <w:tcW w:w="474" w:type="pct"/>
            <w:tcBorders>
              <w:top w:val="nil"/>
              <w:left w:val="nil"/>
              <w:bottom w:val="single" w:sz="4" w:space="0" w:color="auto"/>
              <w:right w:val="single" w:sz="4" w:space="0" w:color="auto"/>
            </w:tcBorders>
            <w:shd w:val="clear" w:color="auto" w:fill="auto"/>
            <w:noWrap/>
            <w:vAlign w:val="bottom"/>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4 316,3</w:t>
            </w:r>
          </w:p>
        </w:tc>
        <w:tc>
          <w:tcPr>
            <w:tcW w:w="379" w:type="pct"/>
            <w:tcBorders>
              <w:top w:val="nil"/>
              <w:left w:val="nil"/>
              <w:bottom w:val="single" w:sz="4" w:space="0" w:color="auto"/>
              <w:right w:val="single" w:sz="4" w:space="0" w:color="auto"/>
            </w:tcBorders>
            <w:shd w:val="clear" w:color="auto" w:fill="auto"/>
            <w:noWrap/>
            <w:vAlign w:val="bottom"/>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55 477,7</w:t>
            </w:r>
          </w:p>
        </w:tc>
        <w:tc>
          <w:tcPr>
            <w:tcW w:w="379" w:type="pct"/>
            <w:tcBorders>
              <w:top w:val="nil"/>
              <w:left w:val="nil"/>
              <w:bottom w:val="single" w:sz="4" w:space="0" w:color="auto"/>
              <w:right w:val="single" w:sz="4" w:space="0" w:color="auto"/>
            </w:tcBorders>
            <w:shd w:val="clear" w:color="auto" w:fill="auto"/>
            <w:noWrap/>
            <w:vAlign w:val="bottom"/>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40 001,9</w:t>
            </w:r>
          </w:p>
        </w:tc>
        <w:tc>
          <w:tcPr>
            <w:tcW w:w="379" w:type="pct"/>
            <w:tcBorders>
              <w:top w:val="nil"/>
              <w:left w:val="nil"/>
              <w:bottom w:val="single" w:sz="4" w:space="0" w:color="auto"/>
              <w:right w:val="single" w:sz="4" w:space="0" w:color="auto"/>
            </w:tcBorders>
            <w:shd w:val="clear" w:color="auto" w:fill="auto"/>
            <w:noWrap/>
            <w:vAlign w:val="bottom"/>
            <w:hideMark/>
          </w:tcPr>
          <w:p w:rsidR="00A172D0" w:rsidRPr="005B6012" w:rsidRDefault="00A172D0"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39 461,9</w:t>
            </w:r>
          </w:p>
        </w:tc>
      </w:tr>
      <w:tr w:rsidR="00A172D0" w:rsidRPr="005B6012" w:rsidTr="00A172D0">
        <w:trPr>
          <w:trHeight w:val="31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542"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58"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47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r>
      <w:tr w:rsidR="00A172D0" w:rsidRPr="005B6012" w:rsidTr="00A172D0">
        <w:trPr>
          <w:trHeight w:val="315"/>
        </w:trPr>
        <w:tc>
          <w:tcPr>
            <w:tcW w:w="183"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107" w:type="pct"/>
            <w:tcBorders>
              <w:top w:val="nil"/>
              <w:left w:val="nil"/>
              <w:bottom w:val="nil"/>
              <w:right w:val="nil"/>
            </w:tcBorders>
          </w:tcPr>
          <w:p w:rsidR="00A172D0" w:rsidRPr="005B6012" w:rsidRDefault="00A172D0" w:rsidP="005B6012">
            <w:pPr>
              <w:spacing w:after="0" w:line="240" w:lineRule="auto"/>
              <w:rPr>
                <w:rFonts w:ascii="Times New Roman" w:eastAsia="Times New Roman" w:hAnsi="Times New Roman" w:cs="Times New Roman"/>
                <w:color w:val="000000"/>
              </w:rPr>
            </w:pPr>
          </w:p>
        </w:tc>
        <w:tc>
          <w:tcPr>
            <w:tcW w:w="104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41"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67"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542"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258"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474"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c>
          <w:tcPr>
            <w:tcW w:w="379" w:type="pct"/>
            <w:tcBorders>
              <w:top w:val="nil"/>
              <w:left w:val="nil"/>
              <w:bottom w:val="nil"/>
              <w:right w:val="nil"/>
            </w:tcBorders>
            <w:shd w:val="clear" w:color="auto" w:fill="auto"/>
            <w:noWrap/>
            <w:vAlign w:val="bottom"/>
            <w:hideMark/>
          </w:tcPr>
          <w:p w:rsidR="00A172D0" w:rsidRPr="005B6012" w:rsidRDefault="00A172D0" w:rsidP="005B6012">
            <w:pPr>
              <w:spacing w:after="0" w:line="240" w:lineRule="auto"/>
              <w:rPr>
                <w:rFonts w:ascii="Times New Roman" w:eastAsia="Times New Roman" w:hAnsi="Times New Roman" w:cs="Times New Roman"/>
                <w:color w:val="000000"/>
              </w:rPr>
            </w:pPr>
          </w:p>
        </w:tc>
      </w:tr>
    </w:tbl>
    <w:p w:rsidR="00337C70" w:rsidRDefault="00337C70" w:rsidP="00960612">
      <w:pPr>
        <w:spacing w:after="0" w:line="240" w:lineRule="auto"/>
        <w:jc w:val="both"/>
        <w:rPr>
          <w:rFonts w:ascii="Times New Roman" w:hAnsi="Times New Roman"/>
          <w:sz w:val="20"/>
          <w:szCs w:val="20"/>
        </w:rPr>
      </w:pPr>
    </w:p>
    <w:p w:rsidR="00337C70" w:rsidRDefault="005B6012" w:rsidP="005B6012">
      <w:pPr>
        <w:spacing w:after="0" w:line="240" w:lineRule="auto"/>
        <w:jc w:val="center"/>
        <w:rPr>
          <w:rFonts w:ascii="Times New Roman" w:hAnsi="Times New Roman"/>
          <w:sz w:val="20"/>
          <w:szCs w:val="20"/>
        </w:rPr>
      </w:pPr>
      <w:r>
        <w:rPr>
          <w:rFonts w:ascii="Times New Roman" w:hAnsi="Times New Roman"/>
          <w:sz w:val="20"/>
          <w:szCs w:val="20"/>
        </w:rPr>
        <w:t>______________</w:t>
      </w:r>
    </w:p>
    <w:p w:rsidR="00337C70" w:rsidRDefault="00337C70" w:rsidP="00960612">
      <w:pPr>
        <w:spacing w:after="0" w:line="240" w:lineRule="auto"/>
        <w:jc w:val="both"/>
        <w:rPr>
          <w:rFonts w:ascii="Times New Roman" w:hAnsi="Times New Roman"/>
          <w:sz w:val="20"/>
          <w:szCs w:val="20"/>
        </w:rPr>
      </w:pPr>
    </w:p>
    <w:p w:rsidR="00337C70" w:rsidRDefault="00337C70" w:rsidP="00960612">
      <w:pPr>
        <w:spacing w:after="0" w:line="240" w:lineRule="auto"/>
        <w:jc w:val="both"/>
        <w:rPr>
          <w:rFonts w:ascii="Times New Roman" w:hAnsi="Times New Roman"/>
          <w:sz w:val="20"/>
          <w:szCs w:val="20"/>
        </w:rPr>
      </w:pPr>
    </w:p>
    <w:p w:rsidR="005B6012" w:rsidRDefault="005B6012" w:rsidP="00960612">
      <w:pPr>
        <w:spacing w:after="0" w:line="240" w:lineRule="auto"/>
        <w:jc w:val="both"/>
        <w:rPr>
          <w:rFonts w:ascii="Times New Roman" w:hAnsi="Times New Roman"/>
          <w:sz w:val="20"/>
          <w:szCs w:val="20"/>
        </w:rPr>
      </w:pPr>
    </w:p>
    <w:p w:rsidR="005B6012" w:rsidRDefault="005B6012" w:rsidP="00960612">
      <w:pPr>
        <w:spacing w:after="0" w:line="240" w:lineRule="auto"/>
        <w:jc w:val="both"/>
        <w:rPr>
          <w:rFonts w:ascii="Times New Roman" w:hAnsi="Times New Roman"/>
          <w:sz w:val="20"/>
          <w:szCs w:val="20"/>
        </w:rPr>
      </w:pPr>
    </w:p>
    <w:p w:rsidR="005B6012" w:rsidRDefault="005B6012" w:rsidP="00960612">
      <w:pPr>
        <w:spacing w:after="0" w:line="240" w:lineRule="auto"/>
        <w:jc w:val="both"/>
        <w:rPr>
          <w:rFonts w:ascii="Times New Roman" w:hAnsi="Times New Roman"/>
          <w:sz w:val="20"/>
          <w:szCs w:val="20"/>
        </w:rPr>
      </w:pPr>
    </w:p>
    <w:p w:rsidR="005B6012" w:rsidRDefault="005B6012"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3439"/>
        <w:gridCol w:w="5335"/>
        <w:gridCol w:w="1505"/>
      </w:tblGrid>
      <w:tr w:rsidR="005B6012" w:rsidRPr="005B6012" w:rsidTr="005B6012">
        <w:trPr>
          <w:trHeight w:val="375"/>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bookmarkStart w:id="8" w:name="RANGE!A1:E110"/>
            <w:r w:rsidRPr="005B6012">
              <w:rPr>
                <w:rFonts w:ascii="Times New Roman" w:eastAsia="Times New Roman" w:hAnsi="Times New Roman" w:cs="Times New Roman"/>
                <w:color w:val="000000"/>
              </w:rPr>
              <w:t> </w:t>
            </w:r>
            <w:bookmarkEnd w:id="8"/>
          </w:p>
        </w:tc>
        <w:tc>
          <w:tcPr>
            <w:tcW w:w="3327" w:type="pct"/>
            <w:gridSpan w:val="2"/>
            <w:tcBorders>
              <w:top w:val="nil"/>
              <w:left w:val="nil"/>
              <w:bottom w:val="nil"/>
              <w:right w:val="nil"/>
            </w:tcBorders>
            <w:shd w:val="clear" w:color="000000" w:fill="FFFFFF"/>
            <w:noWrap/>
            <w:hideMark/>
          </w:tcPr>
          <w:p w:rsidR="005B6012" w:rsidRPr="005B6012" w:rsidRDefault="005B6012" w:rsidP="005B6012">
            <w:pPr>
              <w:spacing w:after="0" w:line="240" w:lineRule="auto"/>
              <w:ind w:left="1233"/>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Приложение № 4</w:t>
            </w:r>
          </w:p>
        </w:tc>
      </w:tr>
      <w:tr w:rsidR="005B6012" w:rsidRPr="005B6012" w:rsidTr="005B6012">
        <w:trPr>
          <w:trHeight w:val="375"/>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327" w:type="pct"/>
            <w:gridSpan w:val="2"/>
            <w:tcBorders>
              <w:top w:val="nil"/>
              <w:left w:val="nil"/>
              <w:bottom w:val="nil"/>
              <w:right w:val="nil"/>
            </w:tcBorders>
            <w:shd w:val="clear" w:color="000000" w:fill="FFFFFF"/>
            <w:noWrap/>
            <w:hideMark/>
          </w:tcPr>
          <w:p w:rsidR="005B6012" w:rsidRPr="005B6012" w:rsidRDefault="005B6012" w:rsidP="005B6012">
            <w:pPr>
              <w:spacing w:after="0" w:line="240" w:lineRule="auto"/>
              <w:ind w:left="1233"/>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к решению Тужинской районной Думы</w:t>
            </w:r>
          </w:p>
        </w:tc>
      </w:tr>
      <w:tr w:rsidR="005B6012" w:rsidRPr="005B6012" w:rsidTr="005B6012">
        <w:trPr>
          <w:trHeight w:val="375"/>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327" w:type="pct"/>
            <w:gridSpan w:val="2"/>
            <w:tcBorders>
              <w:top w:val="nil"/>
              <w:left w:val="nil"/>
              <w:bottom w:val="nil"/>
              <w:right w:val="nil"/>
            </w:tcBorders>
            <w:shd w:val="clear" w:color="000000" w:fill="FFFFFF"/>
            <w:noWrap/>
            <w:hideMark/>
          </w:tcPr>
          <w:p w:rsidR="005B6012" w:rsidRPr="005B6012" w:rsidRDefault="005B6012" w:rsidP="005B6012">
            <w:pPr>
              <w:spacing w:after="0" w:line="240" w:lineRule="auto"/>
              <w:ind w:left="1233"/>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от    30.09.2022    №13/76</w:t>
            </w:r>
          </w:p>
        </w:tc>
      </w:tr>
      <w:tr w:rsidR="005B6012" w:rsidRPr="005B6012" w:rsidTr="005B6012">
        <w:trPr>
          <w:trHeight w:val="315"/>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2595" w:type="pct"/>
            <w:tcBorders>
              <w:top w:val="nil"/>
              <w:left w:val="nil"/>
              <w:bottom w:val="nil"/>
              <w:right w:val="nil"/>
            </w:tcBorders>
            <w:shd w:val="clear" w:color="000000" w:fill="FFFFFF"/>
            <w:noWrap/>
            <w:hideMark/>
          </w:tcPr>
          <w:p w:rsidR="005B6012" w:rsidRPr="005B6012" w:rsidRDefault="005B6012" w:rsidP="005B6012">
            <w:pPr>
              <w:spacing w:after="0" w:line="240" w:lineRule="auto"/>
              <w:ind w:left="1233"/>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732" w:type="pct"/>
            <w:tcBorders>
              <w:top w:val="nil"/>
              <w:left w:val="nil"/>
              <w:bottom w:val="nil"/>
              <w:right w:val="nil"/>
            </w:tcBorders>
            <w:shd w:val="clear" w:color="000000" w:fill="FFFFFF"/>
            <w:noWrap/>
            <w:hideMark/>
          </w:tcPr>
          <w:p w:rsidR="005B6012" w:rsidRPr="005B6012" w:rsidRDefault="005B6012" w:rsidP="005B6012">
            <w:pPr>
              <w:spacing w:after="0" w:line="240" w:lineRule="auto"/>
              <w:ind w:left="1233"/>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r>
      <w:tr w:rsidR="005B6012" w:rsidRPr="005B6012" w:rsidTr="005B6012">
        <w:trPr>
          <w:trHeight w:val="360"/>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327" w:type="pct"/>
            <w:gridSpan w:val="2"/>
            <w:tcBorders>
              <w:top w:val="nil"/>
              <w:left w:val="nil"/>
              <w:bottom w:val="nil"/>
              <w:right w:val="nil"/>
            </w:tcBorders>
            <w:shd w:val="clear" w:color="000000" w:fill="FFFFFF"/>
            <w:hideMark/>
          </w:tcPr>
          <w:p w:rsidR="005B6012" w:rsidRPr="005B6012" w:rsidRDefault="005B6012" w:rsidP="005B6012">
            <w:pPr>
              <w:spacing w:after="0" w:line="240" w:lineRule="auto"/>
              <w:ind w:left="1233"/>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Приложение № 7</w:t>
            </w:r>
          </w:p>
        </w:tc>
      </w:tr>
      <w:tr w:rsidR="005B6012" w:rsidRPr="005B6012" w:rsidTr="005B6012">
        <w:trPr>
          <w:trHeight w:val="360"/>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327" w:type="pct"/>
            <w:gridSpan w:val="2"/>
            <w:tcBorders>
              <w:top w:val="nil"/>
              <w:left w:val="nil"/>
              <w:bottom w:val="nil"/>
              <w:right w:val="nil"/>
            </w:tcBorders>
            <w:shd w:val="clear" w:color="000000" w:fill="FFFFFF"/>
            <w:hideMark/>
          </w:tcPr>
          <w:p w:rsidR="005B6012" w:rsidRPr="005B6012" w:rsidRDefault="005B6012" w:rsidP="005B6012">
            <w:pPr>
              <w:spacing w:after="0" w:line="240" w:lineRule="auto"/>
              <w:ind w:left="1233"/>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к решению Тужинской районной Думы</w:t>
            </w:r>
          </w:p>
        </w:tc>
      </w:tr>
      <w:tr w:rsidR="005B6012" w:rsidRPr="005B6012" w:rsidTr="005B6012">
        <w:trPr>
          <w:trHeight w:val="360"/>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3327" w:type="pct"/>
            <w:gridSpan w:val="2"/>
            <w:tcBorders>
              <w:top w:val="nil"/>
              <w:left w:val="nil"/>
              <w:bottom w:val="nil"/>
              <w:right w:val="nil"/>
            </w:tcBorders>
            <w:shd w:val="clear" w:color="000000" w:fill="FFFFFF"/>
            <w:hideMark/>
          </w:tcPr>
          <w:p w:rsidR="005B6012" w:rsidRPr="005B6012" w:rsidRDefault="005B6012" w:rsidP="005B6012">
            <w:pPr>
              <w:spacing w:after="0" w:line="240" w:lineRule="auto"/>
              <w:ind w:left="1233"/>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w:t>
            </w:r>
            <w:proofErr w:type="gramStart"/>
            <w:r w:rsidRPr="005B6012">
              <w:rPr>
                <w:rFonts w:ascii="Times New Roman" w:eastAsia="Times New Roman" w:hAnsi="Times New Roman" w:cs="Times New Roman"/>
                <w:color w:val="000000"/>
              </w:rPr>
              <w:t>от  13.12.2021</w:t>
            </w:r>
            <w:proofErr w:type="gramEnd"/>
            <w:r w:rsidRPr="005B6012">
              <w:rPr>
                <w:rFonts w:ascii="Times New Roman" w:eastAsia="Times New Roman" w:hAnsi="Times New Roman" w:cs="Times New Roman"/>
                <w:color w:val="000000"/>
              </w:rPr>
              <w:t xml:space="preserve">    № 4/22</w:t>
            </w:r>
          </w:p>
        </w:tc>
      </w:tr>
      <w:tr w:rsidR="005B6012" w:rsidRPr="005B6012" w:rsidTr="005B6012">
        <w:trPr>
          <w:trHeight w:val="360"/>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2595" w:type="pct"/>
            <w:tcBorders>
              <w:top w:val="nil"/>
              <w:left w:val="nil"/>
              <w:bottom w:val="nil"/>
              <w:right w:val="nil"/>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732"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r>
      <w:tr w:rsidR="005B6012" w:rsidRPr="005B6012" w:rsidTr="005B6012">
        <w:trPr>
          <w:trHeight w:val="360"/>
        </w:trPr>
        <w:tc>
          <w:tcPr>
            <w:tcW w:w="4268" w:type="pct"/>
            <w:gridSpan w:val="2"/>
            <w:tcBorders>
              <w:top w:val="nil"/>
              <w:left w:val="nil"/>
              <w:bottom w:val="nil"/>
              <w:right w:val="nil"/>
            </w:tcBorders>
            <w:shd w:val="clear" w:color="000000" w:fill="FFFFFF"/>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xml:space="preserve"> Объемы</w:t>
            </w:r>
          </w:p>
        </w:tc>
        <w:tc>
          <w:tcPr>
            <w:tcW w:w="732"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r>
      <w:tr w:rsidR="005B6012" w:rsidRPr="005B6012" w:rsidTr="005B6012">
        <w:trPr>
          <w:trHeight w:val="1080"/>
        </w:trPr>
        <w:tc>
          <w:tcPr>
            <w:tcW w:w="4268" w:type="pct"/>
            <w:gridSpan w:val="2"/>
            <w:tcBorders>
              <w:top w:val="nil"/>
              <w:left w:val="nil"/>
              <w:bottom w:val="nil"/>
              <w:right w:val="nil"/>
            </w:tcBorders>
            <w:shd w:val="clear" w:color="000000" w:fill="FFFFFF"/>
            <w:hideMark/>
          </w:tcPr>
          <w:p w:rsidR="005B6012" w:rsidRPr="005B6012" w:rsidRDefault="005B6012" w:rsidP="005B6012">
            <w:pPr>
              <w:spacing w:after="0" w:line="240" w:lineRule="auto"/>
              <w:jc w:val="center"/>
              <w:rPr>
                <w:rFonts w:ascii="Times New Roman" w:eastAsia="Times New Roman" w:hAnsi="Times New Roman" w:cs="Times New Roman"/>
                <w:b/>
                <w:bCs/>
              </w:rPr>
            </w:pPr>
            <w:r w:rsidRPr="005B6012">
              <w:rPr>
                <w:rFonts w:ascii="Times New Roman" w:eastAsia="Times New Roman" w:hAnsi="Times New Roman" w:cs="Times New Roman"/>
                <w:b/>
                <w:bCs/>
              </w:rPr>
              <w:t xml:space="preserve">поступления налоговых и неналоговых доходов общей суммой </w:t>
            </w:r>
            <w:r w:rsidRPr="005B6012">
              <w:rPr>
                <w:rFonts w:ascii="Times New Roman" w:eastAsia="Times New Roman" w:hAnsi="Times New Roman" w:cs="Times New Roman"/>
                <w:b/>
                <w:bCs/>
              </w:rPr>
              <w:br/>
              <w:t>и по статьям классификации доходов бюджетов, а также объемы безвозмездных поступлений по подстатьям классификации доходов бюджетов на 2022 год</w:t>
            </w:r>
          </w:p>
        </w:tc>
        <w:tc>
          <w:tcPr>
            <w:tcW w:w="732"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r>
      <w:tr w:rsidR="005B6012" w:rsidRPr="005B6012" w:rsidTr="005B6012">
        <w:trPr>
          <w:trHeight w:val="480"/>
        </w:trPr>
        <w:tc>
          <w:tcPr>
            <w:tcW w:w="1673" w:type="pct"/>
            <w:tcBorders>
              <w:top w:val="nil"/>
              <w:left w:val="nil"/>
              <w:bottom w:val="nil"/>
              <w:right w:val="nil"/>
            </w:tcBorders>
            <w:shd w:val="clear" w:color="000000" w:fill="FFFFFF"/>
            <w:noWrap/>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w:t>
            </w:r>
          </w:p>
        </w:tc>
        <w:tc>
          <w:tcPr>
            <w:tcW w:w="2595"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732" w:type="pct"/>
            <w:tcBorders>
              <w:top w:val="nil"/>
              <w:left w:val="nil"/>
              <w:bottom w:val="nil"/>
              <w:right w:val="nil"/>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r>
      <w:tr w:rsidR="005B6012" w:rsidRPr="005B6012" w:rsidTr="005B6012">
        <w:trPr>
          <w:trHeight w:val="630"/>
        </w:trPr>
        <w:tc>
          <w:tcPr>
            <w:tcW w:w="1673" w:type="pct"/>
            <w:tcBorders>
              <w:top w:val="single" w:sz="4" w:space="0" w:color="auto"/>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Код бюджетной классификации</w:t>
            </w:r>
          </w:p>
        </w:tc>
        <w:tc>
          <w:tcPr>
            <w:tcW w:w="2595" w:type="pct"/>
            <w:tcBorders>
              <w:top w:val="single" w:sz="4" w:space="0" w:color="auto"/>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Наименование дохода</w:t>
            </w:r>
          </w:p>
        </w:tc>
        <w:tc>
          <w:tcPr>
            <w:tcW w:w="732" w:type="pct"/>
            <w:tcBorders>
              <w:top w:val="single" w:sz="4" w:space="0" w:color="auto"/>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Сумма </w:t>
            </w:r>
            <w:r w:rsidRPr="005B6012">
              <w:rPr>
                <w:rFonts w:ascii="Times New Roman" w:eastAsia="Times New Roman" w:hAnsi="Times New Roman" w:cs="Times New Roman"/>
                <w:color w:val="000000"/>
              </w:rPr>
              <w:br/>
              <w:t>(тыс. рублей)</w:t>
            </w:r>
          </w:p>
        </w:tc>
      </w:tr>
      <w:tr w:rsidR="005B6012" w:rsidRPr="005B6012" w:rsidTr="005B6012">
        <w:trPr>
          <w:trHeight w:val="25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2</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3</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000 1 00 00000 00 0000 000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НАЛОГОВЫЕ И НЕНАЛОГОВЫЕ ДОХОДЫ</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45 838,9</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000 1 01 00000 00 0000 000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НАЛОГИ НА ПРИБЫЛЬ, ДОХОДЫ</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10 177,3</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000 1 01 02000 01 0000 110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Налог на доходы физических лиц</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10 177,3</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000 1 03 00000 00 0000 000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НАЛОГИ НА ТОВАРЫ (РАБОТЫ, УСЛУГИ), РЕАЛИЗУЕМЫЕ НА ТЕРРИТОРИИ РОССИЙСКОЙ ФЕДЕРАЦИИ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3 562,2</w:t>
            </w:r>
          </w:p>
        </w:tc>
      </w:tr>
      <w:tr w:rsidR="005B6012" w:rsidRPr="005B6012" w:rsidTr="005B6012">
        <w:trPr>
          <w:trHeight w:val="69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000 1 03 02000 01 0000 110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3 562,2</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000 1 05 00000 00 0000 000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НАЛОГИ НА СОВОКУПНЫЙ ДОХОД</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25 360,7</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000 1 05 01000 00 0000 110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23 710,7</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000 1 05 03000 01 0000 110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Единый сельскохозяйственный налог</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1 025,0</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000 1 05 04000 02 0000 110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625,0</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000 1 06 00000 00 0000 000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НАЛОГИ НА ИМУЩЕСТВО</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642,0</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000 1 06 02000 02 0000 110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Налог на имущество организаций</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642,0</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000 1 08 00000 00 0000 000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ГОСУДАРСТВЕННАЯ ПОШЛИНА</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339,5</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000 1 08 03000 01 0000 110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339,5</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000 1 08 07000 01 0000 110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5B6012" w:rsidRPr="005B6012" w:rsidTr="005B6012">
        <w:trPr>
          <w:trHeight w:val="126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000 1 11 00000 00 0000 000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1 580,5</w:t>
            </w:r>
          </w:p>
        </w:tc>
      </w:tr>
      <w:tr w:rsidR="005B6012" w:rsidRPr="005B6012" w:rsidTr="005B6012">
        <w:trPr>
          <w:trHeight w:val="195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000 1 11 05000 00 0000 120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1 414,5</w:t>
            </w:r>
          </w:p>
        </w:tc>
      </w:tr>
      <w:tr w:rsidR="005B6012" w:rsidRPr="005B6012" w:rsidTr="005B6012">
        <w:trPr>
          <w:trHeight w:val="189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000 1 11 09000 00 0000 120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166,0</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000 1 12 00000 00 0000 000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ПЛАТЕЖИ ПРИ ПОЛЬЗОВАНИИ ПРИРОДНЫМИ РЕСУРСАМИ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22,2</w:t>
            </w:r>
          </w:p>
        </w:tc>
      </w:tr>
      <w:tr w:rsidR="005B6012" w:rsidRPr="005B6012" w:rsidTr="005B6012">
        <w:trPr>
          <w:trHeight w:val="43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000 1 12 01000 01 0000 120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Плата за негативное воздействие на окружающую среду</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22,2</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000 1 13 00000 00 0000 000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ДОХОДЫ ОТ ОКАЗАНИЯ ПЛАТНЫХ УСЛУГ И КОМПЕНСАЦИИ ЗАТРАТ ГОСУДАРСТВА</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3 692,8</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000 1 13 01000 00 0000 130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Доходы от оказания платных услуг (работ)</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3 003,4</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000 1 13 02000 00 0000 130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Доходы от компенсации затрат государства</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689,4</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000 1 14 00000 00 0000 000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ДОХОДЫ ОТ ПРОДАЖИ МАТЕРИАЛЬНЫХ И НЕМАТЕРИАЛЬНЫХ АКТИВОВ</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r>
      <w:tr w:rsidR="005B6012" w:rsidRPr="005B6012" w:rsidTr="005B6012">
        <w:trPr>
          <w:trHeight w:val="189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000 1 14 02000 00 0000 000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0,0</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000 1 16 00000 00 0000 000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ШТРАФЫ, САНКЦИИ, ВОЗМЕЩЕНИЕ УЩЕРБА</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111,7</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000 1 16 01000 01 0000 140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111,7</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000 1 17 00000 00 0000 150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ППРОЧИЕ НЕНАЛОГОВЫЕ ДОХОДЫ</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350,0</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000 1 17 15000 00 0000 150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Инициативные платежи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350,0</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000 1 17 15030 05 0000 150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Инициативные платежи, зачисляемые в бюджеты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350,0</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000 2 00 00000 00 0000 000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БЕЗВОЗМЕЗДНЫЕ ПОСТУПЛЕНИЯ</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105 571,1</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000 2 02 00000 00 0000 000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БЕЗВОЗМЕЗДНЫЕ ПОСТУПЛЕНИЯ ОТ ДРУГИХ БЮДЖЕТОВ БЮДЖЕТНОЙ СИСТЕМЫ РОССИЙСКОЙ ФЕДЕРАЦИИ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31 942,0</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000 2 02 10000 00 0000 150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Дотации бюджетам бюджетной системы Российской Федерации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31 942,0</w:t>
            </w:r>
          </w:p>
        </w:tc>
      </w:tr>
      <w:tr w:rsidR="005B6012" w:rsidRPr="005B6012" w:rsidTr="005B6012">
        <w:trPr>
          <w:trHeight w:val="46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000 2 02 15001 00 0000 150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Дотации на выравнивание бюджетной обеспеченности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31 942,0</w:t>
            </w:r>
          </w:p>
        </w:tc>
      </w:tr>
      <w:tr w:rsidR="005B6012" w:rsidRPr="005B6012" w:rsidTr="005B6012">
        <w:trPr>
          <w:trHeight w:val="70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912 2 02 15001 05 0000 150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31 942,0</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000 2 02 20000 00 0000 150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Субсидии бюджетам бюджетной системы Российской Федерации (межбюджетные субсидии)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55 477,8</w:t>
            </w:r>
          </w:p>
        </w:tc>
      </w:tr>
      <w:tr w:rsidR="005B6012" w:rsidRPr="005B6012" w:rsidTr="005B6012">
        <w:trPr>
          <w:trHeight w:val="106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000 2 02 20216 00 0000 150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Субсидии </w:t>
            </w:r>
            <w:proofErr w:type="gramStart"/>
            <w:r w:rsidRPr="005B6012">
              <w:rPr>
                <w:rFonts w:ascii="Times New Roman" w:eastAsia="Times New Roman" w:hAnsi="Times New Roman" w:cs="Times New Roman"/>
                <w:color w:val="000000"/>
              </w:rPr>
              <w:t>бюджетам  на</w:t>
            </w:r>
            <w:proofErr w:type="gramEnd"/>
            <w:r w:rsidRPr="005B6012">
              <w:rPr>
                <w:rFonts w:ascii="Times New Roman" w:eastAsia="Times New Roman" w:hAnsi="Times New Roman" w:cs="Times New Roman"/>
                <w:color w:val="000000"/>
              </w:rPr>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18 953,5</w:t>
            </w:r>
          </w:p>
        </w:tc>
      </w:tr>
      <w:tr w:rsidR="005B6012" w:rsidRPr="005B6012" w:rsidTr="00736642">
        <w:trPr>
          <w:trHeight w:val="1894"/>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936 2 02 20216 05 0000 150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18 953,5</w:t>
            </w:r>
          </w:p>
        </w:tc>
      </w:tr>
      <w:tr w:rsidR="005B6012" w:rsidRPr="005B6012" w:rsidTr="005B6012">
        <w:trPr>
          <w:trHeight w:val="240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000 2 02 20299 00 0000 150</w:t>
            </w:r>
          </w:p>
        </w:tc>
        <w:tc>
          <w:tcPr>
            <w:tcW w:w="2595" w:type="pct"/>
            <w:tcBorders>
              <w:top w:val="nil"/>
              <w:left w:val="nil"/>
              <w:bottom w:val="single" w:sz="4" w:space="0" w:color="auto"/>
              <w:right w:val="single" w:sz="4" w:space="0" w:color="auto"/>
            </w:tcBorders>
            <w:shd w:val="clear" w:color="auto" w:fill="auto"/>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5 714,0</w:t>
            </w:r>
          </w:p>
        </w:tc>
      </w:tr>
      <w:tr w:rsidR="005B6012" w:rsidRPr="005B6012" w:rsidTr="005B6012">
        <w:trPr>
          <w:trHeight w:val="240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936 2 02 20299 05 0000 150</w:t>
            </w:r>
          </w:p>
        </w:tc>
        <w:tc>
          <w:tcPr>
            <w:tcW w:w="2595" w:type="pct"/>
            <w:tcBorders>
              <w:top w:val="nil"/>
              <w:left w:val="nil"/>
              <w:bottom w:val="single" w:sz="4" w:space="0" w:color="auto"/>
              <w:right w:val="single" w:sz="4" w:space="0" w:color="auto"/>
            </w:tcBorders>
            <w:shd w:val="clear" w:color="auto" w:fill="auto"/>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5 714,0</w:t>
            </w:r>
          </w:p>
        </w:tc>
      </w:tr>
      <w:tr w:rsidR="005B6012" w:rsidRPr="005B6012" w:rsidTr="005B6012">
        <w:trPr>
          <w:trHeight w:val="180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000 2 02 20302 00 0000 150</w:t>
            </w:r>
          </w:p>
        </w:tc>
        <w:tc>
          <w:tcPr>
            <w:tcW w:w="2595"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51,9</w:t>
            </w:r>
          </w:p>
        </w:tc>
      </w:tr>
      <w:tr w:rsidR="005B6012" w:rsidRPr="005B6012" w:rsidTr="005B6012">
        <w:trPr>
          <w:trHeight w:val="180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936 2 02 20302 05 0000 150</w:t>
            </w:r>
          </w:p>
        </w:tc>
        <w:tc>
          <w:tcPr>
            <w:tcW w:w="2595"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51,9</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000 2 02 25511 00 0000 150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бюджетам на проведение комплексных кадастровых работ</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788,2</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936 2 02 25511 05 0000 150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788,2</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000 2 02 25519 00 0000 150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на поддержку отрасли культуры</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1 083,4</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907 2 02 25519 05 0000 150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Субсидии бюджетам муниципальных районов на поддержку отрасли культуры</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1 083,4</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000 2 02 29999 00 0000 150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субсидии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28 886,7</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906 2 02 29999 05 0000 150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субсидии бюджетам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1 318,9</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907 2 02 29999 05 0000 150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субсидии бюджетам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2 897,8</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912 2 02 29999 05 0000 150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субсидии бюджетам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21 980,3</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936 2 02 29999 05 0000 150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субсидии бюджетам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2 689,8</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000 2 02 30000 00 0000 150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xml:space="preserve">Субвенции бюджетам бюджетной системы Российской Федерации </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17 553,0</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000 2 02 30024 00 0000 150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Субвенции местным бюджетам на выполнение передаваемых полномочий субъектов Российской Федерации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4 765,6</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906 2 02 30024 05 0000 150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472,0</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907 2 02 30024 05 0000 150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280,0</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912 2 02 30024 05 0000 150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2 435,0</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936 2 02 30024 05 0000 150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1 578,6</w:t>
            </w:r>
          </w:p>
        </w:tc>
      </w:tr>
      <w:tr w:rsidR="005B6012" w:rsidRPr="005B6012" w:rsidTr="005B6012">
        <w:trPr>
          <w:trHeight w:val="126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000 2 02 30027 00 0000 150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3 764,6</w:t>
            </w:r>
          </w:p>
        </w:tc>
      </w:tr>
      <w:tr w:rsidR="005B6012" w:rsidRPr="005B6012" w:rsidTr="005B6012">
        <w:trPr>
          <w:trHeight w:val="126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906 2 02 30027 05 0000 150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3 764,6</w:t>
            </w:r>
          </w:p>
        </w:tc>
      </w:tr>
      <w:tr w:rsidR="005B6012" w:rsidRPr="005B6012" w:rsidTr="005B6012">
        <w:trPr>
          <w:trHeight w:val="189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000 2 02 30029 00 0000 150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w:t>
            </w:r>
            <w:proofErr w:type="gramStart"/>
            <w:r w:rsidRPr="005B6012">
              <w:rPr>
                <w:rFonts w:ascii="Times New Roman" w:eastAsia="Times New Roman" w:hAnsi="Times New Roman" w:cs="Times New Roman"/>
                <w:b/>
                <w:bCs/>
                <w:color w:val="000000"/>
              </w:rPr>
              <w:t>реализующие  образовательные</w:t>
            </w:r>
            <w:proofErr w:type="gramEnd"/>
            <w:r w:rsidRPr="005B6012">
              <w:rPr>
                <w:rFonts w:ascii="Times New Roman" w:eastAsia="Times New Roman" w:hAnsi="Times New Roman" w:cs="Times New Roman"/>
                <w:b/>
                <w:bCs/>
                <w:color w:val="000000"/>
              </w:rPr>
              <w:t xml:space="preserve"> программы дошкольного образования</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275,7</w:t>
            </w:r>
          </w:p>
        </w:tc>
      </w:tr>
      <w:tr w:rsidR="005B6012" w:rsidRPr="005B6012" w:rsidTr="005B6012">
        <w:trPr>
          <w:trHeight w:val="189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906 2 02 30029 05 0000 150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представителей0 за присмотр и уход за детьми, посещающими образовательные организации, реализующих образовательные программы дошкольного образования</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275,7</w:t>
            </w:r>
          </w:p>
        </w:tc>
      </w:tr>
      <w:tr w:rsidR="005B6012" w:rsidRPr="005B6012" w:rsidTr="005B6012">
        <w:trPr>
          <w:trHeight w:val="189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000 2 02 35082 00 0000 150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746,6</w:t>
            </w:r>
          </w:p>
        </w:tc>
      </w:tr>
      <w:tr w:rsidR="005B6012" w:rsidRPr="005B6012" w:rsidTr="005B6012">
        <w:trPr>
          <w:trHeight w:val="157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936 2 02 35082 05 0000 150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746,6</w:t>
            </w:r>
          </w:p>
        </w:tc>
      </w:tr>
      <w:tr w:rsidR="005B6012" w:rsidRPr="005B6012" w:rsidTr="005B6012">
        <w:trPr>
          <w:trHeight w:val="1166"/>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000 2 02 35120 00 0000 150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 xml:space="preserve">Субвенции бюджетам на осуществление полномочий по составлению (изменению) списков кандидатов в присяжные </w:t>
            </w:r>
            <w:proofErr w:type="gramStart"/>
            <w:r w:rsidRPr="005B6012">
              <w:rPr>
                <w:rFonts w:ascii="Times New Roman" w:eastAsia="Times New Roman" w:hAnsi="Times New Roman" w:cs="Times New Roman"/>
                <w:b/>
                <w:bCs/>
                <w:color w:val="000000"/>
              </w:rPr>
              <w:t>заседатели  федеральных</w:t>
            </w:r>
            <w:proofErr w:type="gramEnd"/>
            <w:r w:rsidRPr="005B6012">
              <w:rPr>
                <w:rFonts w:ascii="Times New Roman" w:eastAsia="Times New Roman" w:hAnsi="Times New Roman" w:cs="Times New Roman"/>
                <w:b/>
                <w:bCs/>
                <w:color w:val="000000"/>
              </w:rPr>
              <w:t xml:space="preserve"> судов общей юрисдикции в Российской Федерации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16,3</w:t>
            </w:r>
          </w:p>
        </w:tc>
      </w:tr>
      <w:tr w:rsidR="005B6012" w:rsidRPr="005B6012" w:rsidTr="005B6012">
        <w:trPr>
          <w:trHeight w:val="157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936 2 02 35120 05 0000 150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w:t>
            </w:r>
            <w:proofErr w:type="gramStart"/>
            <w:r w:rsidRPr="005B6012">
              <w:rPr>
                <w:rFonts w:ascii="Times New Roman" w:eastAsia="Times New Roman" w:hAnsi="Times New Roman" w:cs="Times New Roman"/>
                <w:color w:val="000000"/>
              </w:rPr>
              <w:t>заседатели  федеральных</w:t>
            </w:r>
            <w:proofErr w:type="gramEnd"/>
            <w:r w:rsidRPr="005B6012">
              <w:rPr>
                <w:rFonts w:ascii="Times New Roman" w:eastAsia="Times New Roman" w:hAnsi="Times New Roman" w:cs="Times New Roman"/>
                <w:color w:val="000000"/>
              </w:rPr>
              <w:t xml:space="preserve"> судов общей юрисдикции в Российской Федерации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16,3</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lastRenderedPageBreak/>
              <w:t>000 2 02 39999 00 0000 150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Прочие субвенции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7 984,2</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906 2 02 39999 05 0000 150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субвенции бюджетам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7 966,3</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936 2 02 39999 05 0000 150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субвенции бюджетам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17,9</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000 2 02 40000 00 0000 150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Иные межбюджетные трансферты</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689,6</w:t>
            </w:r>
          </w:p>
        </w:tc>
      </w:tr>
      <w:tr w:rsidR="005B6012" w:rsidRPr="005B6012" w:rsidTr="005B6012">
        <w:trPr>
          <w:trHeight w:val="157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000 2 02 40014 00 0000 150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66,0</w:t>
            </w:r>
          </w:p>
        </w:tc>
      </w:tr>
      <w:tr w:rsidR="005B6012" w:rsidRPr="005B6012" w:rsidTr="005B6012">
        <w:trPr>
          <w:trHeight w:val="157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912 2 02 40014 05 0000 150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3,0</w:t>
            </w:r>
          </w:p>
        </w:tc>
      </w:tr>
      <w:tr w:rsidR="005B6012" w:rsidRPr="005B6012" w:rsidTr="005B6012">
        <w:trPr>
          <w:trHeight w:val="157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936 2 02 40014 05 0000 150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63,0</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000 2 02 49999 00 0000 150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Прочие межбюджетные трансферты, передаваемые бюджетам</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623,6</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906 2 02 49999 05 0000 150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619,5</w:t>
            </w:r>
          </w:p>
        </w:tc>
      </w:tr>
      <w:tr w:rsidR="005B6012" w:rsidRPr="005B6012" w:rsidTr="005B6012">
        <w:trPr>
          <w:trHeight w:val="630"/>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936 2 02 49999 05 0000 150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4,1</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000 2 19 60010 05 0000 150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Возврат остатков субсидий, субвенций и иных межбюджетных трансфертов, имеющих целевое назначение, прошлых лет</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-91,2</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912 2 19 60010 05 0000 150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-84,1</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906 2 19 60010 05 0000 150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-3,2</w:t>
            </w:r>
          </w:p>
        </w:tc>
      </w:tr>
      <w:tr w:rsidR="005B6012" w:rsidRPr="005B6012" w:rsidTr="005B6012">
        <w:trPr>
          <w:trHeight w:val="945"/>
        </w:trPr>
        <w:tc>
          <w:tcPr>
            <w:tcW w:w="1673" w:type="pct"/>
            <w:tcBorders>
              <w:top w:val="nil"/>
              <w:left w:val="single" w:sz="4" w:space="0" w:color="auto"/>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907 2 19 60010 05 0000 150</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732" w:type="pct"/>
            <w:tcBorders>
              <w:top w:val="nil"/>
              <w:left w:val="nil"/>
              <w:bottom w:val="single" w:sz="4" w:space="0" w:color="auto"/>
              <w:right w:val="single" w:sz="4" w:space="0" w:color="auto"/>
            </w:tcBorders>
            <w:shd w:val="clear" w:color="auto" w:fill="auto"/>
            <w:noWrap/>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-3,9</w:t>
            </w:r>
          </w:p>
        </w:tc>
      </w:tr>
      <w:tr w:rsidR="005B6012" w:rsidRPr="005B6012" w:rsidTr="005B6012">
        <w:trPr>
          <w:trHeight w:val="315"/>
        </w:trPr>
        <w:tc>
          <w:tcPr>
            <w:tcW w:w="1673" w:type="pct"/>
            <w:tcBorders>
              <w:top w:val="nil"/>
              <w:left w:val="single" w:sz="4" w:space="0" w:color="auto"/>
              <w:bottom w:val="single" w:sz="4" w:space="0" w:color="auto"/>
              <w:right w:val="single" w:sz="4" w:space="0" w:color="auto"/>
            </w:tcBorders>
            <w:shd w:val="clear" w:color="000000" w:fill="FFFFFF"/>
            <w:noWrap/>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2595" w:type="pct"/>
            <w:tcBorders>
              <w:top w:val="nil"/>
              <w:left w:val="nil"/>
              <w:bottom w:val="single" w:sz="4" w:space="0" w:color="auto"/>
              <w:right w:val="single" w:sz="4" w:space="0" w:color="auto"/>
            </w:tcBorders>
            <w:shd w:val="clear" w:color="000000" w:fill="FFFFFF"/>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ВСЕГО ДОХОДОВ</w:t>
            </w:r>
          </w:p>
        </w:tc>
        <w:tc>
          <w:tcPr>
            <w:tcW w:w="732" w:type="pct"/>
            <w:tcBorders>
              <w:top w:val="nil"/>
              <w:left w:val="nil"/>
              <w:bottom w:val="single" w:sz="4" w:space="0" w:color="auto"/>
              <w:right w:val="single" w:sz="4" w:space="0" w:color="auto"/>
            </w:tcBorders>
            <w:shd w:val="clear" w:color="000000" w:fill="FFFFFF"/>
            <w:noWrap/>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151 410,0</w:t>
            </w:r>
          </w:p>
        </w:tc>
      </w:tr>
    </w:tbl>
    <w:p w:rsidR="005B6012" w:rsidRDefault="005B6012" w:rsidP="00960612">
      <w:pPr>
        <w:spacing w:after="0" w:line="240" w:lineRule="auto"/>
        <w:jc w:val="both"/>
        <w:rPr>
          <w:rFonts w:ascii="Times New Roman" w:hAnsi="Times New Roman"/>
          <w:sz w:val="20"/>
          <w:szCs w:val="20"/>
        </w:rPr>
      </w:pPr>
    </w:p>
    <w:p w:rsidR="005B6012" w:rsidRDefault="005B6012" w:rsidP="005B6012">
      <w:pPr>
        <w:spacing w:after="0" w:line="240" w:lineRule="auto"/>
        <w:jc w:val="center"/>
        <w:rPr>
          <w:rFonts w:ascii="Times New Roman" w:hAnsi="Times New Roman"/>
          <w:sz w:val="20"/>
          <w:szCs w:val="20"/>
        </w:rPr>
      </w:pPr>
    </w:p>
    <w:p w:rsidR="00736642" w:rsidRDefault="00736642" w:rsidP="005B6012">
      <w:pPr>
        <w:spacing w:after="0" w:line="240" w:lineRule="auto"/>
        <w:jc w:val="center"/>
        <w:rPr>
          <w:rFonts w:ascii="Times New Roman" w:hAnsi="Times New Roman"/>
          <w:sz w:val="20"/>
          <w:szCs w:val="20"/>
        </w:rPr>
      </w:pPr>
    </w:p>
    <w:p w:rsidR="00736642" w:rsidRDefault="00736642" w:rsidP="005B6012">
      <w:pPr>
        <w:spacing w:after="0" w:line="240" w:lineRule="auto"/>
        <w:jc w:val="center"/>
        <w:rPr>
          <w:rFonts w:ascii="Times New Roman" w:hAnsi="Times New Roman"/>
          <w:sz w:val="20"/>
          <w:szCs w:val="20"/>
        </w:rPr>
      </w:pPr>
    </w:p>
    <w:p w:rsidR="00337C70" w:rsidRDefault="005B6012" w:rsidP="005B6012">
      <w:pPr>
        <w:spacing w:after="0" w:line="240" w:lineRule="auto"/>
        <w:jc w:val="center"/>
        <w:rPr>
          <w:rFonts w:ascii="Times New Roman" w:hAnsi="Times New Roman"/>
          <w:sz w:val="20"/>
          <w:szCs w:val="20"/>
        </w:rPr>
      </w:pPr>
      <w:r>
        <w:rPr>
          <w:rFonts w:ascii="Times New Roman" w:hAnsi="Times New Roman"/>
          <w:sz w:val="20"/>
          <w:szCs w:val="20"/>
        </w:rPr>
        <w:t>_________________</w:t>
      </w:r>
    </w:p>
    <w:p w:rsidR="00337C70" w:rsidRDefault="00337C70" w:rsidP="00960612">
      <w:pPr>
        <w:spacing w:after="0" w:line="240" w:lineRule="auto"/>
        <w:jc w:val="both"/>
        <w:rPr>
          <w:rFonts w:ascii="Times New Roman" w:hAnsi="Times New Roman"/>
          <w:sz w:val="20"/>
          <w:szCs w:val="20"/>
        </w:rPr>
      </w:pPr>
    </w:p>
    <w:p w:rsidR="005B6012" w:rsidRDefault="005B6012" w:rsidP="00960612">
      <w:pPr>
        <w:spacing w:after="0" w:line="240" w:lineRule="auto"/>
        <w:jc w:val="both"/>
        <w:rPr>
          <w:rFonts w:ascii="Times New Roman" w:hAnsi="Times New Roman"/>
          <w:sz w:val="20"/>
          <w:szCs w:val="20"/>
        </w:rPr>
      </w:pPr>
    </w:p>
    <w:p w:rsidR="005B6012" w:rsidRDefault="005B6012"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7060"/>
        <w:gridCol w:w="713"/>
        <w:gridCol w:w="1001"/>
        <w:gridCol w:w="1505"/>
      </w:tblGrid>
      <w:tr w:rsidR="005B6012" w:rsidRPr="005B6012" w:rsidTr="005B6012">
        <w:trPr>
          <w:trHeight w:val="375"/>
        </w:trPr>
        <w:tc>
          <w:tcPr>
            <w:tcW w:w="5000" w:type="pct"/>
            <w:gridSpan w:val="4"/>
            <w:tcBorders>
              <w:top w:val="nil"/>
              <w:left w:val="nil"/>
              <w:bottom w:val="nil"/>
              <w:right w:val="nil"/>
            </w:tcBorders>
            <w:shd w:val="clear" w:color="auto" w:fill="auto"/>
            <w:vAlign w:val="bottom"/>
            <w:hideMark/>
          </w:tcPr>
          <w:p w:rsidR="005B6012" w:rsidRPr="005B6012" w:rsidRDefault="005B6012" w:rsidP="005B6012">
            <w:pPr>
              <w:spacing w:after="0" w:line="240" w:lineRule="auto"/>
              <w:ind w:left="1134"/>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 xml:space="preserve">                                                                                             </w:t>
            </w:r>
            <w:bookmarkStart w:id="9" w:name="RANGE!C1:H64"/>
            <w:r w:rsidRPr="005B6012">
              <w:rPr>
                <w:rFonts w:ascii="Times New Roman" w:eastAsia="Times New Roman" w:hAnsi="Times New Roman" w:cs="Times New Roman"/>
                <w:color w:val="000000"/>
              </w:rPr>
              <w:t>Приложение № 5</w:t>
            </w:r>
            <w:bookmarkEnd w:id="9"/>
          </w:p>
        </w:tc>
      </w:tr>
      <w:tr w:rsidR="005B6012" w:rsidRPr="005B6012" w:rsidTr="005B6012">
        <w:trPr>
          <w:trHeight w:val="375"/>
        </w:trPr>
        <w:tc>
          <w:tcPr>
            <w:tcW w:w="5000" w:type="pct"/>
            <w:gridSpan w:val="4"/>
            <w:tcBorders>
              <w:top w:val="nil"/>
              <w:left w:val="nil"/>
              <w:bottom w:val="nil"/>
              <w:right w:val="nil"/>
            </w:tcBorders>
            <w:shd w:val="clear" w:color="auto" w:fill="auto"/>
            <w:vAlign w:val="bottom"/>
            <w:hideMark/>
          </w:tcPr>
          <w:p w:rsidR="005B6012" w:rsidRPr="005B6012" w:rsidRDefault="005B6012" w:rsidP="005B6012">
            <w:pPr>
              <w:spacing w:after="0" w:line="240" w:lineRule="auto"/>
              <w:ind w:left="1134"/>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к решению Тужинской районной Думы</w:t>
            </w:r>
          </w:p>
        </w:tc>
      </w:tr>
      <w:tr w:rsidR="005B6012" w:rsidRPr="005B6012" w:rsidTr="005B6012">
        <w:trPr>
          <w:trHeight w:val="375"/>
        </w:trPr>
        <w:tc>
          <w:tcPr>
            <w:tcW w:w="5000" w:type="pct"/>
            <w:gridSpan w:val="4"/>
            <w:tcBorders>
              <w:top w:val="nil"/>
              <w:left w:val="nil"/>
              <w:bottom w:val="nil"/>
              <w:right w:val="nil"/>
            </w:tcBorders>
            <w:shd w:val="clear" w:color="auto" w:fill="auto"/>
            <w:vAlign w:val="bottom"/>
            <w:hideMark/>
          </w:tcPr>
          <w:p w:rsidR="005B6012" w:rsidRPr="005B6012" w:rsidRDefault="005B6012" w:rsidP="005B6012">
            <w:pPr>
              <w:spacing w:after="0" w:line="240" w:lineRule="auto"/>
              <w:ind w:left="1134"/>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                                                                                             </w:t>
            </w:r>
            <w:proofErr w:type="gramStart"/>
            <w:r w:rsidRPr="005B6012">
              <w:rPr>
                <w:rFonts w:ascii="Times New Roman" w:eastAsia="Times New Roman" w:hAnsi="Times New Roman" w:cs="Times New Roman"/>
                <w:color w:val="000000"/>
              </w:rPr>
              <w:t>от  30.09.2022</w:t>
            </w:r>
            <w:proofErr w:type="gramEnd"/>
            <w:r w:rsidRPr="005B6012">
              <w:rPr>
                <w:rFonts w:ascii="Times New Roman" w:eastAsia="Times New Roman" w:hAnsi="Times New Roman" w:cs="Times New Roman"/>
                <w:color w:val="000000"/>
              </w:rPr>
              <w:t xml:space="preserve">    № 13/76</w:t>
            </w:r>
          </w:p>
        </w:tc>
      </w:tr>
      <w:tr w:rsidR="005B6012" w:rsidRPr="005B6012" w:rsidTr="005B6012">
        <w:trPr>
          <w:trHeight w:val="255"/>
        </w:trPr>
        <w:tc>
          <w:tcPr>
            <w:tcW w:w="3434"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ind w:left="1134"/>
              <w:rPr>
                <w:rFonts w:ascii="Times New Roman" w:eastAsia="Times New Roman" w:hAnsi="Times New Roman" w:cs="Times New Roman"/>
                <w:color w:val="000000"/>
              </w:rPr>
            </w:pPr>
          </w:p>
        </w:tc>
        <w:tc>
          <w:tcPr>
            <w:tcW w:w="34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ind w:left="1134"/>
              <w:rPr>
                <w:rFonts w:ascii="Times New Roman" w:eastAsia="Times New Roman" w:hAnsi="Times New Roman" w:cs="Times New Roman"/>
                <w:color w:val="000000"/>
              </w:rPr>
            </w:pPr>
          </w:p>
        </w:tc>
        <w:tc>
          <w:tcPr>
            <w:tcW w:w="487"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ind w:left="1134"/>
              <w:rPr>
                <w:rFonts w:ascii="Times New Roman" w:eastAsia="Times New Roman" w:hAnsi="Times New Roman" w:cs="Times New Roman"/>
                <w:color w:val="000000"/>
              </w:rPr>
            </w:pPr>
          </w:p>
        </w:tc>
        <w:tc>
          <w:tcPr>
            <w:tcW w:w="732"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ind w:left="1134"/>
              <w:rPr>
                <w:rFonts w:ascii="Times New Roman" w:eastAsia="Times New Roman" w:hAnsi="Times New Roman" w:cs="Times New Roman"/>
                <w:color w:val="000000"/>
              </w:rPr>
            </w:pPr>
          </w:p>
        </w:tc>
      </w:tr>
      <w:tr w:rsidR="005B6012" w:rsidRPr="005B6012" w:rsidTr="005B6012">
        <w:trPr>
          <w:trHeight w:val="375"/>
        </w:trPr>
        <w:tc>
          <w:tcPr>
            <w:tcW w:w="5000" w:type="pct"/>
            <w:gridSpan w:val="4"/>
            <w:tcBorders>
              <w:top w:val="nil"/>
              <w:left w:val="nil"/>
              <w:bottom w:val="nil"/>
              <w:right w:val="nil"/>
            </w:tcBorders>
            <w:shd w:val="clear" w:color="auto" w:fill="auto"/>
            <w:noWrap/>
            <w:vAlign w:val="bottom"/>
            <w:hideMark/>
          </w:tcPr>
          <w:p w:rsidR="005B6012" w:rsidRPr="005B6012" w:rsidRDefault="005B6012" w:rsidP="005B6012">
            <w:pPr>
              <w:spacing w:after="0" w:line="240" w:lineRule="auto"/>
              <w:ind w:left="1134"/>
              <w:rPr>
                <w:rFonts w:ascii="Times New Roman" w:eastAsia="Times New Roman" w:hAnsi="Times New Roman" w:cs="Times New Roman"/>
              </w:rPr>
            </w:pPr>
            <w:r w:rsidRPr="005B6012">
              <w:rPr>
                <w:rFonts w:ascii="Times New Roman" w:eastAsia="Times New Roman" w:hAnsi="Times New Roman" w:cs="Times New Roman"/>
              </w:rPr>
              <w:t xml:space="preserve">                                                                                             Приложение № 8</w:t>
            </w:r>
          </w:p>
        </w:tc>
      </w:tr>
      <w:tr w:rsidR="005B6012" w:rsidRPr="005B6012" w:rsidTr="005B6012">
        <w:trPr>
          <w:trHeight w:val="375"/>
        </w:trPr>
        <w:tc>
          <w:tcPr>
            <w:tcW w:w="5000" w:type="pct"/>
            <w:gridSpan w:val="4"/>
            <w:tcBorders>
              <w:top w:val="nil"/>
              <w:left w:val="nil"/>
              <w:bottom w:val="nil"/>
              <w:right w:val="nil"/>
            </w:tcBorders>
            <w:shd w:val="clear" w:color="auto" w:fill="auto"/>
            <w:noWrap/>
            <w:vAlign w:val="bottom"/>
            <w:hideMark/>
          </w:tcPr>
          <w:p w:rsidR="005B6012" w:rsidRPr="005B6012" w:rsidRDefault="005B6012" w:rsidP="005B6012">
            <w:pPr>
              <w:spacing w:after="0" w:line="240" w:lineRule="auto"/>
              <w:ind w:left="1134"/>
              <w:rPr>
                <w:rFonts w:ascii="Times New Roman" w:eastAsia="Times New Roman" w:hAnsi="Times New Roman" w:cs="Times New Roman"/>
              </w:rPr>
            </w:pPr>
            <w:r w:rsidRPr="005B6012">
              <w:rPr>
                <w:rFonts w:ascii="Times New Roman" w:eastAsia="Times New Roman" w:hAnsi="Times New Roman" w:cs="Times New Roman"/>
              </w:rPr>
              <w:t xml:space="preserve">                                                                                             к решению Тужинской районной Думы</w:t>
            </w:r>
          </w:p>
        </w:tc>
      </w:tr>
      <w:tr w:rsidR="005B6012" w:rsidRPr="005B6012" w:rsidTr="005B6012">
        <w:trPr>
          <w:trHeight w:val="375"/>
        </w:trPr>
        <w:tc>
          <w:tcPr>
            <w:tcW w:w="5000" w:type="pct"/>
            <w:gridSpan w:val="4"/>
            <w:tcBorders>
              <w:top w:val="nil"/>
              <w:left w:val="nil"/>
              <w:bottom w:val="nil"/>
              <w:right w:val="nil"/>
            </w:tcBorders>
            <w:shd w:val="clear" w:color="auto" w:fill="auto"/>
            <w:noWrap/>
            <w:vAlign w:val="bottom"/>
            <w:hideMark/>
          </w:tcPr>
          <w:p w:rsidR="005B6012" w:rsidRPr="005B6012" w:rsidRDefault="005B6012" w:rsidP="005B6012">
            <w:pPr>
              <w:spacing w:after="0" w:line="240" w:lineRule="auto"/>
              <w:ind w:left="1134"/>
              <w:rPr>
                <w:rFonts w:ascii="Times New Roman" w:eastAsia="Times New Roman" w:hAnsi="Times New Roman" w:cs="Times New Roman"/>
              </w:rPr>
            </w:pPr>
            <w:r w:rsidRPr="005B6012">
              <w:rPr>
                <w:rFonts w:ascii="Times New Roman" w:eastAsia="Times New Roman" w:hAnsi="Times New Roman" w:cs="Times New Roman"/>
              </w:rPr>
              <w:t xml:space="preserve">                                                                                             </w:t>
            </w:r>
            <w:proofErr w:type="gramStart"/>
            <w:r w:rsidRPr="005B6012">
              <w:rPr>
                <w:rFonts w:ascii="Times New Roman" w:eastAsia="Times New Roman" w:hAnsi="Times New Roman" w:cs="Times New Roman"/>
              </w:rPr>
              <w:t>от  13.12.2021</w:t>
            </w:r>
            <w:proofErr w:type="gramEnd"/>
            <w:r w:rsidRPr="005B6012">
              <w:rPr>
                <w:rFonts w:ascii="Times New Roman" w:eastAsia="Times New Roman" w:hAnsi="Times New Roman" w:cs="Times New Roman"/>
              </w:rPr>
              <w:t xml:space="preserve">  №  4/22            </w:t>
            </w:r>
          </w:p>
        </w:tc>
      </w:tr>
      <w:tr w:rsidR="005B6012" w:rsidRPr="005B6012" w:rsidTr="005B6012">
        <w:trPr>
          <w:trHeight w:val="375"/>
        </w:trPr>
        <w:tc>
          <w:tcPr>
            <w:tcW w:w="3434"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rPr>
            </w:pPr>
          </w:p>
        </w:tc>
        <w:tc>
          <w:tcPr>
            <w:tcW w:w="347"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c>
          <w:tcPr>
            <w:tcW w:w="487"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c>
          <w:tcPr>
            <w:tcW w:w="732"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r>
      <w:tr w:rsidR="005B6012" w:rsidRPr="005B6012" w:rsidTr="005B6012">
        <w:trPr>
          <w:trHeight w:val="255"/>
        </w:trPr>
        <w:tc>
          <w:tcPr>
            <w:tcW w:w="3434" w:type="pct"/>
            <w:tcBorders>
              <w:top w:val="nil"/>
              <w:left w:val="nil"/>
              <w:bottom w:val="nil"/>
              <w:right w:val="nil"/>
            </w:tcBorders>
            <w:shd w:val="clear" w:color="auto" w:fill="auto"/>
            <w:vAlign w:val="bottom"/>
            <w:hideMark/>
          </w:tcPr>
          <w:p w:rsidR="005B6012" w:rsidRPr="005B6012" w:rsidRDefault="005B6012" w:rsidP="005B6012">
            <w:pPr>
              <w:spacing w:after="0" w:line="240" w:lineRule="auto"/>
              <w:rPr>
                <w:rFonts w:ascii="Times New Roman" w:eastAsia="Times New Roman" w:hAnsi="Times New Roman" w:cs="Times New Roman"/>
                <w:i/>
                <w:iCs/>
                <w:color w:val="000000"/>
              </w:rPr>
            </w:pPr>
          </w:p>
        </w:tc>
        <w:tc>
          <w:tcPr>
            <w:tcW w:w="347"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c>
          <w:tcPr>
            <w:tcW w:w="487"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c>
          <w:tcPr>
            <w:tcW w:w="732"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r>
      <w:tr w:rsidR="005B6012" w:rsidRPr="005B6012" w:rsidTr="005B6012">
        <w:trPr>
          <w:trHeight w:val="735"/>
        </w:trPr>
        <w:tc>
          <w:tcPr>
            <w:tcW w:w="5000" w:type="pct"/>
            <w:gridSpan w:val="4"/>
            <w:tcBorders>
              <w:top w:val="nil"/>
              <w:left w:val="nil"/>
              <w:bottom w:val="nil"/>
              <w:right w:val="nil"/>
            </w:tcBorders>
            <w:shd w:val="clear" w:color="auto" w:fill="auto"/>
            <w:vAlign w:val="bottom"/>
            <w:hideMark/>
          </w:tcPr>
          <w:p w:rsidR="00617572" w:rsidRDefault="00617572" w:rsidP="005B6012">
            <w:pPr>
              <w:spacing w:after="0" w:line="240" w:lineRule="auto"/>
              <w:jc w:val="center"/>
              <w:rPr>
                <w:rFonts w:ascii="Times New Roman" w:eastAsia="Times New Roman" w:hAnsi="Times New Roman" w:cs="Times New Roman"/>
                <w:b/>
                <w:bCs/>
              </w:rPr>
            </w:pPr>
            <w:r w:rsidRPr="005B6012">
              <w:rPr>
                <w:rFonts w:ascii="Times New Roman" w:eastAsia="Times New Roman" w:hAnsi="Times New Roman" w:cs="Times New Roman"/>
                <w:b/>
                <w:bCs/>
              </w:rPr>
              <w:t xml:space="preserve">Распределение </w:t>
            </w:r>
          </w:p>
          <w:p w:rsidR="005B6012" w:rsidRPr="005B6012" w:rsidRDefault="005B6012" w:rsidP="005B6012">
            <w:pPr>
              <w:spacing w:after="0" w:line="240" w:lineRule="auto"/>
              <w:jc w:val="center"/>
              <w:rPr>
                <w:rFonts w:ascii="Times New Roman" w:eastAsia="Times New Roman" w:hAnsi="Times New Roman" w:cs="Times New Roman"/>
                <w:b/>
                <w:bCs/>
              </w:rPr>
            </w:pPr>
            <w:r w:rsidRPr="005B6012">
              <w:rPr>
                <w:rFonts w:ascii="Times New Roman" w:eastAsia="Times New Roman" w:hAnsi="Times New Roman" w:cs="Times New Roman"/>
                <w:b/>
                <w:bCs/>
              </w:rPr>
              <w:t>бюджетных ассигнований по разделам и подразделам классификации расходов бюджета на 2022 год</w:t>
            </w:r>
          </w:p>
        </w:tc>
      </w:tr>
      <w:tr w:rsidR="005B6012" w:rsidRPr="005B6012" w:rsidTr="005B6012">
        <w:trPr>
          <w:trHeight w:val="195"/>
        </w:trPr>
        <w:tc>
          <w:tcPr>
            <w:tcW w:w="3434" w:type="pct"/>
            <w:tcBorders>
              <w:top w:val="nil"/>
              <w:left w:val="nil"/>
              <w:bottom w:val="nil"/>
              <w:right w:val="nil"/>
            </w:tcBorders>
            <w:shd w:val="clear" w:color="auto" w:fill="auto"/>
            <w:vAlign w:val="bottom"/>
            <w:hideMark/>
          </w:tcPr>
          <w:p w:rsidR="005B6012" w:rsidRPr="005B6012" w:rsidRDefault="005B6012" w:rsidP="005B6012">
            <w:pPr>
              <w:spacing w:after="0" w:line="240" w:lineRule="auto"/>
              <w:rPr>
                <w:rFonts w:ascii="Times New Roman" w:eastAsia="Times New Roman" w:hAnsi="Times New Roman" w:cs="Times New Roman"/>
                <w:i/>
                <w:iCs/>
                <w:color w:val="000000"/>
              </w:rPr>
            </w:pPr>
          </w:p>
        </w:tc>
        <w:tc>
          <w:tcPr>
            <w:tcW w:w="347"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c>
          <w:tcPr>
            <w:tcW w:w="487"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c>
          <w:tcPr>
            <w:tcW w:w="732" w:type="pct"/>
            <w:tcBorders>
              <w:top w:val="nil"/>
              <w:left w:val="nil"/>
              <w:bottom w:val="nil"/>
              <w:right w:val="nil"/>
            </w:tcBorders>
            <w:shd w:val="clear" w:color="auto" w:fill="auto"/>
            <w:vAlign w:val="bottom"/>
            <w:hideMark/>
          </w:tcPr>
          <w:p w:rsidR="005B6012" w:rsidRPr="005B6012" w:rsidRDefault="005B6012" w:rsidP="005B6012">
            <w:pPr>
              <w:spacing w:after="0" w:line="240" w:lineRule="auto"/>
              <w:jc w:val="center"/>
              <w:rPr>
                <w:rFonts w:ascii="Times New Roman" w:eastAsia="Times New Roman" w:hAnsi="Times New Roman" w:cs="Times New Roman"/>
                <w:i/>
                <w:iCs/>
                <w:color w:val="000000"/>
              </w:rPr>
            </w:pPr>
          </w:p>
        </w:tc>
      </w:tr>
      <w:tr w:rsidR="005B6012" w:rsidRPr="005B6012" w:rsidTr="005B6012">
        <w:trPr>
          <w:trHeight w:val="630"/>
        </w:trPr>
        <w:tc>
          <w:tcPr>
            <w:tcW w:w="3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Наименование расхода</w:t>
            </w:r>
          </w:p>
        </w:tc>
        <w:tc>
          <w:tcPr>
            <w:tcW w:w="347"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proofErr w:type="gramStart"/>
            <w:r w:rsidRPr="005B6012">
              <w:rPr>
                <w:rFonts w:ascii="Times New Roman" w:eastAsia="Times New Roman" w:hAnsi="Times New Roman" w:cs="Times New Roman"/>
                <w:color w:val="000000"/>
              </w:rPr>
              <w:t>Раз-дел</w:t>
            </w:r>
            <w:proofErr w:type="gramEnd"/>
          </w:p>
        </w:tc>
        <w:tc>
          <w:tcPr>
            <w:tcW w:w="487"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Под-раз-дел</w:t>
            </w:r>
          </w:p>
        </w:tc>
        <w:tc>
          <w:tcPr>
            <w:tcW w:w="732" w:type="pct"/>
            <w:tcBorders>
              <w:top w:val="single" w:sz="4" w:space="0" w:color="auto"/>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xml:space="preserve">Сумма            </w:t>
            </w:r>
            <w:proofErr w:type="gramStart"/>
            <w:r w:rsidRPr="005B6012">
              <w:rPr>
                <w:rFonts w:ascii="Times New Roman" w:eastAsia="Times New Roman" w:hAnsi="Times New Roman" w:cs="Times New Roman"/>
                <w:color w:val="000000"/>
              </w:rPr>
              <w:t xml:space="preserve">   (</w:t>
            </w:r>
            <w:proofErr w:type="gramEnd"/>
            <w:r w:rsidRPr="005B6012">
              <w:rPr>
                <w:rFonts w:ascii="Times New Roman" w:eastAsia="Times New Roman" w:hAnsi="Times New Roman" w:cs="Times New Roman"/>
                <w:color w:val="000000"/>
              </w:rPr>
              <w:t xml:space="preserve">тыс. рублей) </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vAlign w:val="center"/>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Всего расходов</w:t>
            </w:r>
          </w:p>
        </w:tc>
        <w:tc>
          <w:tcPr>
            <w:tcW w:w="347" w:type="pct"/>
            <w:tcBorders>
              <w:top w:val="nil"/>
              <w:left w:val="nil"/>
              <w:bottom w:val="single" w:sz="4" w:space="0" w:color="auto"/>
              <w:right w:val="single" w:sz="4" w:space="0" w:color="auto"/>
            </w:tcBorders>
            <w:shd w:val="clear" w:color="auto" w:fill="auto"/>
            <w:vAlign w:val="center"/>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487" w:type="pct"/>
            <w:tcBorders>
              <w:top w:val="nil"/>
              <w:left w:val="nil"/>
              <w:bottom w:val="single" w:sz="4" w:space="0" w:color="auto"/>
              <w:right w:val="single" w:sz="4" w:space="0" w:color="auto"/>
            </w:tcBorders>
            <w:shd w:val="clear" w:color="auto" w:fill="auto"/>
            <w:vAlign w:val="center"/>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vAlign w:val="center"/>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159320,9</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Общегосударственные вопросы</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36250,3</w:t>
            </w:r>
          </w:p>
        </w:tc>
      </w:tr>
      <w:tr w:rsidR="005B6012" w:rsidRPr="005B6012" w:rsidTr="005B6012">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1244,5</w:t>
            </w:r>
          </w:p>
        </w:tc>
      </w:tr>
      <w:tr w:rsidR="005B6012" w:rsidRPr="005B6012" w:rsidTr="005B6012">
        <w:trPr>
          <w:trHeight w:val="94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6,0</w:t>
            </w:r>
          </w:p>
        </w:tc>
      </w:tr>
      <w:tr w:rsidR="005B6012" w:rsidRPr="005B6012" w:rsidTr="005B6012">
        <w:trPr>
          <w:trHeight w:val="94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25564,0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Судебная система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16,3</w:t>
            </w:r>
          </w:p>
        </w:tc>
      </w:tr>
      <w:tr w:rsidR="005B6012" w:rsidRPr="005B6012" w:rsidTr="005B6012">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06</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860,6</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Резервные фонды</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11</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80,0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Другие общегосударственные вопросы</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13</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8478,9</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Национальная безопасность и правоохранительная деятельность</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03</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1323,7</w:t>
            </w:r>
          </w:p>
        </w:tc>
      </w:tr>
      <w:tr w:rsidR="005B6012" w:rsidRPr="005B6012" w:rsidTr="005B6012">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1270,7</w:t>
            </w:r>
          </w:p>
        </w:tc>
      </w:tr>
      <w:tr w:rsidR="005B6012" w:rsidRPr="005B6012" w:rsidTr="005B6012">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14</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53,0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Национальная экономика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04</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25992,4</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Сельское хозяйство и рыболовство</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106,7</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Транспорт</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1976,1</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Дорожное хозяйство (дорожные фонды)</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09</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23059,9</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Другие вопросы в области национальной экономики</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12</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849,7</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Жилищно-коммунальное хозяйство</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05</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8289,7</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Жилищное хозяйство</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5771,7</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Коммунальное хозяйство</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2518,0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Охрана окружающей среды</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06</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144,0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Другие вопросы в области охраны окружающей среды</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06</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144,0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Образование</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07</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37300,7</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lastRenderedPageBreak/>
              <w:t>Дошкольное образование</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22888,4</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Дополнительное образование детей</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11567,6</w:t>
            </w:r>
          </w:p>
        </w:tc>
      </w:tr>
      <w:tr w:rsidR="005B6012" w:rsidRPr="005B6012" w:rsidTr="005B6012">
        <w:trPr>
          <w:trHeight w:val="360"/>
        </w:trPr>
        <w:tc>
          <w:tcPr>
            <w:tcW w:w="3434" w:type="pct"/>
            <w:tcBorders>
              <w:top w:val="nil"/>
              <w:left w:val="single" w:sz="4" w:space="0" w:color="auto"/>
              <w:bottom w:val="single" w:sz="4" w:space="0" w:color="auto"/>
              <w:right w:val="single" w:sz="4" w:space="0" w:color="auto"/>
            </w:tcBorders>
            <w:shd w:val="clear" w:color="auto" w:fill="auto"/>
            <w:vAlign w:val="bottom"/>
            <w:hideMark/>
          </w:tcPr>
          <w:p w:rsidR="005B6012" w:rsidRPr="005B6012" w:rsidRDefault="005B6012" w:rsidP="005B6012">
            <w:pPr>
              <w:spacing w:after="0" w:line="240" w:lineRule="auto"/>
              <w:rPr>
                <w:rFonts w:ascii="Times New Roman" w:eastAsia="Times New Roman" w:hAnsi="Times New Roman" w:cs="Times New Roman"/>
              </w:rPr>
            </w:pPr>
            <w:r w:rsidRPr="005B6012">
              <w:rPr>
                <w:rFonts w:ascii="Times New Roman" w:eastAsia="Times New Roman" w:hAnsi="Times New Roman" w:cs="Times New Roman"/>
              </w:rPr>
              <w:t>Профессиональная подготовка, переподготовка и повышение квалификации</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05</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60,9</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Молодежная политика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253,6</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Другие вопросы в области образования</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07</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09</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2530,2</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Культура, кинематография</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08</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32593,9</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Культура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25082,8</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Другие вопросы в области культуры, кинематографии</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08</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7511,1</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Социальная политика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10</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8071,0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Пенсионное обеспечение</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1759,0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Социальное обеспечение населения</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1521,0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Охрана семьи и детства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10</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04</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4791,0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Физическая культура и спорт</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455,1</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Массовый спорт</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11</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02</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455,1</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Обслуживание государственного и муниципального долга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13</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286,3</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Обслуживание государственного внутреннего и муниципального долга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13</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286,3</w:t>
            </w:r>
          </w:p>
        </w:tc>
      </w:tr>
      <w:tr w:rsidR="005B6012" w:rsidRPr="005B6012" w:rsidTr="005B6012">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Межбюджетные трансферты общего характера бюджетам бюджетной системы Российской Федерации</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14</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00</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b/>
                <w:bCs/>
                <w:color w:val="000000"/>
              </w:rPr>
            </w:pPr>
            <w:r w:rsidRPr="005B6012">
              <w:rPr>
                <w:rFonts w:ascii="Times New Roman" w:eastAsia="Times New Roman" w:hAnsi="Times New Roman" w:cs="Times New Roman"/>
                <w:b/>
                <w:bCs/>
                <w:color w:val="000000"/>
              </w:rPr>
              <w:t>8614,0</w:t>
            </w:r>
          </w:p>
        </w:tc>
      </w:tr>
      <w:tr w:rsidR="005B6012" w:rsidRPr="005B6012" w:rsidTr="005B6012">
        <w:trPr>
          <w:trHeight w:val="630"/>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Дотации на выравнивание бюджетной обеспеченности субъектов Российской Федерации и муниципальных образований</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14</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01</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6174,0</w:t>
            </w:r>
          </w:p>
        </w:tc>
      </w:tr>
      <w:tr w:rsidR="005B6012" w:rsidRPr="005B6012" w:rsidTr="005B6012">
        <w:trPr>
          <w:trHeight w:val="315"/>
        </w:trPr>
        <w:tc>
          <w:tcPr>
            <w:tcW w:w="3434" w:type="pct"/>
            <w:tcBorders>
              <w:top w:val="nil"/>
              <w:left w:val="single" w:sz="4" w:space="0" w:color="auto"/>
              <w:bottom w:val="single" w:sz="4" w:space="0" w:color="auto"/>
              <w:right w:val="single" w:sz="4" w:space="0" w:color="auto"/>
            </w:tcBorders>
            <w:shd w:val="clear" w:color="auto" w:fill="auto"/>
            <w:hideMark/>
          </w:tcPr>
          <w:p w:rsidR="005B6012" w:rsidRPr="005B6012" w:rsidRDefault="005B6012" w:rsidP="005B6012">
            <w:pPr>
              <w:spacing w:after="0" w:line="240" w:lineRule="auto"/>
              <w:rPr>
                <w:rFonts w:ascii="Times New Roman" w:eastAsia="Times New Roman" w:hAnsi="Times New Roman" w:cs="Times New Roman"/>
                <w:color w:val="000000"/>
              </w:rPr>
            </w:pPr>
            <w:r w:rsidRPr="005B6012">
              <w:rPr>
                <w:rFonts w:ascii="Times New Roman" w:eastAsia="Times New Roman" w:hAnsi="Times New Roman" w:cs="Times New Roman"/>
                <w:color w:val="000000"/>
              </w:rPr>
              <w:t>Прочие межбюджетные трансферты общего характера</w:t>
            </w:r>
          </w:p>
        </w:tc>
        <w:tc>
          <w:tcPr>
            <w:tcW w:w="34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14</w:t>
            </w:r>
          </w:p>
        </w:tc>
        <w:tc>
          <w:tcPr>
            <w:tcW w:w="487"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03</w:t>
            </w:r>
          </w:p>
        </w:tc>
        <w:tc>
          <w:tcPr>
            <w:tcW w:w="732" w:type="pct"/>
            <w:tcBorders>
              <w:top w:val="nil"/>
              <w:left w:val="nil"/>
              <w:bottom w:val="single" w:sz="4" w:space="0" w:color="auto"/>
              <w:right w:val="single" w:sz="4" w:space="0" w:color="auto"/>
            </w:tcBorders>
            <w:shd w:val="clear" w:color="auto" w:fill="auto"/>
            <w:hideMark/>
          </w:tcPr>
          <w:p w:rsidR="005B6012" w:rsidRPr="005B6012" w:rsidRDefault="005B6012" w:rsidP="005B6012">
            <w:pPr>
              <w:spacing w:after="0" w:line="240" w:lineRule="auto"/>
              <w:jc w:val="right"/>
              <w:rPr>
                <w:rFonts w:ascii="Times New Roman" w:eastAsia="Times New Roman" w:hAnsi="Times New Roman" w:cs="Times New Roman"/>
                <w:color w:val="000000"/>
              </w:rPr>
            </w:pPr>
            <w:r w:rsidRPr="005B6012">
              <w:rPr>
                <w:rFonts w:ascii="Times New Roman" w:eastAsia="Times New Roman" w:hAnsi="Times New Roman" w:cs="Times New Roman"/>
                <w:color w:val="000000"/>
              </w:rPr>
              <w:t>2440,0</w:t>
            </w:r>
          </w:p>
        </w:tc>
      </w:tr>
      <w:tr w:rsidR="005B6012" w:rsidRPr="005B6012" w:rsidTr="005B6012">
        <w:trPr>
          <w:trHeight w:val="300"/>
        </w:trPr>
        <w:tc>
          <w:tcPr>
            <w:tcW w:w="4268" w:type="pct"/>
            <w:gridSpan w:val="3"/>
            <w:tcBorders>
              <w:top w:val="single" w:sz="4" w:space="0" w:color="auto"/>
              <w:left w:val="nil"/>
              <w:bottom w:val="nil"/>
              <w:right w:val="nil"/>
            </w:tcBorders>
            <w:shd w:val="clear" w:color="auto" w:fill="auto"/>
            <w:noWrap/>
            <w:vAlign w:val="bottom"/>
            <w:hideMark/>
          </w:tcPr>
          <w:p w:rsidR="005B6012" w:rsidRPr="005B6012" w:rsidRDefault="005B6012" w:rsidP="005B601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 </w:t>
            </w:r>
          </w:p>
        </w:tc>
        <w:tc>
          <w:tcPr>
            <w:tcW w:w="732" w:type="pct"/>
            <w:tcBorders>
              <w:top w:val="nil"/>
              <w:left w:val="nil"/>
              <w:bottom w:val="nil"/>
              <w:right w:val="nil"/>
            </w:tcBorders>
            <w:shd w:val="clear" w:color="auto" w:fill="auto"/>
            <w:noWrap/>
            <w:vAlign w:val="bottom"/>
            <w:hideMark/>
          </w:tcPr>
          <w:p w:rsidR="005B6012" w:rsidRPr="005B6012" w:rsidRDefault="005B6012" w:rsidP="005B6012">
            <w:pPr>
              <w:spacing w:after="0" w:line="240" w:lineRule="auto"/>
              <w:rPr>
                <w:rFonts w:ascii="Times New Roman" w:eastAsia="Times New Roman" w:hAnsi="Times New Roman" w:cs="Times New Roman"/>
                <w:color w:val="000000"/>
              </w:rPr>
            </w:pPr>
          </w:p>
        </w:tc>
      </w:tr>
      <w:tr w:rsidR="005B6012" w:rsidRPr="005B6012" w:rsidTr="005B6012">
        <w:trPr>
          <w:trHeight w:val="300"/>
        </w:trPr>
        <w:tc>
          <w:tcPr>
            <w:tcW w:w="5000" w:type="pct"/>
            <w:gridSpan w:val="4"/>
            <w:tcBorders>
              <w:top w:val="nil"/>
              <w:left w:val="nil"/>
              <w:bottom w:val="nil"/>
              <w:right w:val="nil"/>
            </w:tcBorders>
            <w:shd w:val="clear" w:color="auto" w:fill="auto"/>
            <w:noWrap/>
            <w:vAlign w:val="bottom"/>
            <w:hideMark/>
          </w:tcPr>
          <w:p w:rsidR="00736642" w:rsidRDefault="00736642" w:rsidP="005B6012">
            <w:pPr>
              <w:spacing w:after="0" w:line="240" w:lineRule="auto"/>
              <w:jc w:val="center"/>
              <w:rPr>
                <w:rFonts w:ascii="Times New Roman" w:eastAsia="Times New Roman" w:hAnsi="Times New Roman" w:cs="Times New Roman"/>
                <w:color w:val="000000"/>
              </w:rPr>
            </w:pPr>
          </w:p>
          <w:p w:rsidR="00736642" w:rsidRDefault="00736642" w:rsidP="00736642">
            <w:pPr>
              <w:spacing w:after="0" w:line="240" w:lineRule="auto"/>
              <w:rPr>
                <w:rFonts w:ascii="Times New Roman" w:eastAsia="Times New Roman" w:hAnsi="Times New Roman" w:cs="Times New Roman"/>
                <w:color w:val="000000"/>
              </w:rPr>
            </w:pPr>
          </w:p>
          <w:p w:rsidR="005B6012" w:rsidRPr="005B6012" w:rsidRDefault="005B6012" w:rsidP="00736642">
            <w:pPr>
              <w:spacing w:after="0" w:line="240" w:lineRule="auto"/>
              <w:jc w:val="center"/>
              <w:rPr>
                <w:rFonts w:ascii="Times New Roman" w:eastAsia="Times New Roman" w:hAnsi="Times New Roman" w:cs="Times New Roman"/>
                <w:color w:val="000000"/>
              </w:rPr>
            </w:pPr>
            <w:r w:rsidRPr="005B6012">
              <w:rPr>
                <w:rFonts w:ascii="Times New Roman" w:eastAsia="Times New Roman" w:hAnsi="Times New Roman" w:cs="Times New Roman"/>
                <w:color w:val="000000"/>
              </w:rPr>
              <w:t>_____________</w:t>
            </w:r>
          </w:p>
        </w:tc>
      </w:tr>
    </w:tbl>
    <w:p w:rsidR="005B6012" w:rsidRDefault="005B6012" w:rsidP="00960612">
      <w:pPr>
        <w:spacing w:after="0" w:line="240" w:lineRule="auto"/>
        <w:jc w:val="both"/>
        <w:rPr>
          <w:rFonts w:ascii="Times New Roman" w:hAnsi="Times New Roman"/>
          <w:sz w:val="20"/>
          <w:szCs w:val="20"/>
        </w:rPr>
      </w:pPr>
    </w:p>
    <w:p w:rsidR="005B6012" w:rsidRDefault="005B6012" w:rsidP="00960612">
      <w:pPr>
        <w:spacing w:after="0" w:line="240" w:lineRule="auto"/>
        <w:jc w:val="both"/>
        <w:rPr>
          <w:rFonts w:ascii="Times New Roman" w:hAnsi="Times New Roman"/>
          <w:sz w:val="20"/>
          <w:szCs w:val="20"/>
        </w:rPr>
      </w:pPr>
    </w:p>
    <w:p w:rsidR="005B6012" w:rsidRDefault="005B601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EC6BF4" w:rsidRDefault="00EC6BF4"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5869"/>
        <w:gridCol w:w="1513"/>
        <w:gridCol w:w="1178"/>
        <w:gridCol w:w="1719"/>
      </w:tblGrid>
      <w:tr w:rsidR="00617572" w:rsidRPr="00EC6BF4" w:rsidTr="00EC6BF4">
        <w:trPr>
          <w:trHeight w:val="375"/>
        </w:trPr>
        <w:tc>
          <w:tcPr>
            <w:tcW w:w="5000" w:type="pct"/>
            <w:gridSpan w:val="4"/>
            <w:tcBorders>
              <w:top w:val="nil"/>
              <w:left w:val="nil"/>
              <w:bottom w:val="nil"/>
              <w:right w:val="nil"/>
            </w:tcBorders>
            <w:shd w:val="clear" w:color="auto" w:fill="auto"/>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                                                                                          </w:t>
            </w:r>
            <w:bookmarkStart w:id="10" w:name="RANGE!C1:J392"/>
            <w:r w:rsidRPr="00EC6BF4">
              <w:rPr>
                <w:rFonts w:ascii="Times New Roman" w:eastAsia="Times New Roman" w:hAnsi="Times New Roman" w:cs="Times New Roman"/>
                <w:color w:val="000000"/>
              </w:rPr>
              <w:t>Приложение № 6</w:t>
            </w:r>
            <w:bookmarkEnd w:id="10"/>
          </w:p>
        </w:tc>
      </w:tr>
      <w:tr w:rsidR="00617572" w:rsidRPr="00EC6BF4" w:rsidTr="00EC6BF4">
        <w:trPr>
          <w:trHeight w:val="375"/>
        </w:trPr>
        <w:tc>
          <w:tcPr>
            <w:tcW w:w="5000" w:type="pct"/>
            <w:gridSpan w:val="4"/>
            <w:tcBorders>
              <w:top w:val="nil"/>
              <w:left w:val="nil"/>
              <w:bottom w:val="nil"/>
              <w:right w:val="nil"/>
            </w:tcBorders>
            <w:shd w:val="clear" w:color="auto" w:fill="auto"/>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                                                                                          к решению Тужинской районной Думы</w:t>
            </w:r>
          </w:p>
        </w:tc>
      </w:tr>
      <w:tr w:rsidR="00617572" w:rsidRPr="00EC6BF4" w:rsidTr="00EC6BF4">
        <w:trPr>
          <w:trHeight w:val="375"/>
        </w:trPr>
        <w:tc>
          <w:tcPr>
            <w:tcW w:w="5000" w:type="pct"/>
            <w:gridSpan w:val="4"/>
            <w:tcBorders>
              <w:top w:val="nil"/>
              <w:left w:val="nil"/>
              <w:bottom w:val="nil"/>
              <w:right w:val="nil"/>
            </w:tcBorders>
            <w:shd w:val="clear" w:color="auto" w:fill="auto"/>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                                                                                          </w:t>
            </w:r>
            <w:proofErr w:type="gramStart"/>
            <w:r w:rsidRPr="00EC6BF4">
              <w:rPr>
                <w:rFonts w:ascii="Times New Roman" w:eastAsia="Times New Roman" w:hAnsi="Times New Roman" w:cs="Times New Roman"/>
                <w:color w:val="000000"/>
              </w:rPr>
              <w:t>от  30.09.2022</w:t>
            </w:r>
            <w:proofErr w:type="gramEnd"/>
            <w:r w:rsidRPr="00EC6BF4">
              <w:rPr>
                <w:rFonts w:ascii="Times New Roman" w:eastAsia="Times New Roman" w:hAnsi="Times New Roman" w:cs="Times New Roman"/>
                <w:color w:val="000000"/>
              </w:rPr>
              <w:t xml:space="preserve">  № 13/76</w:t>
            </w:r>
          </w:p>
        </w:tc>
      </w:tr>
      <w:tr w:rsidR="00617572" w:rsidRPr="00EC6BF4" w:rsidTr="00EC6BF4">
        <w:trPr>
          <w:trHeight w:val="300"/>
        </w:trPr>
        <w:tc>
          <w:tcPr>
            <w:tcW w:w="2855" w:type="pct"/>
            <w:tcBorders>
              <w:top w:val="nil"/>
              <w:left w:val="nil"/>
              <w:bottom w:val="nil"/>
              <w:right w:val="nil"/>
            </w:tcBorders>
            <w:shd w:val="clear" w:color="auto" w:fill="auto"/>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p>
        </w:tc>
        <w:tc>
          <w:tcPr>
            <w:tcW w:w="736"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p>
        </w:tc>
        <w:tc>
          <w:tcPr>
            <w:tcW w:w="573"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p>
        </w:tc>
        <w:tc>
          <w:tcPr>
            <w:tcW w:w="836"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p>
        </w:tc>
      </w:tr>
      <w:tr w:rsidR="00617572" w:rsidRPr="00EC6BF4" w:rsidTr="00EC6BF4">
        <w:trPr>
          <w:trHeight w:val="375"/>
        </w:trPr>
        <w:tc>
          <w:tcPr>
            <w:tcW w:w="5000" w:type="pct"/>
            <w:gridSpan w:val="4"/>
            <w:tcBorders>
              <w:top w:val="nil"/>
              <w:left w:val="nil"/>
              <w:bottom w:val="nil"/>
              <w:right w:val="nil"/>
            </w:tcBorders>
            <w:shd w:val="clear" w:color="auto" w:fill="auto"/>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                                                                                          Приложение № 9</w:t>
            </w:r>
          </w:p>
        </w:tc>
      </w:tr>
      <w:tr w:rsidR="00617572" w:rsidRPr="00EC6BF4" w:rsidTr="00EC6BF4">
        <w:trPr>
          <w:trHeight w:val="375"/>
        </w:trPr>
        <w:tc>
          <w:tcPr>
            <w:tcW w:w="5000" w:type="pct"/>
            <w:gridSpan w:val="4"/>
            <w:tcBorders>
              <w:top w:val="nil"/>
              <w:left w:val="nil"/>
              <w:bottom w:val="nil"/>
              <w:right w:val="nil"/>
            </w:tcBorders>
            <w:shd w:val="clear" w:color="auto" w:fill="auto"/>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                                                                                          к решению Тужинской районной Думы</w:t>
            </w:r>
          </w:p>
        </w:tc>
      </w:tr>
      <w:tr w:rsidR="00617572" w:rsidRPr="00EC6BF4" w:rsidTr="00EC6BF4">
        <w:trPr>
          <w:trHeight w:val="315"/>
        </w:trPr>
        <w:tc>
          <w:tcPr>
            <w:tcW w:w="5000" w:type="pct"/>
            <w:gridSpan w:val="4"/>
            <w:tcBorders>
              <w:top w:val="nil"/>
              <w:left w:val="nil"/>
              <w:bottom w:val="nil"/>
              <w:right w:val="nil"/>
            </w:tcBorders>
            <w:shd w:val="clear" w:color="auto" w:fill="auto"/>
            <w:vAlign w:val="bottom"/>
            <w:hideMark/>
          </w:tcPr>
          <w:p w:rsidR="00617572" w:rsidRPr="00EC6BF4" w:rsidRDefault="00617572" w:rsidP="00EC6BF4">
            <w:pPr>
              <w:spacing w:after="0" w:line="240" w:lineRule="auto"/>
              <w:ind w:left="1276"/>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                                                                                         от    13.12.2021    №    4/22                       </w:t>
            </w:r>
          </w:p>
        </w:tc>
      </w:tr>
      <w:tr w:rsidR="00617572" w:rsidRPr="00EC6BF4" w:rsidTr="00EC6BF4">
        <w:trPr>
          <w:trHeight w:val="360"/>
        </w:trPr>
        <w:tc>
          <w:tcPr>
            <w:tcW w:w="2855" w:type="pct"/>
            <w:tcBorders>
              <w:top w:val="nil"/>
              <w:left w:val="nil"/>
              <w:bottom w:val="nil"/>
              <w:right w:val="nil"/>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color w:val="000000"/>
              </w:rPr>
            </w:pPr>
          </w:p>
        </w:tc>
        <w:tc>
          <w:tcPr>
            <w:tcW w:w="736"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rPr>
                <w:rFonts w:ascii="Times New Roman" w:eastAsia="Times New Roman" w:hAnsi="Times New Roman" w:cs="Times New Roman"/>
                <w:color w:val="000000"/>
              </w:rPr>
            </w:pPr>
          </w:p>
        </w:tc>
        <w:tc>
          <w:tcPr>
            <w:tcW w:w="573"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rPr>
                <w:rFonts w:ascii="Times New Roman" w:eastAsia="Times New Roman" w:hAnsi="Times New Roman" w:cs="Times New Roman"/>
                <w:color w:val="000000"/>
              </w:rPr>
            </w:pPr>
          </w:p>
        </w:tc>
        <w:tc>
          <w:tcPr>
            <w:tcW w:w="836"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rPr>
                <w:rFonts w:ascii="Times New Roman" w:eastAsia="Times New Roman" w:hAnsi="Times New Roman" w:cs="Times New Roman"/>
                <w:color w:val="000000"/>
              </w:rPr>
            </w:pPr>
          </w:p>
        </w:tc>
      </w:tr>
      <w:tr w:rsidR="00617572" w:rsidRPr="00EC6BF4" w:rsidTr="00EC6BF4">
        <w:trPr>
          <w:trHeight w:val="375"/>
        </w:trPr>
        <w:tc>
          <w:tcPr>
            <w:tcW w:w="5000" w:type="pct"/>
            <w:gridSpan w:val="4"/>
            <w:tcBorders>
              <w:top w:val="nil"/>
              <w:left w:val="nil"/>
              <w:bottom w:val="nil"/>
              <w:right w:val="nil"/>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b/>
                <w:bCs/>
              </w:rPr>
            </w:pPr>
            <w:r w:rsidRPr="00EC6BF4">
              <w:rPr>
                <w:rFonts w:ascii="Times New Roman" w:eastAsia="Times New Roman" w:hAnsi="Times New Roman" w:cs="Times New Roman"/>
                <w:b/>
                <w:bCs/>
              </w:rPr>
              <w:t>Распределение</w:t>
            </w:r>
          </w:p>
        </w:tc>
      </w:tr>
      <w:tr w:rsidR="00617572" w:rsidRPr="00EC6BF4" w:rsidTr="00EC6BF4">
        <w:trPr>
          <w:trHeight w:val="1455"/>
        </w:trPr>
        <w:tc>
          <w:tcPr>
            <w:tcW w:w="5000" w:type="pct"/>
            <w:gridSpan w:val="4"/>
            <w:tcBorders>
              <w:top w:val="nil"/>
              <w:left w:val="nil"/>
              <w:bottom w:val="nil"/>
              <w:right w:val="nil"/>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rPr>
            </w:pPr>
            <w:r w:rsidRPr="00EC6BF4">
              <w:rPr>
                <w:rFonts w:ascii="Times New Roman" w:eastAsia="Times New Roman" w:hAnsi="Times New Roman" w:cs="Times New Roman"/>
                <w:b/>
                <w:bCs/>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бюджета на 2022 год</w:t>
            </w:r>
          </w:p>
        </w:tc>
      </w:tr>
      <w:tr w:rsidR="00617572" w:rsidRPr="00EC6BF4" w:rsidTr="00EC6BF4">
        <w:trPr>
          <w:trHeight w:val="930"/>
        </w:trPr>
        <w:tc>
          <w:tcPr>
            <w:tcW w:w="28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Наименование расхода</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Целевая статья</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 Вид расхода</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617572" w:rsidRPr="00EC6BF4" w:rsidRDefault="00617572" w:rsidP="00EC6BF4">
            <w:pPr>
              <w:spacing w:after="0" w:line="240" w:lineRule="auto"/>
              <w:jc w:val="center"/>
              <w:rPr>
                <w:rFonts w:ascii="Times New Roman" w:eastAsia="Times New Roman" w:hAnsi="Times New Roman" w:cs="Times New Roman"/>
                <w:color w:val="000000"/>
              </w:rPr>
            </w:pPr>
            <w:proofErr w:type="gramStart"/>
            <w:r w:rsidRPr="00EC6BF4">
              <w:rPr>
                <w:rFonts w:ascii="Times New Roman" w:eastAsia="Times New Roman" w:hAnsi="Times New Roman" w:cs="Times New Roman"/>
                <w:color w:val="000000"/>
              </w:rPr>
              <w:t>Сумма  (</w:t>
            </w:r>
            <w:proofErr w:type="spellStart"/>
            <w:proofErr w:type="gramEnd"/>
            <w:r w:rsidRPr="00EC6BF4">
              <w:rPr>
                <w:rFonts w:ascii="Times New Roman" w:eastAsia="Times New Roman" w:hAnsi="Times New Roman" w:cs="Times New Roman"/>
                <w:color w:val="000000"/>
              </w:rPr>
              <w:t>тыс.рублей</w:t>
            </w:r>
            <w:proofErr w:type="spellEnd"/>
            <w:r w:rsidRPr="00EC6BF4">
              <w:rPr>
                <w:rFonts w:ascii="Times New Roman" w:eastAsia="Times New Roman" w:hAnsi="Times New Roman" w:cs="Times New Roman"/>
                <w:color w:val="000000"/>
              </w:rPr>
              <w:t>)</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3</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4</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Всего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159320,9</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"Развитие образования"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0100000000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39163,8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20481,8</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Детские дошкольные учреждения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10481,1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2444,5</w:t>
            </w:r>
          </w:p>
        </w:tc>
      </w:tr>
      <w:tr w:rsidR="00617572" w:rsidRPr="00EC6BF4" w:rsidTr="00EC6BF4">
        <w:trPr>
          <w:trHeight w:val="9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2212,5</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232,0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23,4</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23,4</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8013,2</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4713,8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3093,7</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010000210В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205,7</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Организация дополнительного образования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7636,3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2354,3</w:t>
            </w:r>
          </w:p>
        </w:tc>
      </w:tr>
      <w:tr w:rsidR="00617572" w:rsidRPr="00EC6BF4" w:rsidTr="00EC6BF4">
        <w:trPr>
          <w:trHeight w:val="9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1704,7</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649,6</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18,1</w:t>
            </w:r>
          </w:p>
        </w:tc>
      </w:tr>
      <w:tr w:rsidR="00617572" w:rsidRPr="00EC6BF4" w:rsidTr="00EC6BF4">
        <w:trPr>
          <w:trHeight w:val="9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18,1</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5263,9</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3502,1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1531,2</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230,6</w:t>
            </w:r>
          </w:p>
        </w:tc>
      </w:tr>
      <w:tr w:rsidR="00617572" w:rsidRPr="00EC6BF4" w:rsidTr="00EC6BF4">
        <w:trPr>
          <w:trHeight w:val="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010000219Д</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 </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Обеспечение деятельности учреждений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2364,4</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665,5</w:t>
            </w:r>
          </w:p>
        </w:tc>
      </w:tr>
      <w:tr w:rsidR="00617572" w:rsidRPr="00EC6BF4" w:rsidTr="00EC6BF4">
        <w:trPr>
          <w:trHeight w:val="9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665,5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7,0</w:t>
            </w:r>
          </w:p>
        </w:tc>
      </w:tr>
      <w:tr w:rsidR="00617572" w:rsidRPr="00EC6BF4" w:rsidTr="00EC6BF4">
        <w:trPr>
          <w:trHeight w:val="102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1691,9</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1389,4</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281,5</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010000222В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21,0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за счет доходов, полученных от платных услуг и иной приносящей доход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0100003000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2967,9</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0100003000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2967,9</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207,3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Персонифицированное финансирование в социальной сфере</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0100004400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207,3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по персонифицированному финансированию дополнительного образования детей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0100004450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104,1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0100004450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104,1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Обеспечение персонифицированного финансирования дополнительного образования детей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0100004460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103,1</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0100004460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103,1</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0100015000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1379,2</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0100015060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141,3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0100015060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141,3</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Реализация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0100015480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1177,6</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0100015480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1177,6</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0100015560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60,3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0100015560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60,3</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Межбюджетные трансферты</w:t>
            </w:r>
          </w:p>
        </w:tc>
        <w:tc>
          <w:tcPr>
            <w:tcW w:w="736" w:type="pct"/>
            <w:tcBorders>
              <w:top w:val="nil"/>
              <w:left w:val="nil"/>
              <w:bottom w:val="single" w:sz="4" w:space="0" w:color="auto"/>
              <w:right w:val="single" w:sz="4" w:space="0" w:color="auto"/>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0100015560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6027,9</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sidRPr="00EC6BF4">
              <w:rPr>
                <w:rFonts w:ascii="Times New Roman" w:eastAsia="Times New Roman" w:hAnsi="Times New Roman" w:cs="Times New Roman"/>
                <w:color w:val="000000"/>
              </w:rPr>
              <w:t>начисление</w:t>
            </w:r>
            <w:proofErr w:type="gramEnd"/>
            <w:r w:rsidRPr="00EC6BF4">
              <w:rPr>
                <w:rFonts w:ascii="Times New Roman" w:eastAsia="Times New Roman" w:hAnsi="Times New Roman" w:cs="Times New Roman"/>
                <w:color w:val="000000"/>
              </w:rPr>
              <w:t xml:space="preserve"> и выплата ежемесячного вознаграждения, причитающегося приемным родителям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3764,6</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62,0</w:t>
            </w:r>
          </w:p>
        </w:tc>
      </w:tr>
      <w:tr w:rsidR="00617572" w:rsidRPr="00EC6BF4" w:rsidTr="00736642">
        <w:trPr>
          <w:trHeight w:val="584"/>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Социальное обеспечение и иные выплаты населению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300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3702,6</w:t>
            </w:r>
          </w:p>
        </w:tc>
      </w:tr>
      <w:tr w:rsidR="00617572" w:rsidRPr="00EC6BF4" w:rsidTr="00EC6BF4">
        <w:trPr>
          <w:trHeight w:val="189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0100016090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 xml:space="preserve">Расходы на погашение задолженности по оплате за жилое </w:t>
            </w:r>
            <w:proofErr w:type="spellStart"/>
            <w:r w:rsidRPr="00EC6BF4">
              <w:rPr>
                <w:rFonts w:ascii="Times New Roman" w:eastAsia="Times New Roman" w:hAnsi="Times New Roman" w:cs="Times New Roman"/>
              </w:rPr>
              <w:t>помещенин</w:t>
            </w:r>
            <w:proofErr w:type="spellEnd"/>
            <w:r w:rsidRPr="00EC6BF4">
              <w:rPr>
                <w:rFonts w:ascii="Times New Roman" w:eastAsia="Times New Roman" w:hAnsi="Times New Roman" w:cs="Times New Roman"/>
              </w:rPr>
              <w:t xml:space="preserve"> и коммунальные услуги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0100016093</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0100016093</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119,5</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по администрированию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0100016094</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3,1</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государственных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0100016094</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3,1</w:t>
            </w:r>
          </w:p>
        </w:tc>
      </w:tr>
      <w:tr w:rsidR="00617572" w:rsidRPr="00EC6BF4" w:rsidTr="00EC6BF4">
        <w:trPr>
          <w:trHeight w:val="189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01000N0820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624,0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Капитальные вложения в объекты недвижимого имущества государственной (муниципальной) собственности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01000N0820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400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624,0</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0100016130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275,7</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0100016130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Социальное обеспечение и иные выплаты населению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0100016130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300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267,7</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Возмещение расходов, связанных с предоставлением меры социальной поддержки, установленной абзацем первым </w:t>
            </w:r>
            <w:proofErr w:type="gramStart"/>
            <w:r w:rsidRPr="00EC6BF4">
              <w:rPr>
                <w:rFonts w:ascii="Times New Roman" w:eastAsia="Times New Roman" w:hAnsi="Times New Roman" w:cs="Times New Roman"/>
                <w:color w:val="000000"/>
              </w:rPr>
              <w:t>части  1</w:t>
            </w:r>
            <w:proofErr w:type="gramEnd"/>
            <w:r w:rsidRPr="00EC6BF4">
              <w:rPr>
                <w:rFonts w:ascii="Times New Roman" w:eastAsia="Times New Roman" w:hAnsi="Times New Roman" w:cs="Times New Roman"/>
                <w:color w:val="000000"/>
              </w:rPr>
              <w:t xml:space="preserve"> статьи 15 Закона Кировской области "Об образовании в Кировской области", с учетом положений части 3 статьи 17 указанного Закона </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0100016140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1241,0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0100016140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21,9</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Социальное обеспечение и иные выплаты населению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0100016140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300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1073,1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0100016140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146,0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межбюджетные трансферты из областного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0100017000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8085,8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0100017010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48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Иные межбюджетные трансферты из областного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0100017100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119,5</w:t>
            </w:r>
          </w:p>
        </w:tc>
      </w:tr>
      <w:tr w:rsidR="00617572" w:rsidRPr="00EC6BF4" w:rsidTr="00EC6BF4">
        <w:trPr>
          <w:trHeight w:val="76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Организация питания в муниципальных образовательных организациях</w:t>
            </w:r>
            <w:proofErr w:type="gramStart"/>
            <w:r w:rsidRPr="00EC6BF4">
              <w:rPr>
                <w:rFonts w:ascii="Times New Roman" w:eastAsia="Times New Roman" w:hAnsi="Times New Roman" w:cs="Times New Roman"/>
              </w:rPr>
              <w:t>.</w:t>
            </w:r>
            <w:proofErr w:type="gramEnd"/>
            <w:r w:rsidR="00736642">
              <w:rPr>
                <w:rFonts w:ascii="Times New Roman" w:eastAsia="Times New Roman" w:hAnsi="Times New Roman" w:cs="Times New Roman"/>
              </w:rPr>
              <w:t xml:space="preserve"> </w:t>
            </w:r>
            <w:r w:rsidRPr="00EC6BF4">
              <w:rPr>
                <w:rFonts w:ascii="Times New Roman" w:eastAsia="Times New Roman" w:hAnsi="Times New Roman" w:cs="Times New Roman"/>
              </w:rPr>
              <w:t>реализующих образовательную программу дошкольного образования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0100017100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119,5</w:t>
            </w:r>
          </w:p>
        </w:tc>
      </w:tr>
      <w:tr w:rsidR="00617572" w:rsidRPr="00EC6BF4" w:rsidTr="00EC6BF4">
        <w:trPr>
          <w:trHeight w:val="6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0100017140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7966,3</w:t>
            </w:r>
          </w:p>
        </w:tc>
      </w:tr>
      <w:tr w:rsidR="00617572" w:rsidRPr="00EC6BF4" w:rsidTr="00EC6BF4">
        <w:trPr>
          <w:trHeight w:val="99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0100017140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7802,5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0100017140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163,8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Оплата стоимости питания детей в оздоровительных учреждениях с дневным пребыванием детей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01000S5060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1,4</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01000S5060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1,4</w:t>
            </w:r>
          </w:p>
        </w:tc>
      </w:tr>
      <w:tr w:rsidR="00617572" w:rsidRPr="00EC6BF4" w:rsidTr="00EC6BF4">
        <w:trPr>
          <w:trHeight w:val="1890"/>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на реализацию мер, направленных на выполнение предписаний надзорных органов и приведение зданий в соответствие с требованиями, предъявленными к безопасности в процессе эксплуатации, в муниципальных образовательных организациях</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01000S5480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01000S5480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proofErr w:type="spellStart"/>
            <w:r w:rsidRPr="00EC6BF4">
              <w:rPr>
                <w:rFonts w:ascii="Times New Roman" w:eastAsia="Times New Roman" w:hAnsi="Times New Roman" w:cs="Times New Roman"/>
              </w:rPr>
              <w:t>Софинансирование</w:t>
            </w:r>
            <w:proofErr w:type="spellEnd"/>
            <w:r w:rsidRPr="00EC6BF4">
              <w:rPr>
                <w:rFonts w:ascii="Times New Roman" w:eastAsia="Times New Roman" w:hAnsi="Times New Roman" w:cs="Times New Roman"/>
              </w:rPr>
              <w:t xml:space="preserve"> расходных обязательств местного бюджета по подготовке и повышению квалификации лиц, замещающих муниципальные должности, и муниципальных служащих</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01000S5560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0,6</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01000S5560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0,6</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"Развитие местного самоуправления"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0200000000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25933,0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23251,0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Центральный аппарат</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23251,0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5641,3</w:t>
            </w:r>
          </w:p>
        </w:tc>
      </w:tr>
      <w:tr w:rsidR="00617572" w:rsidRPr="00EC6BF4" w:rsidTr="00EC6BF4">
        <w:trPr>
          <w:trHeight w:val="9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5641,3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59,8</w:t>
            </w:r>
          </w:p>
        </w:tc>
      </w:tr>
      <w:tr w:rsidR="00617572" w:rsidRPr="00EC6BF4" w:rsidTr="00EC6BF4">
        <w:trPr>
          <w:trHeight w:val="100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59,8</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17549,9</w:t>
            </w:r>
          </w:p>
        </w:tc>
      </w:tr>
      <w:tr w:rsidR="00617572" w:rsidRPr="00EC6BF4" w:rsidTr="00EC6BF4">
        <w:trPr>
          <w:trHeight w:val="9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13443,2</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3938,5</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020000103В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168,2</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Доплаты к пенсиям, дополнительное пенсионное обеспечение</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0200008000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1759,0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Пенсия за выслугу лет государственным и муниципальным гражданским служащим</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0200008040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1759,0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Социальное обеспечение и иные выплаты населению</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0200008040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300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1759,0</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0200016000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923,0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Осуществление деятельности по опеке и попечительству</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0200016040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472,0</w:t>
            </w:r>
          </w:p>
        </w:tc>
      </w:tr>
      <w:tr w:rsidR="00617572" w:rsidRPr="00EC6BF4" w:rsidTr="00EC6BF4">
        <w:trPr>
          <w:trHeight w:val="9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0200016040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383,6</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0200016040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88,4</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w:t>
            </w:r>
            <w:proofErr w:type="gramStart"/>
            <w:r w:rsidRPr="00EC6BF4">
              <w:rPr>
                <w:rFonts w:ascii="Times New Roman" w:eastAsia="Times New Roman" w:hAnsi="Times New Roman" w:cs="Times New Roman"/>
                <w:color w:val="000000"/>
              </w:rPr>
              <w:t>правонарушений  несовершеннолетних</w:t>
            </w:r>
            <w:proofErr w:type="gramEnd"/>
            <w:r w:rsidRPr="00EC6BF4">
              <w:rPr>
                <w:rFonts w:ascii="Times New Roman" w:eastAsia="Times New Roman" w:hAnsi="Times New Roman" w:cs="Times New Roman"/>
                <w:color w:val="000000"/>
              </w:rPr>
              <w:t>, включая административную юрисдикцию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0200016060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451,0</w:t>
            </w:r>
          </w:p>
        </w:tc>
      </w:tr>
      <w:tr w:rsidR="00617572" w:rsidRPr="00EC6BF4" w:rsidTr="00EC6BF4">
        <w:trPr>
          <w:trHeight w:val="99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0200016060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380,5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0200016060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69,2</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Социальное обеспечение и иные выплаты населению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0200016060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300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"Развитие культуры"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0300000000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36091,1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31010,1</w:t>
            </w:r>
          </w:p>
        </w:tc>
      </w:tr>
      <w:tr w:rsidR="00617572" w:rsidRPr="00EC6BF4" w:rsidTr="00EC6BF4">
        <w:trPr>
          <w:trHeight w:val="51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Организация дополнительного образования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0300002190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3237,2</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030000219А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912,5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030000219А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912,5</w:t>
            </w:r>
          </w:p>
        </w:tc>
      </w:tr>
      <w:tr w:rsidR="00617572" w:rsidRPr="00EC6BF4" w:rsidTr="00EC6BF4">
        <w:trPr>
          <w:trHeight w:val="52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030000219Б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9,7</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030000219Б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9,7</w:t>
            </w:r>
          </w:p>
        </w:tc>
      </w:tr>
      <w:tr w:rsidR="00617572" w:rsidRPr="00EC6BF4" w:rsidTr="00EC6BF4">
        <w:trPr>
          <w:trHeight w:val="48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030000219В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2315,0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030000219В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2315,0</w:t>
            </w:r>
          </w:p>
        </w:tc>
      </w:tr>
      <w:tr w:rsidR="00617572" w:rsidRPr="00EC6BF4" w:rsidTr="00EC6BF4">
        <w:trPr>
          <w:trHeight w:val="51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Обеспечение деятельности учреждений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7511,1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2422,9</w:t>
            </w:r>
          </w:p>
        </w:tc>
      </w:tr>
      <w:tr w:rsidR="00617572" w:rsidRPr="00EC6BF4" w:rsidTr="00EC6BF4">
        <w:trPr>
          <w:trHeight w:val="9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2422,9</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25,5</w:t>
            </w:r>
          </w:p>
        </w:tc>
      </w:tr>
      <w:tr w:rsidR="00617572" w:rsidRPr="00EC6BF4" w:rsidTr="00EC6BF4">
        <w:trPr>
          <w:trHeight w:val="100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25,5</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5062,7</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030000222B</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4894,3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161,5</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030000222В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6,8</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Дворцы, дома и другие учреждения культуры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10759,0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030000224А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3251,2</w:t>
            </w:r>
          </w:p>
        </w:tc>
      </w:tr>
      <w:tr w:rsidR="00617572" w:rsidRPr="00EC6BF4" w:rsidTr="00EC6BF4">
        <w:trPr>
          <w:trHeight w:val="6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030000224А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3251,2</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030000224Б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33,6</w:t>
            </w:r>
          </w:p>
        </w:tc>
      </w:tr>
      <w:tr w:rsidR="00617572" w:rsidRPr="00EC6BF4" w:rsidTr="00EC6BF4">
        <w:trPr>
          <w:trHeight w:val="9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030000224Б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33,6</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030000224В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7474,2</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030000224В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7474,2</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Музеи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1705,6</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030000225А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521,8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030000225А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521,8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030000225Б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030000225Б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5,5</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030000225В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1178,3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030000225В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1178,3</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Библиотеки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7797,2</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030000226А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2664,4</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030000226А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2664,4</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030000226Б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27,8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030000226Б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27,8</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030000226В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5105,0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030000226В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5105,0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Поддержка добровольческих (волонтерских) и некоммерческих организаций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0300004143</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0300004143</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Поддержка отрасли культуры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0300004610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51,1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0300004610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51,1</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Инициативные проекты по развитию общественной инфраструктуры муниципальных образований Кировской области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0300015170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2897,8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0300015170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2897,8</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Поддержка отрасли культуры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0300015600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1039,8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0300015600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1039,8</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частичного капитального ремонта здания Муниципального бюджетного учреждения культуры "</w:t>
            </w:r>
            <w:proofErr w:type="spellStart"/>
            <w:r w:rsidRPr="00EC6BF4">
              <w:rPr>
                <w:rFonts w:ascii="Times New Roman" w:eastAsia="Times New Roman" w:hAnsi="Times New Roman" w:cs="Times New Roman"/>
                <w:color w:val="000000"/>
              </w:rPr>
              <w:t>Тужинский</w:t>
            </w:r>
            <w:proofErr w:type="spellEnd"/>
            <w:r w:rsidRPr="00EC6BF4">
              <w:rPr>
                <w:rFonts w:ascii="Times New Roman" w:eastAsia="Times New Roman" w:hAnsi="Times New Roman" w:cs="Times New Roman"/>
                <w:color w:val="000000"/>
              </w:rPr>
              <w:t xml:space="preserve"> районный краеведческий музей", ул. Фокина, д.3 </w:t>
            </w:r>
            <w:proofErr w:type="spellStart"/>
            <w:r w:rsidRPr="00EC6BF4">
              <w:rPr>
                <w:rFonts w:ascii="Times New Roman" w:eastAsia="Times New Roman" w:hAnsi="Times New Roman" w:cs="Times New Roman"/>
                <w:color w:val="000000"/>
              </w:rPr>
              <w:t>пгт</w:t>
            </w:r>
            <w:proofErr w:type="spellEnd"/>
            <w:r w:rsidRPr="00EC6BF4">
              <w:rPr>
                <w:rFonts w:ascii="Times New Roman" w:eastAsia="Times New Roman" w:hAnsi="Times New Roman" w:cs="Times New Roman"/>
                <w:color w:val="000000"/>
              </w:rPr>
              <w:t xml:space="preserve"> Тужа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03000S5170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550,0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03000S5170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550,0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Поддержка отрасли культуры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03000S5600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212,3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03000S5600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212,3</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0300016000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280,0</w:t>
            </w:r>
          </w:p>
        </w:tc>
      </w:tr>
      <w:tr w:rsidR="00617572" w:rsidRPr="00EC6BF4" w:rsidTr="00EC6BF4">
        <w:trPr>
          <w:trHeight w:val="220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proofErr w:type="gramStart"/>
            <w:r w:rsidRPr="00EC6BF4">
              <w:rPr>
                <w:rFonts w:ascii="Times New Roman" w:eastAsia="Times New Roman" w:hAnsi="Times New Roman" w:cs="Times New Roman"/>
                <w:color w:val="000000"/>
              </w:rPr>
              <w:t>и  коммунальных</w:t>
            </w:r>
            <w:proofErr w:type="gramEnd"/>
            <w:r w:rsidRPr="00EC6BF4">
              <w:rPr>
                <w:rFonts w:ascii="Times New Roman" w:eastAsia="Times New Roman" w:hAnsi="Times New Roman" w:cs="Times New Roman"/>
                <w:color w:val="000000"/>
              </w:rPr>
              <w:t xml:space="preserve"> услуг в виде ежемесячной денежной выплаты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0300016120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280,0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0300016120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280,0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Поддержка отрасли культуры</w:t>
            </w:r>
          </w:p>
        </w:tc>
        <w:tc>
          <w:tcPr>
            <w:tcW w:w="736" w:type="pct"/>
            <w:tcBorders>
              <w:top w:val="nil"/>
              <w:left w:val="nil"/>
              <w:bottom w:val="single" w:sz="4" w:space="0" w:color="auto"/>
              <w:right w:val="single" w:sz="4" w:space="0" w:color="auto"/>
            </w:tcBorders>
            <w:shd w:val="clear" w:color="000000" w:fill="FFFFFF"/>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03000L5190</w:t>
            </w:r>
          </w:p>
        </w:tc>
        <w:tc>
          <w:tcPr>
            <w:tcW w:w="573" w:type="pct"/>
            <w:tcBorders>
              <w:top w:val="nil"/>
              <w:left w:val="nil"/>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44,0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000000" w:fill="FFFFFF"/>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03000L5190</w:t>
            </w:r>
          </w:p>
        </w:tc>
        <w:tc>
          <w:tcPr>
            <w:tcW w:w="573" w:type="pct"/>
            <w:tcBorders>
              <w:top w:val="nil"/>
              <w:left w:val="nil"/>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44,0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"Обеспечение безопасности и жизнедеятельности населения"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0400000000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1535,3</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1421,3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Содержание единой диспетчерской службы Тужинского района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1240,7</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040000401А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446,7</w:t>
            </w:r>
          </w:p>
        </w:tc>
      </w:tr>
      <w:tr w:rsidR="00617572" w:rsidRPr="00EC6BF4" w:rsidTr="00EC6BF4">
        <w:trPr>
          <w:trHeight w:val="9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040000401А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446,7</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040000401Б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4,7</w:t>
            </w:r>
          </w:p>
        </w:tc>
      </w:tr>
      <w:tr w:rsidR="00617572" w:rsidRPr="00EC6BF4" w:rsidTr="00EC6BF4">
        <w:trPr>
          <w:trHeight w:val="99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040000401Б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4,7</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040000401В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789,3</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040000401В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734,3</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040000401В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55,0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по безопасности дорожного движения, участие в областном конкурсе "Безопасное колесо"</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0400004180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17,6</w:t>
            </w:r>
          </w:p>
        </w:tc>
      </w:tr>
      <w:tr w:rsidR="00617572" w:rsidRPr="00EC6BF4" w:rsidTr="00EC6BF4">
        <w:trPr>
          <w:trHeight w:val="69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0400004180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17,6</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Мероприятия в области национальной безопасности и правоохранительной деятельности</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0400004030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53,0</w:t>
            </w:r>
          </w:p>
        </w:tc>
      </w:tr>
      <w:tr w:rsidR="00617572" w:rsidRPr="00EC6BF4" w:rsidTr="00EC6BF4">
        <w:trPr>
          <w:trHeight w:val="615"/>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0400004030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53,0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Мероприятия в области профилактики правонарушений</w:t>
            </w:r>
          </w:p>
        </w:tc>
        <w:tc>
          <w:tcPr>
            <w:tcW w:w="736"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0400004040</w:t>
            </w:r>
          </w:p>
        </w:tc>
        <w:tc>
          <w:tcPr>
            <w:tcW w:w="573"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44,0</w:t>
            </w:r>
          </w:p>
        </w:tc>
      </w:tr>
      <w:tr w:rsidR="00617572" w:rsidRPr="00EC6BF4" w:rsidTr="00EC6BF4">
        <w:trPr>
          <w:trHeight w:val="58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0400004040</w:t>
            </w:r>
          </w:p>
        </w:tc>
        <w:tc>
          <w:tcPr>
            <w:tcW w:w="573"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44,0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Трудоустройство несовершеннолетних</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0400004060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66,0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0400004060</w:t>
            </w:r>
          </w:p>
        </w:tc>
        <w:tc>
          <w:tcPr>
            <w:tcW w:w="573" w:type="pct"/>
            <w:tcBorders>
              <w:top w:val="nil"/>
              <w:left w:val="nil"/>
              <w:bottom w:val="single" w:sz="4" w:space="0" w:color="auto"/>
              <w:right w:val="single" w:sz="4" w:space="0" w:color="auto"/>
            </w:tcBorders>
            <w:shd w:val="clear" w:color="000000" w:fill="FFFFFF"/>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66,0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Резервные фонды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0400007000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Резервные фонды местных администраций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0400007030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0400007030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Другие общегосударственные вопросы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0400013000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0400013010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30,0</w:t>
            </w:r>
          </w:p>
        </w:tc>
      </w:tr>
      <w:tr w:rsidR="00617572" w:rsidRPr="00EC6BF4" w:rsidTr="00EC6BF4">
        <w:trPr>
          <w:trHeight w:val="6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0400013010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30,0</w:t>
            </w:r>
          </w:p>
        </w:tc>
      </w:tr>
      <w:tr w:rsidR="00617572" w:rsidRPr="00EC6BF4" w:rsidTr="00EC6BF4">
        <w:trPr>
          <w:trHeight w:val="61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Иные межбюджетные трансферты из областного бюджета</w:t>
            </w:r>
          </w:p>
        </w:tc>
        <w:tc>
          <w:tcPr>
            <w:tcW w:w="736"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04000017000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4,1</w:t>
            </w:r>
          </w:p>
        </w:tc>
      </w:tr>
      <w:tr w:rsidR="00617572" w:rsidRPr="00EC6BF4" w:rsidTr="00EC6BF4">
        <w:trPr>
          <w:trHeight w:val="61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 xml:space="preserve">Оборудование мест проживания </w:t>
            </w:r>
            <w:proofErr w:type="spellStart"/>
            <w:proofErr w:type="gramStart"/>
            <w:r w:rsidRPr="00EC6BF4">
              <w:rPr>
                <w:rFonts w:ascii="Times New Roman" w:eastAsia="Times New Roman" w:hAnsi="Times New Roman" w:cs="Times New Roman"/>
              </w:rPr>
              <w:t>семей.находящихся</w:t>
            </w:r>
            <w:proofErr w:type="spellEnd"/>
            <w:proofErr w:type="gramEnd"/>
            <w:r w:rsidRPr="00EC6BF4">
              <w:rPr>
                <w:rFonts w:ascii="Times New Roman" w:eastAsia="Times New Roman" w:hAnsi="Times New Roman" w:cs="Times New Roman"/>
              </w:rPr>
              <w:t xml:space="preserve"> в трудной жизненной ситуации автономными пожарными извещателями</w:t>
            </w:r>
          </w:p>
        </w:tc>
        <w:tc>
          <w:tcPr>
            <w:tcW w:w="736"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04000017380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4,1</w:t>
            </w:r>
          </w:p>
        </w:tc>
      </w:tr>
      <w:tr w:rsidR="00617572" w:rsidRPr="00EC6BF4" w:rsidTr="00EC6BF4">
        <w:trPr>
          <w:trHeight w:val="6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04000017380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4,1</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0500000000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8903,3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Осуществление внутреннего муниципального финансового контроля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0500004220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0500004220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Обслуживание муниципального долга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0500006000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286,3</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Обслуживание государственного долга Российской Федерации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0500006000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700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286,3</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Выравнивание бюджетной обеспеченности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0500014000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7420,0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proofErr w:type="gramStart"/>
            <w:r w:rsidRPr="00EC6BF4">
              <w:rPr>
                <w:rFonts w:ascii="Times New Roman" w:eastAsia="Times New Roman" w:hAnsi="Times New Roman" w:cs="Times New Roman"/>
                <w:color w:val="000000"/>
              </w:rPr>
              <w:t>Поддержка  мер</w:t>
            </w:r>
            <w:proofErr w:type="gramEnd"/>
            <w:r w:rsidRPr="00EC6BF4">
              <w:rPr>
                <w:rFonts w:ascii="Times New Roman" w:eastAsia="Times New Roman" w:hAnsi="Times New Roman" w:cs="Times New Roman"/>
                <w:color w:val="000000"/>
              </w:rPr>
              <w:t xml:space="preserve"> по обеспечению сбалансированности бюджетов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0500014100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2440,0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Межбюджетные трансферты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0500014100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2440,0</w:t>
            </w:r>
          </w:p>
        </w:tc>
      </w:tr>
      <w:tr w:rsidR="00617572" w:rsidRPr="00EC6BF4" w:rsidTr="00EC6BF4">
        <w:trPr>
          <w:trHeight w:val="60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Дотация на выравнивание бюджетной обеспеченности бюджетам поселений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0500014200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4980,0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Межбюджетные трансферты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0500014200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4980,0</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0500016000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1194,0</w:t>
            </w:r>
          </w:p>
        </w:tc>
      </w:tr>
      <w:tr w:rsidR="00617572" w:rsidRPr="00EC6BF4" w:rsidTr="00EC6BF4">
        <w:trPr>
          <w:trHeight w:val="315"/>
        </w:trPr>
        <w:tc>
          <w:tcPr>
            <w:tcW w:w="2855" w:type="pct"/>
            <w:tcBorders>
              <w:top w:val="nil"/>
              <w:left w:val="single" w:sz="4" w:space="0" w:color="000000"/>
              <w:bottom w:val="single" w:sz="4" w:space="0" w:color="000000"/>
              <w:right w:val="single" w:sz="4" w:space="0" w:color="000000"/>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Расчет и предоставление дотаций бюджетам поселений</w:t>
            </w:r>
          </w:p>
        </w:tc>
        <w:tc>
          <w:tcPr>
            <w:tcW w:w="736"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0500016030</w:t>
            </w:r>
          </w:p>
        </w:tc>
        <w:tc>
          <w:tcPr>
            <w:tcW w:w="573"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1194,0</w:t>
            </w:r>
          </w:p>
        </w:tc>
      </w:tr>
      <w:tr w:rsidR="00617572" w:rsidRPr="00EC6BF4" w:rsidTr="00EC6BF4">
        <w:trPr>
          <w:trHeight w:val="315"/>
        </w:trPr>
        <w:tc>
          <w:tcPr>
            <w:tcW w:w="2855" w:type="pct"/>
            <w:tcBorders>
              <w:top w:val="nil"/>
              <w:left w:val="single" w:sz="4" w:space="0" w:color="000000"/>
              <w:bottom w:val="single" w:sz="4" w:space="0" w:color="000000"/>
              <w:right w:val="single" w:sz="4" w:space="0" w:color="000000"/>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Межбюджетные трансферты</w:t>
            </w:r>
          </w:p>
        </w:tc>
        <w:tc>
          <w:tcPr>
            <w:tcW w:w="736"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0500016030</w:t>
            </w:r>
          </w:p>
        </w:tc>
        <w:tc>
          <w:tcPr>
            <w:tcW w:w="573"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500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1194,0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Создание и деятельность в муниципальных образованиях административных комиссий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0500016050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Межбюджетные трансферты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0500016050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"Развитие агропромышленного комплекса"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0600000000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1086,7</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0600016000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1068,8</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Поддержка сельскохозяйственного производства, за исключением реализации мероприятий, предусмотренных </w:t>
            </w:r>
            <w:proofErr w:type="gramStart"/>
            <w:r w:rsidRPr="00EC6BF4">
              <w:rPr>
                <w:rFonts w:ascii="Times New Roman" w:eastAsia="Times New Roman" w:hAnsi="Times New Roman" w:cs="Times New Roman"/>
                <w:color w:val="000000"/>
              </w:rPr>
              <w:t>федеральными  государственными</w:t>
            </w:r>
            <w:proofErr w:type="gramEnd"/>
            <w:r w:rsidRPr="00EC6BF4">
              <w:rPr>
                <w:rFonts w:ascii="Times New Roman" w:eastAsia="Times New Roman" w:hAnsi="Times New Roman" w:cs="Times New Roman"/>
                <w:color w:val="000000"/>
              </w:rPr>
              <w:t xml:space="preserve"> программами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0600016020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980,0</w:t>
            </w:r>
          </w:p>
        </w:tc>
      </w:tr>
      <w:tr w:rsidR="00617572" w:rsidRPr="00EC6BF4" w:rsidTr="00EC6BF4">
        <w:trPr>
          <w:trHeight w:val="100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0600016020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808,4</w:t>
            </w:r>
          </w:p>
        </w:tc>
      </w:tr>
      <w:tr w:rsidR="00617572" w:rsidRPr="00EC6BF4" w:rsidTr="00EC6BF4">
        <w:trPr>
          <w:trHeight w:val="69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0600016020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171,6</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Обращение с животными в части организации мероприятий при осуществлении деятельности по обращению с животными без владельцев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0600016160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88,8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0600016160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88,8</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06000R4330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15,2</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06000R4330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15,2</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Возмещение части затрат на уплату процентов по инвестиционным кредитам (займам) в агропромышленном комплексе</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06000N4330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2,7</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06000N4330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2,7</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"Охрана окружающей среды и экологическое воспитание"</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0700000000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154,0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0700004000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154,0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Природоохранные мероприятия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0700004050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154,0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0700004050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149,0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000000" w:fill="FFFFFF"/>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0700004050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lastRenderedPageBreak/>
              <w:t>Муниципальная программа Тужинского муниципального района "Развитие архивного дела"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0800000000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74,9</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Финансовое обеспечение деятельности государственных (муниципальных) учреждений</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0800002000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16,1</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Учреждения, оказывающие услуги в сфере архивного дела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0800002040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0800002040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16,1</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0800016000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58,8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Хранение, комплектование, учет и использование архивных документов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0800016010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58,8</w:t>
            </w:r>
          </w:p>
        </w:tc>
      </w:tr>
      <w:tr w:rsidR="00617572" w:rsidRPr="00EC6BF4" w:rsidTr="00EC6BF4">
        <w:trPr>
          <w:trHeight w:val="6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0800016010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58,8</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"Программа управления муниципальным имуществом"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0900000000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9230,7</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8401,0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Управление муниципальной собственностью</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0900004020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8398,0</w:t>
            </w:r>
          </w:p>
        </w:tc>
      </w:tr>
      <w:tr w:rsidR="00617572" w:rsidRPr="00EC6BF4" w:rsidTr="00EC6BF4">
        <w:trPr>
          <w:trHeight w:val="6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0900004020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8398,0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по осуществлению муниципального земельного контроля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0900004070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0900004070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Проведение схем территориального планирования Тужинского муниципального района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0900004080</w:t>
            </w:r>
          </w:p>
        </w:tc>
        <w:tc>
          <w:tcPr>
            <w:tcW w:w="573" w:type="pct"/>
            <w:tcBorders>
              <w:top w:val="nil"/>
              <w:left w:val="nil"/>
              <w:bottom w:val="single" w:sz="4" w:space="0" w:color="auto"/>
              <w:right w:val="single" w:sz="4" w:space="0" w:color="auto"/>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0900004080</w:t>
            </w:r>
          </w:p>
        </w:tc>
        <w:tc>
          <w:tcPr>
            <w:tcW w:w="573" w:type="pct"/>
            <w:tcBorders>
              <w:top w:val="nil"/>
              <w:left w:val="nil"/>
              <w:bottom w:val="single" w:sz="4" w:space="0" w:color="auto"/>
              <w:right w:val="single" w:sz="4" w:space="0" w:color="auto"/>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000000" w:fill="FFFFFF"/>
            <w:vAlign w:val="center"/>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Проведение комплексных кадастровых работ</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09000L5110</w:t>
            </w:r>
          </w:p>
        </w:tc>
        <w:tc>
          <w:tcPr>
            <w:tcW w:w="573" w:type="pct"/>
            <w:tcBorders>
              <w:top w:val="nil"/>
              <w:left w:val="nil"/>
              <w:bottom w:val="single" w:sz="4" w:space="0" w:color="auto"/>
              <w:right w:val="single" w:sz="4" w:space="0" w:color="auto"/>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829,7</w:t>
            </w:r>
          </w:p>
        </w:tc>
      </w:tr>
      <w:tr w:rsidR="00617572" w:rsidRPr="00EC6BF4" w:rsidTr="00EC6BF4">
        <w:trPr>
          <w:trHeight w:val="6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09000L5110</w:t>
            </w:r>
          </w:p>
        </w:tc>
        <w:tc>
          <w:tcPr>
            <w:tcW w:w="573" w:type="pct"/>
            <w:tcBorders>
              <w:top w:val="nil"/>
              <w:left w:val="nil"/>
              <w:bottom w:val="single" w:sz="4" w:space="0" w:color="auto"/>
              <w:right w:val="single" w:sz="4" w:space="0" w:color="auto"/>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829,7</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"Развитие транспортной инфраструктуры"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1000000000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25036,0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4128,6</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сфере дорожной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1000004300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3108,6</w:t>
            </w:r>
          </w:p>
        </w:tc>
      </w:tr>
      <w:tr w:rsidR="00617572" w:rsidRPr="00EC6BF4" w:rsidTr="00EC6BF4">
        <w:trPr>
          <w:trHeight w:val="6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1000004300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3108,6</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Поддержка автомобильного транспорта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1000004310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1020,0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1000004310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1020,0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1000015000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19909,6</w:t>
            </w:r>
          </w:p>
        </w:tc>
      </w:tr>
      <w:tr w:rsidR="00617572" w:rsidRPr="00EC6BF4" w:rsidTr="00EC6BF4">
        <w:trPr>
          <w:trHeight w:val="1875"/>
        </w:trPr>
        <w:tc>
          <w:tcPr>
            <w:tcW w:w="2855" w:type="pct"/>
            <w:tcBorders>
              <w:top w:val="nil"/>
              <w:left w:val="single" w:sz="4" w:space="0" w:color="auto"/>
              <w:bottom w:val="nil"/>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Субсидии местным бюджетам из областного</w:t>
            </w:r>
            <w:r w:rsidRPr="00EC6BF4">
              <w:rPr>
                <w:rFonts w:ascii="Times New Roman" w:eastAsia="Times New Roman" w:hAnsi="Times New Roman" w:cs="Times New Roman"/>
                <w:color w:val="000000"/>
              </w:rPr>
              <w:br/>
              <w:t>бюджета на обеспечение мер по поддержке юридических лиц</w:t>
            </w:r>
            <w:r w:rsidRPr="00EC6BF4">
              <w:rPr>
                <w:rFonts w:ascii="Times New Roman" w:eastAsia="Times New Roman" w:hAnsi="Times New Roman" w:cs="Times New Roman"/>
                <w:color w:val="000000"/>
              </w:rPr>
              <w:br/>
              <w:t>и индивидуальных предпринимателей, осуществляющих регулярные</w:t>
            </w:r>
            <w:r w:rsidRPr="00EC6BF4">
              <w:rPr>
                <w:rFonts w:ascii="Times New Roman" w:eastAsia="Times New Roman" w:hAnsi="Times New Roman" w:cs="Times New Roman"/>
                <w:color w:val="000000"/>
              </w:rPr>
              <w:br/>
              <w:t>перевозки пассажиров и багажа автомобильным транспортом</w:t>
            </w:r>
            <w:r w:rsidRPr="00EC6BF4">
              <w:rPr>
                <w:rFonts w:ascii="Times New Roman" w:eastAsia="Times New Roman" w:hAnsi="Times New Roman" w:cs="Times New Roman"/>
                <w:color w:val="000000"/>
              </w:rPr>
              <w:br/>
              <w:t>на муниципальных маршрутах регулярных перевозок</w:t>
            </w:r>
            <w:r w:rsidRPr="00EC6BF4">
              <w:rPr>
                <w:rFonts w:ascii="Times New Roman" w:eastAsia="Times New Roman" w:hAnsi="Times New Roman" w:cs="Times New Roman"/>
                <w:color w:val="000000"/>
              </w:rPr>
              <w:br/>
              <w:t>на территории Кировской области, в 2022 году</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100001504Г</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946,5</w:t>
            </w:r>
          </w:p>
        </w:tc>
      </w:tr>
      <w:tr w:rsidR="00617572" w:rsidRPr="00EC6BF4" w:rsidTr="00EC6BF4">
        <w:trPr>
          <w:trHeight w:val="315"/>
        </w:trPr>
        <w:tc>
          <w:tcPr>
            <w:tcW w:w="2855" w:type="pct"/>
            <w:tcBorders>
              <w:top w:val="single" w:sz="4" w:space="0" w:color="auto"/>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Межбюджетные трансферты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10001504Г</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946,5</w:t>
            </w:r>
          </w:p>
        </w:tc>
      </w:tr>
      <w:tr w:rsidR="00617572" w:rsidRPr="00EC6BF4" w:rsidTr="00EC6BF4">
        <w:trPr>
          <w:trHeight w:val="2100"/>
        </w:trPr>
        <w:tc>
          <w:tcPr>
            <w:tcW w:w="2855" w:type="pct"/>
            <w:tcBorders>
              <w:top w:val="nil"/>
              <w:left w:val="single" w:sz="4" w:space="0" w:color="auto"/>
              <w:bottom w:val="nil"/>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субсидии местным бюджетам из областного</w:t>
            </w:r>
            <w:r w:rsidRPr="00EC6BF4">
              <w:rPr>
                <w:rFonts w:ascii="Times New Roman" w:eastAsia="Times New Roman" w:hAnsi="Times New Roman" w:cs="Times New Roman"/>
                <w:color w:val="000000"/>
              </w:rPr>
              <w:br/>
              <w:t>бюджета на обеспечение мер по поддержке юридических лиц</w:t>
            </w:r>
            <w:r w:rsidRPr="00EC6BF4">
              <w:rPr>
                <w:rFonts w:ascii="Times New Roman" w:eastAsia="Times New Roman" w:hAnsi="Times New Roman" w:cs="Times New Roman"/>
                <w:color w:val="000000"/>
              </w:rPr>
              <w:br/>
              <w:t>и индивидуальных предпринимателей, осуществляющих регулярные</w:t>
            </w:r>
            <w:r w:rsidRPr="00EC6BF4">
              <w:rPr>
                <w:rFonts w:ascii="Times New Roman" w:eastAsia="Times New Roman" w:hAnsi="Times New Roman" w:cs="Times New Roman"/>
                <w:color w:val="000000"/>
              </w:rPr>
              <w:br/>
              <w:t>перевозки пассажиров и багажа автомобильным транспортом</w:t>
            </w:r>
            <w:r w:rsidRPr="00EC6BF4">
              <w:rPr>
                <w:rFonts w:ascii="Times New Roman" w:eastAsia="Times New Roman" w:hAnsi="Times New Roman" w:cs="Times New Roman"/>
                <w:color w:val="000000"/>
              </w:rPr>
              <w:br/>
              <w:t>на муниципальных маршрутах регулярных перевозок</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1000S504Г</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9,6</w:t>
            </w:r>
          </w:p>
        </w:tc>
      </w:tr>
      <w:tr w:rsidR="00617572" w:rsidRPr="00EC6BF4" w:rsidTr="00EC6BF4">
        <w:trPr>
          <w:trHeight w:val="315"/>
        </w:trPr>
        <w:tc>
          <w:tcPr>
            <w:tcW w:w="2855" w:type="pct"/>
            <w:tcBorders>
              <w:top w:val="single" w:sz="4" w:space="0" w:color="auto"/>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Межбюджетные трансферты</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10000S504Г</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9,6</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proofErr w:type="gramStart"/>
            <w:r w:rsidRPr="00EC6BF4">
              <w:rPr>
                <w:rFonts w:ascii="Times New Roman" w:eastAsia="Times New Roman" w:hAnsi="Times New Roman" w:cs="Times New Roman"/>
                <w:color w:val="000000"/>
              </w:rPr>
              <w:t>Осуществление  дорожной</w:t>
            </w:r>
            <w:proofErr w:type="gramEnd"/>
            <w:r w:rsidRPr="00EC6BF4">
              <w:rPr>
                <w:rFonts w:ascii="Times New Roman" w:eastAsia="Times New Roman" w:hAnsi="Times New Roman" w:cs="Times New Roman"/>
                <w:color w:val="000000"/>
              </w:rPr>
              <w:t xml:space="preserve"> деятельности в отношении автомобильных дорог общего пользования местного значения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1000015080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18953,5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1000015080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18953,5</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Осуществление дорожной деятельности в отношении автомобильных дорог общего пользования местного значения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10000S5080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997,8</w:t>
            </w:r>
          </w:p>
        </w:tc>
      </w:tr>
      <w:tr w:rsidR="00617572" w:rsidRPr="00EC6BF4" w:rsidTr="00EC6BF4">
        <w:trPr>
          <w:trHeight w:val="69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10000S5080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997,8</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"Поддержка и развитие малого и среднего предпринимательства"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1100000000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15,0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1100004000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15,0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по развитию малого и среднего предпринимательства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1100004350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15,0</w:t>
            </w:r>
          </w:p>
        </w:tc>
      </w:tr>
      <w:tr w:rsidR="00617572" w:rsidRPr="00EC6BF4" w:rsidTr="00EC6BF4">
        <w:trPr>
          <w:trHeight w:val="6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1100004350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15,0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"Повышение эффективности реализации молодежной политики"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1200000000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70,0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1200004000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сфере молодежной политики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1200004140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70,0</w:t>
            </w:r>
          </w:p>
        </w:tc>
      </w:tr>
      <w:tr w:rsidR="00617572" w:rsidRPr="00EC6BF4" w:rsidTr="00EC6BF4">
        <w:trPr>
          <w:trHeight w:val="3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Гражданско-патриотическое и военно-патриотическое воспитание молодежи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1200004141</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r>
      <w:tr w:rsidR="00617572" w:rsidRPr="00EC6BF4" w:rsidTr="00EC6BF4">
        <w:trPr>
          <w:trHeight w:val="6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1200004141</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Прочие мероприятия в области молодежной политики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1200004142</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50,0</w:t>
            </w:r>
          </w:p>
        </w:tc>
      </w:tr>
      <w:tr w:rsidR="00617572" w:rsidRPr="00EC6BF4" w:rsidTr="00EC6BF4">
        <w:trPr>
          <w:trHeight w:val="6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1200004142</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"Развитие физической культуры и спорта"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1300000000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955,1</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1300004000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455,1</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области физической культуры и спорта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1300004110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455,1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1300004110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42,5</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1300004110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412,6</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Финансовая поддержка детско-юношеского спорта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1300017440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500,0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1300017440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"Развитие жилищного строительства"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1400000000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5,0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1400004000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Общегосударственные мероприятия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1400004200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1400004200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5,0</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адресная программа Тужинского муниципального района "Комплексная программа модернизации и реформирования жилищно-коммунального хозяйства"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1500000000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2518,02000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Общегосударственные мероприятия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1500004400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Организация мероприятий в сфере тепло-, водоснабжения населения и водоотведения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1500004410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1500004410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сфере жилищно-коммунального хозяйства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1500004500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683,0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Организация в границах поселения тепло-, водоснабжения населения и водоотведения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1500004510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583,0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1500004510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583,0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Техническое обследование объектов теплоснабжения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1500004520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1500004520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1500015000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1835,02000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Реализация мероприятий, направленных на подготовку объектов коммунальной инфраструктуры к работе в осенне-зимний период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1500015490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1 743,27000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государственных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1500015490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1 743,27000</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proofErr w:type="spellStart"/>
            <w:r w:rsidRPr="00EC6BF4">
              <w:rPr>
                <w:rFonts w:ascii="Times New Roman" w:eastAsia="Times New Roman" w:hAnsi="Times New Roman" w:cs="Times New Roman"/>
                <w:color w:val="000000"/>
              </w:rPr>
              <w:lastRenderedPageBreak/>
              <w:t>Софинансирование</w:t>
            </w:r>
            <w:proofErr w:type="spellEnd"/>
            <w:r w:rsidRPr="00EC6BF4">
              <w:rPr>
                <w:rFonts w:ascii="Times New Roman" w:eastAsia="Times New Roman" w:hAnsi="Times New Roman" w:cs="Times New Roman"/>
                <w:color w:val="000000"/>
              </w:rPr>
              <w:t xml:space="preserve"> местного бюджета реализации </w:t>
            </w:r>
            <w:proofErr w:type="spellStart"/>
            <w:r w:rsidRPr="00EC6BF4">
              <w:rPr>
                <w:rFonts w:ascii="Times New Roman" w:eastAsia="Times New Roman" w:hAnsi="Times New Roman" w:cs="Times New Roman"/>
                <w:color w:val="000000"/>
              </w:rPr>
              <w:t>мепроприятий</w:t>
            </w:r>
            <w:proofErr w:type="spellEnd"/>
            <w:r w:rsidRPr="00EC6BF4">
              <w:rPr>
                <w:rFonts w:ascii="Times New Roman" w:eastAsia="Times New Roman" w:hAnsi="Times New Roman" w:cs="Times New Roman"/>
                <w:color w:val="000000"/>
              </w:rPr>
              <w:t>, направленных на подготовку объектов коммунальной инфраструктуры к работе в осенне-зимний период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15000S5490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91,75000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государственных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15000S5490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91,75000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программа Тужинского муниципального района "Энергосбережение и повышение энергетической эффективности"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1600000000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650,0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Мероприятия в установленной сфере деятельности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1600004000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650,0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Общегосударственные мероприятия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1600004200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650,0</w:t>
            </w:r>
          </w:p>
        </w:tc>
      </w:tr>
      <w:tr w:rsidR="00617572" w:rsidRPr="00EC6BF4" w:rsidTr="00EC6BF4">
        <w:trPr>
          <w:trHeight w:val="72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1600004200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630,0</w:t>
            </w:r>
          </w:p>
        </w:tc>
      </w:tr>
      <w:tr w:rsidR="00617572" w:rsidRPr="00EC6BF4" w:rsidTr="00EC6BF4">
        <w:trPr>
          <w:trHeight w:val="70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Предоставление субсидий бюджетным, автономным учреждениям и иным некоммерческим организациям</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1600004200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600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Муниципальная адресная программа Тужинского муниципального района "Переселение граждан Тужинского района из аварийного жилищного фонда"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1700000000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5771,7</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Реализация мероприятий национального проекта "Жилье и городская среда"</w:t>
            </w:r>
          </w:p>
        </w:tc>
        <w:tc>
          <w:tcPr>
            <w:tcW w:w="736" w:type="pct"/>
            <w:tcBorders>
              <w:top w:val="nil"/>
              <w:left w:val="nil"/>
              <w:bottom w:val="single" w:sz="4" w:space="0" w:color="auto"/>
              <w:right w:val="single" w:sz="4" w:space="0" w:color="auto"/>
            </w:tcBorders>
            <w:shd w:val="clear" w:color="auto" w:fill="auto"/>
            <w:noWrap/>
            <w:vAlign w:val="bottom"/>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170F000000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5771,7</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Федеральный проект "Обеспечение устойчивого сокращения непригодного для проживания жилищного фонда"</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170F300000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5771,7</w:t>
            </w:r>
          </w:p>
        </w:tc>
      </w:tr>
      <w:tr w:rsidR="00617572" w:rsidRPr="00EC6BF4" w:rsidTr="00EC6BF4">
        <w:trPr>
          <w:trHeight w:val="126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 xml:space="preserve">Обеспечение мероприятий по переселению граждан из аварийного жилищного фонда за счет средств Фонда содействия реформированию жилищно-коммунального </w:t>
            </w:r>
            <w:proofErr w:type="spellStart"/>
            <w:r w:rsidRPr="00EC6BF4">
              <w:rPr>
                <w:rFonts w:ascii="Times New Roman" w:eastAsia="Times New Roman" w:hAnsi="Times New Roman" w:cs="Times New Roman"/>
              </w:rPr>
              <w:t>зозяйства</w:t>
            </w:r>
            <w:proofErr w:type="spellEnd"/>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170F367483</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5714,0</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170F367483</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400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5714,0</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областного бюджета</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170F367484</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51,9</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170F367484</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400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51,9</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Обеспечение мероприятий по переселению граждан из аварийного жилищного фонда за счет средств бюджета муниципального района</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170F36748S</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Капитальные вложения в объекты государственной (муниципальной) собственности</w:t>
            </w:r>
          </w:p>
        </w:tc>
        <w:tc>
          <w:tcPr>
            <w:tcW w:w="736" w:type="pct"/>
            <w:tcBorders>
              <w:top w:val="nil"/>
              <w:left w:val="nil"/>
              <w:bottom w:val="single" w:sz="4" w:space="0" w:color="auto"/>
              <w:right w:val="single" w:sz="4" w:space="0" w:color="auto"/>
            </w:tcBorders>
            <w:shd w:val="clear" w:color="auto" w:fill="auto"/>
            <w:noWrap/>
            <w:hideMark/>
          </w:tcPr>
          <w:p w:rsidR="00617572" w:rsidRPr="00EC6BF4" w:rsidRDefault="00617572"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170F36748S</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400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Обеспечение деятельности органов местного самоуправления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5200000000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b/>
                <w:bCs/>
                <w:color w:val="000000"/>
              </w:rPr>
            </w:pPr>
            <w:r w:rsidRPr="00EC6BF4">
              <w:rPr>
                <w:rFonts w:ascii="Times New Roman" w:eastAsia="Times New Roman" w:hAnsi="Times New Roman" w:cs="Times New Roman"/>
                <w:b/>
                <w:bCs/>
                <w:color w:val="000000"/>
              </w:rPr>
              <w:t>2127,4</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Руководство и управление в сфере установленных функций органов местного самоуправления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5200001000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2111,1</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Глава муниципального образования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5200001010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1244,5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520000101А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386,1</w:t>
            </w:r>
          </w:p>
        </w:tc>
      </w:tr>
      <w:tr w:rsidR="00617572" w:rsidRPr="00EC6BF4" w:rsidTr="00EC6BF4">
        <w:trPr>
          <w:trHeight w:val="99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520000101А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386,1</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520000101Б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4,1</w:t>
            </w:r>
          </w:p>
        </w:tc>
      </w:tr>
      <w:tr w:rsidR="00617572" w:rsidRPr="00EC6BF4" w:rsidTr="00EC6BF4">
        <w:trPr>
          <w:trHeight w:val="100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520000101Б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4,1</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520000101B</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854,3</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520000101B</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854,3</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Центральный аппарат</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5200001030</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866,6</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областного бюджета за счет субсидии на выполнение расходных обязательств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215,8</w:t>
            </w:r>
          </w:p>
        </w:tc>
      </w:tr>
      <w:tr w:rsidR="00617572" w:rsidRPr="00EC6BF4" w:rsidTr="00EC6BF4">
        <w:trPr>
          <w:trHeight w:val="94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520000103А</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215,8</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 xml:space="preserve">Средства местного бюджета на </w:t>
            </w:r>
            <w:proofErr w:type="spellStart"/>
            <w:r w:rsidRPr="00EC6BF4">
              <w:rPr>
                <w:rFonts w:ascii="Times New Roman" w:eastAsia="Times New Roman" w:hAnsi="Times New Roman" w:cs="Times New Roman"/>
                <w:color w:val="000000"/>
              </w:rPr>
              <w:t>софинансирование</w:t>
            </w:r>
            <w:proofErr w:type="spellEnd"/>
            <w:r w:rsidRPr="00EC6BF4">
              <w:rPr>
                <w:rFonts w:ascii="Times New Roman" w:eastAsia="Times New Roman" w:hAnsi="Times New Roman" w:cs="Times New Roman"/>
                <w:color w:val="000000"/>
              </w:rPr>
              <w:t xml:space="preserve"> расходов</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w:t>
            </w:r>
          </w:p>
        </w:tc>
      </w:tr>
      <w:tr w:rsidR="00617572" w:rsidRPr="00EC6BF4" w:rsidTr="00EC6BF4">
        <w:trPr>
          <w:trHeight w:val="96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520000103Б</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2,3</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Средства местного бюджета</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648,5</w:t>
            </w:r>
          </w:p>
        </w:tc>
      </w:tr>
      <w:tr w:rsidR="00617572" w:rsidRPr="00EC6BF4" w:rsidTr="00EC6BF4">
        <w:trPr>
          <w:trHeight w:val="157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100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546,5</w:t>
            </w:r>
          </w:p>
        </w:tc>
      </w:tr>
      <w:tr w:rsidR="00617572" w:rsidRPr="00EC6BF4" w:rsidTr="00EC6BF4">
        <w:trPr>
          <w:trHeight w:val="630"/>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102,0</w:t>
            </w:r>
          </w:p>
        </w:tc>
      </w:tr>
      <w:tr w:rsidR="00617572" w:rsidRPr="00EC6BF4" w:rsidTr="00EC6BF4">
        <w:trPr>
          <w:trHeight w:val="315"/>
        </w:trPr>
        <w:tc>
          <w:tcPr>
            <w:tcW w:w="2855" w:type="pct"/>
            <w:tcBorders>
              <w:top w:val="nil"/>
              <w:left w:val="single" w:sz="4" w:space="0" w:color="auto"/>
              <w:bottom w:val="single" w:sz="4" w:space="0" w:color="auto"/>
              <w:right w:val="single" w:sz="4" w:space="0" w:color="auto"/>
            </w:tcBorders>
            <w:shd w:val="clear" w:color="auto" w:fill="auto"/>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Иные бюджетные ассигнования</w:t>
            </w:r>
          </w:p>
        </w:tc>
        <w:tc>
          <w:tcPr>
            <w:tcW w:w="7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520000103В</w:t>
            </w:r>
          </w:p>
        </w:tc>
        <w:tc>
          <w:tcPr>
            <w:tcW w:w="573"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800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0,0</w:t>
            </w:r>
          </w:p>
        </w:tc>
      </w:tr>
      <w:tr w:rsidR="00617572" w:rsidRPr="00EC6BF4" w:rsidTr="00EC6BF4">
        <w:trPr>
          <w:trHeight w:val="1260"/>
        </w:trPr>
        <w:tc>
          <w:tcPr>
            <w:tcW w:w="2855" w:type="pct"/>
            <w:tcBorders>
              <w:top w:val="nil"/>
              <w:left w:val="single" w:sz="4" w:space="0" w:color="000000"/>
              <w:bottom w:val="single" w:sz="4" w:space="0" w:color="000000"/>
              <w:right w:val="single" w:sz="4" w:space="0" w:color="000000"/>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36" w:type="pct"/>
            <w:tcBorders>
              <w:top w:val="nil"/>
              <w:left w:val="nil"/>
              <w:bottom w:val="single" w:sz="4" w:space="0" w:color="000000"/>
              <w:right w:val="single" w:sz="4" w:space="0" w:color="000000"/>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5200051200</w:t>
            </w:r>
          </w:p>
        </w:tc>
        <w:tc>
          <w:tcPr>
            <w:tcW w:w="573" w:type="pct"/>
            <w:tcBorders>
              <w:top w:val="nil"/>
              <w:left w:val="nil"/>
              <w:bottom w:val="single" w:sz="4" w:space="0" w:color="000000"/>
              <w:right w:val="single" w:sz="4" w:space="0" w:color="000000"/>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000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16,3</w:t>
            </w:r>
          </w:p>
        </w:tc>
      </w:tr>
      <w:tr w:rsidR="00617572" w:rsidRPr="00EC6BF4" w:rsidTr="00EC6BF4">
        <w:trPr>
          <w:trHeight w:val="630"/>
        </w:trPr>
        <w:tc>
          <w:tcPr>
            <w:tcW w:w="2855" w:type="pct"/>
            <w:tcBorders>
              <w:top w:val="nil"/>
              <w:left w:val="single" w:sz="4" w:space="0" w:color="000000"/>
              <w:bottom w:val="single" w:sz="4" w:space="0" w:color="000000"/>
              <w:right w:val="single" w:sz="4" w:space="0" w:color="000000"/>
            </w:tcBorders>
            <w:shd w:val="clear" w:color="000000" w:fill="FFFFFF"/>
            <w:hideMark/>
          </w:tcPr>
          <w:p w:rsidR="00617572" w:rsidRPr="00EC6BF4" w:rsidRDefault="00617572" w:rsidP="00EC6BF4">
            <w:pPr>
              <w:spacing w:after="0" w:line="240" w:lineRule="auto"/>
              <w:rPr>
                <w:rFonts w:ascii="Times New Roman" w:eastAsia="Times New Roman" w:hAnsi="Times New Roman" w:cs="Times New Roman"/>
                <w:color w:val="000000"/>
              </w:rPr>
            </w:pPr>
            <w:r w:rsidRPr="00EC6BF4">
              <w:rPr>
                <w:rFonts w:ascii="Times New Roman" w:eastAsia="Times New Roman" w:hAnsi="Times New Roman" w:cs="Times New Roman"/>
                <w:color w:val="000000"/>
              </w:rPr>
              <w:t>Закупка товаров, работ и услуг для обеспечения государственных (муниципальных) нужд</w:t>
            </w:r>
          </w:p>
        </w:tc>
        <w:tc>
          <w:tcPr>
            <w:tcW w:w="736" w:type="pct"/>
            <w:tcBorders>
              <w:top w:val="nil"/>
              <w:left w:val="nil"/>
              <w:bottom w:val="single" w:sz="4" w:space="0" w:color="000000"/>
              <w:right w:val="single" w:sz="4" w:space="0" w:color="000000"/>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5200051200</w:t>
            </w:r>
          </w:p>
        </w:tc>
        <w:tc>
          <w:tcPr>
            <w:tcW w:w="573" w:type="pct"/>
            <w:tcBorders>
              <w:top w:val="nil"/>
              <w:left w:val="nil"/>
              <w:bottom w:val="single" w:sz="4" w:space="0" w:color="000000"/>
              <w:right w:val="single" w:sz="4" w:space="0" w:color="000000"/>
            </w:tcBorders>
            <w:shd w:val="clear" w:color="000000" w:fill="FFFFFF"/>
            <w:noWrap/>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200</w:t>
            </w:r>
          </w:p>
        </w:tc>
        <w:tc>
          <w:tcPr>
            <w:tcW w:w="836" w:type="pct"/>
            <w:tcBorders>
              <w:top w:val="nil"/>
              <w:left w:val="nil"/>
              <w:bottom w:val="single" w:sz="4" w:space="0" w:color="auto"/>
              <w:right w:val="single" w:sz="4" w:space="0" w:color="auto"/>
            </w:tcBorders>
            <w:shd w:val="clear" w:color="auto" w:fill="auto"/>
            <w:hideMark/>
          </w:tcPr>
          <w:p w:rsidR="00617572" w:rsidRPr="00EC6BF4" w:rsidRDefault="00617572" w:rsidP="00EC6BF4">
            <w:pPr>
              <w:spacing w:after="0" w:line="240" w:lineRule="auto"/>
              <w:jc w:val="right"/>
              <w:rPr>
                <w:rFonts w:ascii="Times New Roman" w:eastAsia="Times New Roman" w:hAnsi="Times New Roman" w:cs="Times New Roman"/>
                <w:color w:val="000000"/>
              </w:rPr>
            </w:pPr>
            <w:r w:rsidRPr="00EC6BF4">
              <w:rPr>
                <w:rFonts w:ascii="Times New Roman" w:eastAsia="Times New Roman" w:hAnsi="Times New Roman" w:cs="Times New Roman"/>
                <w:color w:val="000000"/>
              </w:rPr>
              <w:t>16,3</w:t>
            </w:r>
          </w:p>
        </w:tc>
      </w:tr>
      <w:tr w:rsidR="00617572" w:rsidRPr="00EC6BF4" w:rsidTr="00EC6BF4">
        <w:trPr>
          <w:trHeight w:val="300"/>
        </w:trPr>
        <w:tc>
          <w:tcPr>
            <w:tcW w:w="2855" w:type="pct"/>
            <w:tcBorders>
              <w:top w:val="nil"/>
              <w:left w:val="nil"/>
              <w:bottom w:val="nil"/>
              <w:right w:val="nil"/>
            </w:tcBorders>
            <w:shd w:val="clear" w:color="auto" w:fill="auto"/>
            <w:vAlign w:val="bottom"/>
            <w:hideMark/>
          </w:tcPr>
          <w:p w:rsidR="00617572" w:rsidRPr="00EC6BF4" w:rsidRDefault="00617572" w:rsidP="00EC6BF4">
            <w:pPr>
              <w:spacing w:after="0" w:line="240" w:lineRule="auto"/>
              <w:rPr>
                <w:rFonts w:ascii="Times New Roman" w:eastAsia="Times New Roman" w:hAnsi="Times New Roman" w:cs="Times New Roman"/>
                <w:color w:val="000000"/>
              </w:rPr>
            </w:pPr>
          </w:p>
        </w:tc>
        <w:tc>
          <w:tcPr>
            <w:tcW w:w="736"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rPr>
                <w:rFonts w:ascii="Times New Roman" w:eastAsia="Times New Roman" w:hAnsi="Times New Roman" w:cs="Times New Roman"/>
                <w:color w:val="000000"/>
              </w:rPr>
            </w:pPr>
          </w:p>
        </w:tc>
        <w:tc>
          <w:tcPr>
            <w:tcW w:w="573"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rPr>
                <w:rFonts w:ascii="Times New Roman" w:eastAsia="Times New Roman" w:hAnsi="Times New Roman" w:cs="Times New Roman"/>
                <w:color w:val="000000"/>
              </w:rPr>
            </w:pPr>
          </w:p>
        </w:tc>
        <w:tc>
          <w:tcPr>
            <w:tcW w:w="836" w:type="pct"/>
            <w:tcBorders>
              <w:top w:val="nil"/>
              <w:left w:val="nil"/>
              <w:bottom w:val="nil"/>
              <w:right w:val="nil"/>
            </w:tcBorders>
            <w:shd w:val="clear" w:color="auto" w:fill="auto"/>
            <w:noWrap/>
            <w:vAlign w:val="bottom"/>
            <w:hideMark/>
          </w:tcPr>
          <w:p w:rsidR="00617572" w:rsidRPr="00EC6BF4" w:rsidRDefault="00617572" w:rsidP="00EC6BF4">
            <w:pPr>
              <w:spacing w:after="0" w:line="240" w:lineRule="auto"/>
              <w:rPr>
                <w:rFonts w:ascii="Times New Roman" w:eastAsia="Times New Roman" w:hAnsi="Times New Roman" w:cs="Times New Roman"/>
                <w:color w:val="000000"/>
              </w:rPr>
            </w:pPr>
          </w:p>
        </w:tc>
      </w:tr>
      <w:tr w:rsidR="00617572" w:rsidRPr="00EC6BF4" w:rsidTr="00EC6BF4">
        <w:trPr>
          <w:trHeight w:val="300"/>
        </w:trPr>
        <w:tc>
          <w:tcPr>
            <w:tcW w:w="5000" w:type="pct"/>
            <w:gridSpan w:val="4"/>
            <w:tcBorders>
              <w:top w:val="nil"/>
              <w:left w:val="nil"/>
              <w:bottom w:val="nil"/>
              <w:right w:val="nil"/>
            </w:tcBorders>
            <w:shd w:val="clear" w:color="auto" w:fill="auto"/>
            <w:vAlign w:val="bottom"/>
            <w:hideMark/>
          </w:tcPr>
          <w:p w:rsidR="00617572" w:rsidRPr="00EC6BF4" w:rsidRDefault="00617572" w:rsidP="00EC6BF4">
            <w:pPr>
              <w:spacing w:after="0" w:line="240" w:lineRule="auto"/>
              <w:jc w:val="center"/>
              <w:rPr>
                <w:rFonts w:ascii="Times New Roman" w:eastAsia="Times New Roman" w:hAnsi="Times New Roman" w:cs="Times New Roman"/>
                <w:color w:val="000000"/>
              </w:rPr>
            </w:pPr>
            <w:r w:rsidRPr="00EC6BF4">
              <w:rPr>
                <w:rFonts w:ascii="Times New Roman" w:eastAsia="Times New Roman" w:hAnsi="Times New Roman" w:cs="Times New Roman"/>
                <w:color w:val="000000"/>
              </w:rPr>
              <w:t>_____________</w:t>
            </w:r>
          </w:p>
        </w:tc>
      </w:tr>
    </w:tbl>
    <w:p w:rsidR="00EC6BF4" w:rsidRDefault="00EC6BF4" w:rsidP="00960612">
      <w:pPr>
        <w:spacing w:after="0" w:line="240" w:lineRule="auto"/>
        <w:jc w:val="both"/>
        <w:rPr>
          <w:rFonts w:ascii="Times New Roman" w:hAnsi="Times New Roman"/>
          <w:sz w:val="20"/>
          <w:szCs w:val="20"/>
        </w:rPr>
      </w:pPr>
    </w:p>
    <w:tbl>
      <w:tblPr>
        <w:tblW w:w="5000" w:type="pct"/>
        <w:tblLook w:val="04A0" w:firstRow="1" w:lastRow="0" w:firstColumn="1" w:lastColumn="0" w:noHBand="0" w:noVBand="1"/>
      </w:tblPr>
      <w:tblGrid>
        <w:gridCol w:w="929"/>
        <w:gridCol w:w="7035"/>
        <w:gridCol w:w="2315"/>
      </w:tblGrid>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4548" w:type="pct"/>
            <w:gridSpan w:val="2"/>
            <w:tcBorders>
              <w:top w:val="nil"/>
              <w:left w:val="nil"/>
              <w:bottom w:val="nil"/>
              <w:right w:val="nil"/>
            </w:tcBorders>
            <w:shd w:val="clear" w:color="auto" w:fill="auto"/>
            <w:noWrap/>
            <w:vAlign w:val="bottom"/>
            <w:hideMark/>
          </w:tcPr>
          <w:p w:rsidR="00EC6BF4" w:rsidRPr="00EC6BF4" w:rsidRDefault="00EC6BF4" w:rsidP="00EC6BF4">
            <w:pPr>
              <w:spacing w:after="0" w:line="240" w:lineRule="auto"/>
              <w:ind w:left="1350"/>
              <w:rPr>
                <w:rFonts w:ascii="Times New Roman" w:eastAsia="Times New Roman" w:hAnsi="Times New Roman" w:cs="Times New Roman"/>
              </w:rPr>
            </w:pPr>
            <w:r w:rsidRPr="00EC6BF4">
              <w:rPr>
                <w:rFonts w:ascii="Times New Roman" w:eastAsia="Times New Roman" w:hAnsi="Times New Roman" w:cs="Times New Roman"/>
              </w:rPr>
              <w:t xml:space="preserve">                                                                          Приложение № 8</w:t>
            </w: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4548" w:type="pct"/>
            <w:gridSpan w:val="2"/>
            <w:tcBorders>
              <w:top w:val="nil"/>
              <w:left w:val="nil"/>
              <w:bottom w:val="nil"/>
              <w:right w:val="nil"/>
            </w:tcBorders>
            <w:shd w:val="clear" w:color="auto" w:fill="auto"/>
            <w:noWrap/>
            <w:vAlign w:val="bottom"/>
            <w:hideMark/>
          </w:tcPr>
          <w:p w:rsidR="00EC6BF4" w:rsidRPr="00EC6BF4" w:rsidRDefault="00EC6BF4" w:rsidP="00EC6BF4">
            <w:pPr>
              <w:spacing w:after="0" w:line="240" w:lineRule="auto"/>
              <w:ind w:left="1350"/>
              <w:rPr>
                <w:rFonts w:ascii="Times New Roman" w:eastAsia="Times New Roman" w:hAnsi="Times New Roman" w:cs="Times New Roman"/>
              </w:rPr>
            </w:pPr>
            <w:r w:rsidRPr="00EC6BF4">
              <w:rPr>
                <w:rFonts w:ascii="Times New Roman" w:eastAsia="Times New Roman" w:hAnsi="Times New Roman" w:cs="Times New Roman"/>
              </w:rPr>
              <w:t xml:space="preserve">                                                                          к решению Тужинской районной Думы</w:t>
            </w: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4548" w:type="pct"/>
            <w:gridSpan w:val="2"/>
            <w:tcBorders>
              <w:top w:val="nil"/>
              <w:left w:val="nil"/>
              <w:bottom w:val="nil"/>
              <w:right w:val="nil"/>
            </w:tcBorders>
            <w:shd w:val="clear" w:color="auto" w:fill="auto"/>
            <w:noWrap/>
            <w:vAlign w:val="bottom"/>
            <w:hideMark/>
          </w:tcPr>
          <w:p w:rsidR="00EC6BF4" w:rsidRPr="00EC6BF4" w:rsidRDefault="00EC6BF4" w:rsidP="00EC6BF4">
            <w:pPr>
              <w:spacing w:after="0" w:line="240" w:lineRule="auto"/>
              <w:ind w:left="1350"/>
              <w:rPr>
                <w:rFonts w:ascii="Times New Roman" w:eastAsia="Times New Roman" w:hAnsi="Times New Roman" w:cs="Times New Roman"/>
              </w:rPr>
            </w:pPr>
            <w:r w:rsidRPr="00EC6BF4">
              <w:rPr>
                <w:rFonts w:ascii="Times New Roman" w:eastAsia="Times New Roman" w:hAnsi="Times New Roman" w:cs="Times New Roman"/>
              </w:rPr>
              <w:t xml:space="preserve">                                                                          от 30.09.2022 № 13/76</w:t>
            </w:r>
          </w:p>
        </w:tc>
      </w:tr>
      <w:tr w:rsidR="00EC6BF4" w:rsidRPr="00EC6BF4" w:rsidTr="00EC6BF4">
        <w:trPr>
          <w:trHeight w:val="25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342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ind w:left="1350"/>
              <w:rPr>
                <w:rFonts w:ascii="Times New Roman" w:eastAsia="Times New Roman" w:hAnsi="Times New Roman" w:cs="Times New Roman"/>
              </w:rPr>
            </w:pPr>
          </w:p>
        </w:tc>
        <w:tc>
          <w:tcPr>
            <w:tcW w:w="1126"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ind w:left="1350"/>
              <w:rPr>
                <w:rFonts w:ascii="Times New Roman" w:eastAsia="Times New Roman" w:hAnsi="Times New Roman" w:cs="Times New Roman"/>
              </w:rPr>
            </w:pP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b/>
                <w:bCs/>
              </w:rPr>
            </w:pPr>
          </w:p>
        </w:tc>
        <w:tc>
          <w:tcPr>
            <w:tcW w:w="4548" w:type="pct"/>
            <w:gridSpan w:val="2"/>
            <w:tcBorders>
              <w:top w:val="nil"/>
              <w:left w:val="nil"/>
              <w:bottom w:val="nil"/>
              <w:right w:val="nil"/>
            </w:tcBorders>
            <w:shd w:val="clear" w:color="000000" w:fill="FFFFFF"/>
            <w:noWrap/>
            <w:vAlign w:val="bottom"/>
            <w:hideMark/>
          </w:tcPr>
          <w:p w:rsidR="00EC6BF4" w:rsidRPr="00EC6BF4" w:rsidRDefault="00EC6BF4" w:rsidP="00EC6BF4">
            <w:pPr>
              <w:spacing w:after="0" w:line="240" w:lineRule="auto"/>
              <w:ind w:left="1350"/>
              <w:rPr>
                <w:rFonts w:ascii="Times New Roman" w:eastAsia="Times New Roman" w:hAnsi="Times New Roman" w:cs="Times New Roman"/>
              </w:rPr>
            </w:pPr>
            <w:r w:rsidRPr="00EC6BF4">
              <w:rPr>
                <w:rFonts w:ascii="Times New Roman" w:eastAsia="Times New Roman" w:hAnsi="Times New Roman" w:cs="Times New Roman"/>
              </w:rPr>
              <w:t xml:space="preserve">                                                                          Приложение № 15.1</w:t>
            </w: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4548" w:type="pct"/>
            <w:gridSpan w:val="2"/>
            <w:tcBorders>
              <w:top w:val="nil"/>
              <w:left w:val="nil"/>
              <w:bottom w:val="nil"/>
              <w:right w:val="nil"/>
            </w:tcBorders>
            <w:shd w:val="clear" w:color="auto" w:fill="auto"/>
            <w:noWrap/>
            <w:vAlign w:val="bottom"/>
            <w:hideMark/>
          </w:tcPr>
          <w:p w:rsidR="00EC6BF4" w:rsidRPr="00EC6BF4" w:rsidRDefault="00EC6BF4" w:rsidP="00EC6BF4">
            <w:pPr>
              <w:spacing w:after="0" w:line="240" w:lineRule="auto"/>
              <w:ind w:left="1350"/>
              <w:rPr>
                <w:rFonts w:ascii="Times New Roman" w:eastAsia="Times New Roman" w:hAnsi="Times New Roman" w:cs="Times New Roman"/>
              </w:rPr>
            </w:pPr>
            <w:r w:rsidRPr="00EC6BF4">
              <w:rPr>
                <w:rFonts w:ascii="Times New Roman" w:eastAsia="Times New Roman" w:hAnsi="Times New Roman" w:cs="Times New Roman"/>
              </w:rPr>
              <w:t xml:space="preserve">                                                                          к решению Тужинской районной Думы</w:t>
            </w: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4548" w:type="pct"/>
            <w:gridSpan w:val="2"/>
            <w:tcBorders>
              <w:top w:val="nil"/>
              <w:left w:val="nil"/>
              <w:bottom w:val="nil"/>
              <w:right w:val="nil"/>
            </w:tcBorders>
            <w:shd w:val="clear" w:color="auto" w:fill="auto"/>
            <w:noWrap/>
            <w:vAlign w:val="bottom"/>
            <w:hideMark/>
          </w:tcPr>
          <w:p w:rsidR="00EC6BF4" w:rsidRPr="00EC6BF4" w:rsidRDefault="00EC6BF4" w:rsidP="00EC6BF4">
            <w:pPr>
              <w:spacing w:after="0" w:line="240" w:lineRule="auto"/>
              <w:ind w:left="1350"/>
              <w:rPr>
                <w:rFonts w:ascii="Times New Roman" w:eastAsia="Times New Roman" w:hAnsi="Times New Roman" w:cs="Times New Roman"/>
              </w:rPr>
            </w:pPr>
            <w:r w:rsidRPr="00EC6BF4">
              <w:rPr>
                <w:rFonts w:ascii="Times New Roman" w:eastAsia="Times New Roman" w:hAnsi="Times New Roman" w:cs="Times New Roman"/>
              </w:rPr>
              <w:t xml:space="preserve">                                                                          от   13.12.2021    №  </w:t>
            </w:r>
            <w:r w:rsidRPr="00EC6BF4">
              <w:rPr>
                <w:rFonts w:ascii="Times New Roman" w:eastAsia="Times New Roman" w:hAnsi="Times New Roman" w:cs="Times New Roman"/>
                <w:color w:val="FFFFFF"/>
              </w:rPr>
              <w:t xml:space="preserve"> </w:t>
            </w:r>
            <w:r w:rsidRPr="00EC6BF4">
              <w:rPr>
                <w:rFonts w:ascii="Times New Roman" w:eastAsia="Times New Roman" w:hAnsi="Times New Roman" w:cs="Times New Roman"/>
              </w:rPr>
              <w:t xml:space="preserve"> 4/22              </w:t>
            </w: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342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1126"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342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1126"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r>
      <w:tr w:rsidR="00EC6BF4" w:rsidRPr="00EC6BF4" w:rsidTr="00EC6BF4">
        <w:trPr>
          <w:trHeight w:val="495"/>
        </w:trPr>
        <w:tc>
          <w:tcPr>
            <w:tcW w:w="5000" w:type="pct"/>
            <w:gridSpan w:val="3"/>
            <w:tcBorders>
              <w:top w:val="nil"/>
              <w:left w:val="nil"/>
              <w:bottom w:val="nil"/>
              <w:right w:val="nil"/>
            </w:tcBorders>
            <w:shd w:val="clear" w:color="auto" w:fill="auto"/>
            <w:noWrap/>
            <w:vAlign w:val="bottom"/>
            <w:hideMark/>
          </w:tcPr>
          <w:p w:rsidR="00EC6BF4" w:rsidRPr="00EC6BF4" w:rsidRDefault="00EC6BF4" w:rsidP="00EC6BF4">
            <w:pPr>
              <w:spacing w:after="0" w:line="240" w:lineRule="auto"/>
              <w:jc w:val="center"/>
              <w:rPr>
                <w:rFonts w:ascii="Times New Roman" w:eastAsia="Times New Roman" w:hAnsi="Times New Roman" w:cs="Times New Roman"/>
                <w:b/>
                <w:bCs/>
              </w:rPr>
            </w:pPr>
            <w:r w:rsidRPr="00EC6BF4">
              <w:rPr>
                <w:rFonts w:ascii="Times New Roman" w:eastAsia="Times New Roman" w:hAnsi="Times New Roman" w:cs="Times New Roman"/>
                <w:b/>
                <w:bCs/>
              </w:rPr>
              <w:t>РАСПРЕДЕЛЕНИЕ</w:t>
            </w:r>
          </w:p>
        </w:tc>
      </w:tr>
      <w:tr w:rsidR="00EC6BF4" w:rsidRPr="00EC6BF4" w:rsidTr="00EC6BF4">
        <w:trPr>
          <w:trHeight w:val="510"/>
        </w:trPr>
        <w:tc>
          <w:tcPr>
            <w:tcW w:w="5000" w:type="pct"/>
            <w:gridSpan w:val="3"/>
            <w:tcBorders>
              <w:top w:val="nil"/>
              <w:left w:val="nil"/>
              <w:bottom w:val="nil"/>
              <w:right w:val="nil"/>
            </w:tcBorders>
            <w:shd w:val="clear" w:color="auto" w:fill="auto"/>
            <w:hideMark/>
          </w:tcPr>
          <w:p w:rsidR="00EC6BF4" w:rsidRPr="00EC6BF4" w:rsidRDefault="00EC6BF4" w:rsidP="00EC6BF4">
            <w:pPr>
              <w:spacing w:after="0" w:line="240" w:lineRule="auto"/>
              <w:jc w:val="center"/>
              <w:rPr>
                <w:rFonts w:ascii="Times New Roman" w:eastAsia="Times New Roman" w:hAnsi="Times New Roman" w:cs="Times New Roman"/>
                <w:b/>
                <w:bCs/>
              </w:rPr>
            </w:pPr>
            <w:r w:rsidRPr="00EC6BF4">
              <w:rPr>
                <w:rFonts w:ascii="Times New Roman" w:eastAsia="Times New Roman" w:hAnsi="Times New Roman" w:cs="Times New Roman"/>
                <w:b/>
                <w:bCs/>
              </w:rPr>
              <w:t xml:space="preserve">дотаций на поддержку мер по обеспечению сбалансированности </w:t>
            </w:r>
            <w:proofErr w:type="gramStart"/>
            <w:r w:rsidRPr="00EC6BF4">
              <w:rPr>
                <w:rFonts w:ascii="Times New Roman" w:eastAsia="Times New Roman" w:hAnsi="Times New Roman" w:cs="Times New Roman"/>
                <w:b/>
                <w:bCs/>
              </w:rPr>
              <w:t>бюджетов  поселений</w:t>
            </w:r>
            <w:proofErr w:type="gramEnd"/>
            <w:r w:rsidRPr="00EC6BF4">
              <w:rPr>
                <w:rFonts w:ascii="Times New Roman" w:eastAsia="Times New Roman" w:hAnsi="Times New Roman" w:cs="Times New Roman"/>
                <w:b/>
                <w:bCs/>
              </w:rPr>
              <w:t xml:space="preserve"> на 2022 год</w:t>
            </w: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342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1126" w:type="pct"/>
            <w:tcBorders>
              <w:top w:val="nil"/>
              <w:left w:val="nil"/>
              <w:bottom w:val="nil"/>
              <w:right w:val="nil"/>
            </w:tcBorders>
            <w:shd w:val="clear" w:color="auto" w:fill="auto"/>
            <w:vAlign w:val="bottom"/>
            <w:hideMark/>
          </w:tcPr>
          <w:p w:rsidR="00EC6BF4" w:rsidRPr="00EC6BF4" w:rsidRDefault="00EC6BF4" w:rsidP="00EC6BF4">
            <w:pPr>
              <w:spacing w:after="0" w:line="240" w:lineRule="auto"/>
              <w:jc w:val="right"/>
              <w:rPr>
                <w:rFonts w:ascii="Times New Roman" w:eastAsia="Times New Roman" w:hAnsi="Times New Roman" w:cs="Times New Roman"/>
              </w:rPr>
            </w:pPr>
            <w:r w:rsidRPr="00EC6BF4">
              <w:rPr>
                <w:rFonts w:ascii="Times New Roman" w:eastAsia="Times New Roman" w:hAnsi="Times New Roman" w:cs="Times New Roman"/>
              </w:rPr>
              <w:t>(</w:t>
            </w:r>
            <w:proofErr w:type="spellStart"/>
            <w:proofErr w:type="gramStart"/>
            <w:r w:rsidRPr="00EC6BF4">
              <w:rPr>
                <w:rFonts w:ascii="Times New Roman" w:eastAsia="Times New Roman" w:hAnsi="Times New Roman" w:cs="Times New Roman"/>
              </w:rPr>
              <w:t>тыс.рублей</w:t>
            </w:r>
            <w:proofErr w:type="spellEnd"/>
            <w:proofErr w:type="gramEnd"/>
            <w:r w:rsidRPr="00EC6BF4">
              <w:rPr>
                <w:rFonts w:ascii="Times New Roman" w:eastAsia="Times New Roman" w:hAnsi="Times New Roman" w:cs="Times New Roman"/>
              </w:rPr>
              <w:t>)</w:t>
            </w:r>
          </w:p>
        </w:tc>
      </w:tr>
      <w:tr w:rsidR="00EC6BF4" w:rsidRPr="00EC6BF4" w:rsidTr="00EC6BF4">
        <w:trPr>
          <w:trHeight w:val="465"/>
        </w:trPr>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 п/п</w:t>
            </w:r>
          </w:p>
        </w:tc>
        <w:tc>
          <w:tcPr>
            <w:tcW w:w="3422" w:type="pct"/>
            <w:tcBorders>
              <w:top w:val="single" w:sz="4" w:space="0" w:color="auto"/>
              <w:left w:val="nil"/>
              <w:bottom w:val="single" w:sz="4" w:space="0" w:color="auto"/>
              <w:right w:val="single" w:sz="4" w:space="0" w:color="auto"/>
            </w:tcBorders>
            <w:shd w:val="clear" w:color="auto" w:fill="auto"/>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Наименование поселений</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Сумма</w:t>
            </w:r>
          </w:p>
        </w:tc>
      </w:tr>
      <w:tr w:rsidR="00EC6BF4" w:rsidRPr="00EC6BF4" w:rsidTr="00EC6BF4">
        <w:trPr>
          <w:trHeight w:val="46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w:t>
            </w:r>
          </w:p>
        </w:tc>
        <w:tc>
          <w:tcPr>
            <w:tcW w:w="3422" w:type="pct"/>
            <w:tcBorders>
              <w:top w:val="nil"/>
              <w:left w:val="nil"/>
              <w:bottom w:val="single" w:sz="4" w:space="0" w:color="auto"/>
              <w:right w:val="single" w:sz="4" w:space="0" w:color="auto"/>
            </w:tcBorders>
            <w:shd w:val="clear" w:color="auto" w:fill="auto"/>
            <w:vAlign w:val="center"/>
            <w:hideMark/>
          </w:tcPr>
          <w:p w:rsidR="00EC6BF4" w:rsidRPr="00EC6BF4" w:rsidRDefault="00EC6BF4" w:rsidP="00EC6BF4">
            <w:pPr>
              <w:spacing w:after="0" w:line="240" w:lineRule="auto"/>
              <w:rPr>
                <w:rFonts w:ascii="Times New Roman" w:eastAsia="Times New Roman" w:hAnsi="Times New Roman" w:cs="Times New Roman"/>
              </w:rPr>
            </w:pPr>
            <w:proofErr w:type="spellStart"/>
            <w:r w:rsidRPr="00EC6BF4">
              <w:rPr>
                <w:rFonts w:ascii="Times New Roman" w:eastAsia="Times New Roman" w:hAnsi="Times New Roman" w:cs="Times New Roman"/>
              </w:rPr>
              <w:t>Тужинское</w:t>
            </w:r>
            <w:proofErr w:type="spellEnd"/>
            <w:r w:rsidRPr="00EC6BF4">
              <w:rPr>
                <w:rFonts w:ascii="Times New Roman" w:eastAsia="Times New Roman" w:hAnsi="Times New Roman" w:cs="Times New Roman"/>
              </w:rPr>
              <w:t xml:space="preserve"> городское поселение</w:t>
            </w:r>
          </w:p>
        </w:tc>
        <w:tc>
          <w:tcPr>
            <w:tcW w:w="1126" w:type="pct"/>
            <w:tcBorders>
              <w:top w:val="nil"/>
              <w:left w:val="nil"/>
              <w:bottom w:val="single" w:sz="4" w:space="0" w:color="auto"/>
              <w:right w:val="single" w:sz="4" w:space="0" w:color="auto"/>
            </w:tcBorders>
            <w:shd w:val="clear" w:color="auto" w:fill="auto"/>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350,0</w:t>
            </w:r>
          </w:p>
        </w:tc>
      </w:tr>
      <w:tr w:rsidR="00EC6BF4" w:rsidRPr="00EC6BF4" w:rsidTr="00EC6BF4">
        <w:trPr>
          <w:trHeight w:val="58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2</w:t>
            </w:r>
          </w:p>
        </w:tc>
        <w:tc>
          <w:tcPr>
            <w:tcW w:w="3422"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rPr>
                <w:rFonts w:ascii="Times New Roman" w:eastAsia="Times New Roman" w:hAnsi="Times New Roman" w:cs="Times New Roman"/>
              </w:rPr>
            </w:pPr>
            <w:proofErr w:type="spellStart"/>
            <w:r w:rsidRPr="00EC6BF4">
              <w:rPr>
                <w:rFonts w:ascii="Times New Roman" w:eastAsia="Times New Roman" w:hAnsi="Times New Roman" w:cs="Times New Roman"/>
              </w:rPr>
              <w:t>Грековское</w:t>
            </w:r>
            <w:proofErr w:type="spellEnd"/>
            <w:r w:rsidRPr="00EC6BF4">
              <w:rPr>
                <w:rFonts w:ascii="Times New Roman" w:eastAsia="Times New Roman" w:hAnsi="Times New Roman" w:cs="Times New Roman"/>
              </w:rPr>
              <w:t xml:space="preserve"> сельское поселение</w:t>
            </w:r>
          </w:p>
        </w:tc>
        <w:tc>
          <w:tcPr>
            <w:tcW w:w="1126" w:type="pct"/>
            <w:tcBorders>
              <w:top w:val="nil"/>
              <w:left w:val="nil"/>
              <w:bottom w:val="single" w:sz="4" w:space="0" w:color="auto"/>
              <w:right w:val="single" w:sz="4" w:space="0" w:color="auto"/>
            </w:tcBorders>
            <w:shd w:val="clear" w:color="auto" w:fill="auto"/>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360,0</w:t>
            </w:r>
          </w:p>
        </w:tc>
      </w:tr>
      <w:tr w:rsidR="00EC6BF4" w:rsidRPr="00EC6BF4" w:rsidTr="00EC6BF4">
        <w:trPr>
          <w:trHeight w:val="630"/>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3</w:t>
            </w:r>
          </w:p>
        </w:tc>
        <w:tc>
          <w:tcPr>
            <w:tcW w:w="3422"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rPr>
                <w:rFonts w:ascii="Times New Roman" w:eastAsia="Times New Roman" w:hAnsi="Times New Roman" w:cs="Times New Roman"/>
              </w:rPr>
            </w:pPr>
            <w:r w:rsidRPr="00EC6BF4">
              <w:rPr>
                <w:rFonts w:ascii="Times New Roman" w:eastAsia="Times New Roman" w:hAnsi="Times New Roman" w:cs="Times New Roman"/>
              </w:rPr>
              <w:t>Михайловское сельское поселение</w:t>
            </w:r>
          </w:p>
        </w:tc>
        <w:tc>
          <w:tcPr>
            <w:tcW w:w="1126"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800,0</w:t>
            </w:r>
          </w:p>
        </w:tc>
      </w:tr>
      <w:tr w:rsidR="00EC6BF4" w:rsidRPr="00EC6BF4" w:rsidTr="00EC6BF4">
        <w:trPr>
          <w:trHeight w:val="61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4</w:t>
            </w:r>
          </w:p>
        </w:tc>
        <w:tc>
          <w:tcPr>
            <w:tcW w:w="3422"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rPr>
                <w:rFonts w:ascii="Times New Roman" w:eastAsia="Times New Roman" w:hAnsi="Times New Roman" w:cs="Times New Roman"/>
              </w:rPr>
            </w:pPr>
            <w:proofErr w:type="spellStart"/>
            <w:r w:rsidRPr="00EC6BF4">
              <w:rPr>
                <w:rFonts w:ascii="Times New Roman" w:eastAsia="Times New Roman" w:hAnsi="Times New Roman" w:cs="Times New Roman"/>
              </w:rPr>
              <w:t>Пачинское</w:t>
            </w:r>
            <w:proofErr w:type="spellEnd"/>
            <w:r w:rsidRPr="00EC6BF4">
              <w:rPr>
                <w:rFonts w:ascii="Times New Roman" w:eastAsia="Times New Roman" w:hAnsi="Times New Roman" w:cs="Times New Roman"/>
              </w:rPr>
              <w:t xml:space="preserve"> сельское поселение</w:t>
            </w:r>
          </w:p>
        </w:tc>
        <w:tc>
          <w:tcPr>
            <w:tcW w:w="1126"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800,0</w:t>
            </w:r>
          </w:p>
        </w:tc>
      </w:tr>
      <w:tr w:rsidR="00EC6BF4" w:rsidRPr="00EC6BF4" w:rsidTr="00EC6BF4">
        <w:trPr>
          <w:trHeight w:val="61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5</w:t>
            </w:r>
          </w:p>
        </w:tc>
        <w:tc>
          <w:tcPr>
            <w:tcW w:w="3422"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rPr>
                <w:rFonts w:ascii="Times New Roman" w:eastAsia="Times New Roman" w:hAnsi="Times New Roman" w:cs="Times New Roman"/>
              </w:rPr>
            </w:pPr>
            <w:proofErr w:type="spellStart"/>
            <w:r w:rsidRPr="00EC6BF4">
              <w:rPr>
                <w:rFonts w:ascii="Times New Roman" w:eastAsia="Times New Roman" w:hAnsi="Times New Roman" w:cs="Times New Roman"/>
              </w:rPr>
              <w:t>Ныровское</w:t>
            </w:r>
            <w:proofErr w:type="spellEnd"/>
            <w:r w:rsidRPr="00EC6BF4">
              <w:rPr>
                <w:rFonts w:ascii="Times New Roman" w:eastAsia="Times New Roman" w:hAnsi="Times New Roman" w:cs="Times New Roman"/>
              </w:rPr>
              <w:t xml:space="preserve"> сельское поселение</w:t>
            </w:r>
          </w:p>
        </w:tc>
        <w:tc>
          <w:tcPr>
            <w:tcW w:w="1126"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130,0</w:t>
            </w:r>
          </w:p>
        </w:tc>
      </w:tr>
      <w:tr w:rsidR="00EC6BF4" w:rsidRPr="00EC6BF4" w:rsidTr="00EC6BF4">
        <w:trPr>
          <w:trHeight w:val="645"/>
        </w:trPr>
        <w:tc>
          <w:tcPr>
            <w:tcW w:w="452" w:type="pct"/>
            <w:tcBorders>
              <w:top w:val="nil"/>
              <w:left w:val="single" w:sz="4" w:space="0" w:color="auto"/>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 </w:t>
            </w:r>
          </w:p>
        </w:tc>
        <w:tc>
          <w:tcPr>
            <w:tcW w:w="3422"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rPr>
                <w:rFonts w:ascii="Times New Roman" w:eastAsia="Times New Roman" w:hAnsi="Times New Roman" w:cs="Times New Roman"/>
                <w:b/>
                <w:bCs/>
              </w:rPr>
            </w:pPr>
            <w:r w:rsidRPr="00EC6BF4">
              <w:rPr>
                <w:rFonts w:ascii="Times New Roman" w:eastAsia="Times New Roman" w:hAnsi="Times New Roman" w:cs="Times New Roman"/>
                <w:b/>
                <w:bCs/>
              </w:rPr>
              <w:t>Итого:</w:t>
            </w:r>
          </w:p>
        </w:tc>
        <w:tc>
          <w:tcPr>
            <w:tcW w:w="1126" w:type="pct"/>
            <w:tcBorders>
              <w:top w:val="nil"/>
              <w:left w:val="nil"/>
              <w:bottom w:val="single" w:sz="4" w:space="0" w:color="auto"/>
              <w:right w:val="single" w:sz="4" w:space="0" w:color="auto"/>
            </w:tcBorders>
            <w:shd w:val="clear" w:color="auto" w:fill="auto"/>
            <w:noWrap/>
            <w:vAlign w:val="center"/>
            <w:hideMark/>
          </w:tcPr>
          <w:p w:rsidR="00EC6BF4" w:rsidRPr="00EC6BF4" w:rsidRDefault="00EC6BF4" w:rsidP="00EC6BF4">
            <w:pPr>
              <w:spacing w:after="0" w:line="240" w:lineRule="auto"/>
              <w:jc w:val="center"/>
              <w:rPr>
                <w:rFonts w:ascii="Times New Roman" w:eastAsia="Times New Roman" w:hAnsi="Times New Roman" w:cs="Times New Roman"/>
                <w:b/>
                <w:bCs/>
              </w:rPr>
            </w:pPr>
            <w:r w:rsidRPr="00EC6BF4">
              <w:rPr>
                <w:rFonts w:ascii="Times New Roman" w:eastAsia="Times New Roman" w:hAnsi="Times New Roman" w:cs="Times New Roman"/>
                <w:b/>
                <w:bCs/>
              </w:rPr>
              <w:t>2440,0</w:t>
            </w:r>
          </w:p>
        </w:tc>
      </w:tr>
      <w:tr w:rsidR="00EC6BF4" w:rsidRPr="00EC6BF4" w:rsidTr="00EC6BF4">
        <w:trPr>
          <w:trHeight w:val="37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jc w:val="center"/>
              <w:rPr>
                <w:rFonts w:ascii="Times New Roman" w:eastAsia="Times New Roman" w:hAnsi="Times New Roman" w:cs="Times New Roman"/>
              </w:rPr>
            </w:pPr>
          </w:p>
        </w:tc>
        <w:tc>
          <w:tcPr>
            <w:tcW w:w="342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1126"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r>
      <w:tr w:rsidR="00EC6BF4" w:rsidRPr="00EC6BF4" w:rsidTr="00EC6BF4">
        <w:trPr>
          <w:trHeight w:val="255"/>
        </w:trPr>
        <w:tc>
          <w:tcPr>
            <w:tcW w:w="45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3422"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c>
          <w:tcPr>
            <w:tcW w:w="1126" w:type="pct"/>
            <w:tcBorders>
              <w:top w:val="nil"/>
              <w:left w:val="nil"/>
              <w:bottom w:val="nil"/>
              <w:right w:val="nil"/>
            </w:tcBorders>
            <w:shd w:val="clear" w:color="auto" w:fill="auto"/>
            <w:noWrap/>
            <w:vAlign w:val="bottom"/>
            <w:hideMark/>
          </w:tcPr>
          <w:p w:rsidR="00EC6BF4" w:rsidRPr="00EC6BF4" w:rsidRDefault="00EC6BF4" w:rsidP="00EC6BF4">
            <w:pPr>
              <w:spacing w:after="0" w:line="240" w:lineRule="auto"/>
              <w:rPr>
                <w:rFonts w:ascii="Times New Roman" w:eastAsia="Times New Roman" w:hAnsi="Times New Roman" w:cs="Times New Roman"/>
              </w:rPr>
            </w:pPr>
          </w:p>
        </w:tc>
      </w:tr>
      <w:tr w:rsidR="00EC6BF4" w:rsidRPr="00EC6BF4" w:rsidTr="00EC6BF4">
        <w:trPr>
          <w:trHeight w:val="255"/>
        </w:trPr>
        <w:tc>
          <w:tcPr>
            <w:tcW w:w="5000" w:type="pct"/>
            <w:gridSpan w:val="3"/>
            <w:tcBorders>
              <w:top w:val="nil"/>
              <w:left w:val="nil"/>
              <w:bottom w:val="nil"/>
              <w:right w:val="nil"/>
            </w:tcBorders>
            <w:shd w:val="clear" w:color="auto" w:fill="auto"/>
            <w:noWrap/>
            <w:vAlign w:val="bottom"/>
            <w:hideMark/>
          </w:tcPr>
          <w:p w:rsidR="00EC6BF4" w:rsidRPr="00EC6BF4" w:rsidRDefault="00EC6BF4" w:rsidP="00EC6BF4">
            <w:pPr>
              <w:spacing w:after="0" w:line="240" w:lineRule="auto"/>
              <w:jc w:val="center"/>
              <w:rPr>
                <w:rFonts w:ascii="Times New Roman" w:eastAsia="Times New Roman" w:hAnsi="Times New Roman" w:cs="Times New Roman"/>
              </w:rPr>
            </w:pPr>
            <w:r w:rsidRPr="00EC6BF4">
              <w:rPr>
                <w:rFonts w:ascii="Times New Roman" w:eastAsia="Times New Roman" w:hAnsi="Times New Roman" w:cs="Times New Roman"/>
              </w:rPr>
              <w:t>_______________</w:t>
            </w:r>
          </w:p>
        </w:tc>
      </w:tr>
    </w:tbl>
    <w:p w:rsidR="00EC6BF4" w:rsidRDefault="00EC6BF4" w:rsidP="00960612">
      <w:pPr>
        <w:spacing w:after="0" w:line="240" w:lineRule="auto"/>
        <w:jc w:val="both"/>
        <w:rPr>
          <w:rFonts w:ascii="Times New Roman" w:hAnsi="Times New Roman"/>
          <w:sz w:val="20"/>
          <w:szCs w:val="20"/>
        </w:rPr>
      </w:pPr>
    </w:p>
    <w:p w:rsidR="00EC6BF4" w:rsidRDefault="00EC6BF4" w:rsidP="00EC6BF4">
      <w:pPr>
        <w:widowControl w:val="0"/>
        <w:spacing w:after="0" w:line="240" w:lineRule="auto"/>
        <w:jc w:val="center"/>
        <w:rPr>
          <w:rFonts w:ascii="Times New Roman" w:eastAsia="Arial Unicode MS" w:hAnsi="Times New Roman" w:cs="Times New Roman"/>
          <w:b/>
          <w:kern w:val="1"/>
          <w:lang w:eastAsia="hi-IN" w:bidi="hi-IN"/>
        </w:rPr>
      </w:pPr>
    </w:p>
    <w:p w:rsidR="00736642" w:rsidRDefault="00736642" w:rsidP="00EC6BF4">
      <w:pPr>
        <w:widowControl w:val="0"/>
        <w:spacing w:after="0" w:line="240" w:lineRule="auto"/>
        <w:jc w:val="center"/>
        <w:rPr>
          <w:rFonts w:ascii="Times New Roman" w:eastAsia="Arial Unicode MS" w:hAnsi="Times New Roman" w:cs="Times New Roman"/>
          <w:b/>
          <w:kern w:val="1"/>
          <w:lang w:eastAsia="hi-IN" w:bidi="hi-IN"/>
        </w:rPr>
      </w:pPr>
    </w:p>
    <w:p w:rsidR="00EC6BF4" w:rsidRDefault="00EC6BF4" w:rsidP="00EC6BF4">
      <w:pPr>
        <w:widowControl w:val="0"/>
        <w:spacing w:after="0" w:line="240" w:lineRule="auto"/>
        <w:jc w:val="center"/>
        <w:rPr>
          <w:rFonts w:ascii="Times New Roman" w:eastAsia="Arial Unicode MS" w:hAnsi="Times New Roman" w:cs="Times New Roman"/>
          <w:b/>
          <w:kern w:val="1"/>
          <w:lang w:eastAsia="hi-IN" w:bidi="hi-IN"/>
        </w:rPr>
      </w:pPr>
    </w:p>
    <w:p w:rsidR="00EC6BF4" w:rsidRPr="00954FFB" w:rsidRDefault="00EC6BF4" w:rsidP="00EC6BF4">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EC6BF4" w:rsidRDefault="00EC6BF4" w:rsidP="00EC6BF4">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EC6BF4" w:rsidRPr="00954FFB" w:rsidRDefault="00EC6BF4" w:rsidP="00EC6BF4">
      <w:pPr>
        <w:spacing w:after="0" w:line="240" w:lineRule="auto"/>
        <w:jc w:val="center"/>
        <w:rPr>
          <w:rFonts w:ascii="Times New Roman" w:hAnsi="Times New Roman" w:cs="Times New Roman"/>
          <w:b/>
        </w:rPr>
      </w:pPr>
    </w:p>
    <w:p w:rsidR="00EC6BF4" w:rsidRPr="00954FFB" w:rsidRDefault="00EC6BF4" w:rsidP="00EC6BF4">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EC6BF4" w:rsidRPr="00954FFB" w:rsidTr="00EC6BF4">
        <w:tc>
          <w:tcPr>
            <w:tcW w:w="1168" w:type="pct"/>
            <w:tcBorders>
              <w:bottom w:val="single" w:sz="4" w:space="0" w:color="auto"/>
            </w:tcBorders>
          </w:tcPr>
          <w:p w:rsidR="00EC6BF4" w:rsidRPr="00954FFB" w:rsidRDefault="00EC6BF4" w:rsidP="00EC6BF4">
            <w:pPr>
              <w:spacing w:after="0" w:line="240" w:lineRule="auto"/>
              <w:jc w:val="center"/>
              <w:rPr>
                <w:rFonts w:ascii="Times New Roman" w:hAnsi="Times New Roman" w:cs="Times New Roman"/>
              </w:rPr>
            </w:pPr>
            <w:r>
              <w:rPr>
                <w:rFonts w:ascii="Times New Roman" w:hAnsi="Times New Roman" w:cs="Times New Roman"/>
              </w:rPr>
              <w:t>30.09.2022</w:t>
            </w:r>
          </w:p>
        </w:tc>
        <w:tc>
          <w:tcPr>
            <w:tcW w:w="2518" w:type="pct"/>
          </w:tcPr>
          <w:p w:rsidR="00EC6BF4" w:rsidRPr="00954FFB" w:rsidRDefault="00EC6BF4" w:rsidP="00EC6BF4">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5" w:type="pct"/>
            <w:tcBorders>
              <w:bottom w:val="single" w:sz="4" w:space="0" w:color="auto"/>
            </w:tcBorders>
          </w:tcPr>
          <w:p w:rsidR="00EC6BF4" w:rsidRPr="00954FFB" w:rsidRDefault="00EC6BF4" w:rsidP="00EC6BF4">
            <w:pPr>
              <w:spacing w:after="0" w:line="240" w:lineRule="auto"/>
              <w:jc w:val="center"/>
              <w:rPr>
                <w:rFonts w:ascii="Times New Roman" w:hAnsi="Times New Roman" w:cs="Times New Roman"/>
              </w:rPr>
            </w:pPr>
            <w:r>
              <w:rPr>
                <w:rFonts w:ascii="Times New Roman" w:hAnsi="Times New Roman" w:cs="Times New Roman"/>
              </w:rPr>
              <w:t>13/77</w:t>
            </w:r>
          </w:p>
        </w:tc>
      </w:tr>
    </w:tbl>
    <w:p w:rsidR="00EC6BF4" w:rsidRDefault="00EC6BF4" w:rsidP="00EC6BF4">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EC6BF4" w:rsidRDefault="00EC6BF4" w:rsidP="00960612">
      <w:pPr>
        <w:spacing w:after="0" w:line="240" w:lineRule="auto"/>
        <w:jc w:val="both"/>
        <w:rPr>
          <w:rFonts w:ascii="Times New Roman" w:hAnsi="Times New Roman"/>
          <w:sz w:val="20"/>
          <w:szCs w:val="20"/>
        </w:rPr>
      </w:pPr>
    </w:p>
    <w:p w:rsidR="00EC6BF4" w:rsidRPr="00EC6BF4" w:rsidRDefault="00EC6BF4" w:rsidP="00EC6BF4">
      <w:pPr>
        <w:spacing w:after="0" w:line="240" w:lineRule="auto"/>
        <w:jc w:val="center"/>
        <w:rPr>
          <w:rFonts w:ascii="Times New Roman" w:hAnsi="Times New Roman" w:cs="Times New Roman"/>
          <w:b/>
        </w:rPr>
      </w:pPr>
      <w:r w:rsidRPr="00EC6BF4">
        <w:rPr>
          <w:rFonts w:ascii="Times New Roman" w:hAnsi="Times New Roman" w:cs="Times New Roman"/>
          <w:b/>
        </w:rPr>
        <w:t>О внесении изменений в решение Тужинской районной Думы</w:t>
      </w:r>
    </w:p>
    <w:p w:rsidR="00EC6BF4" w:rsidRPr="00EC6BF4" w:rsidRDefault="00EC6BF4" w:rsidP="00EC6BF4">
      <w:pPr>
        <w:spacing w:after="360" w:line="240" w:lineRule="auto"/>
        <w:jc w:val="center"/>
        <w:rPr>
          <w:rFonts w:ascii="Times New Roman" w:hAnsi="Times New Roman" w:cs="Times New Roman"/>
          <w:b/>
        </w:rPr>
      </w:pPr>
      <w:r w:rsidRPr="00EC6BF4">
        <w:rPr>
          <w:rFonts w:ascii="Times New Roman" w:hAnsi="Times New Roman" w:cs="Times New Roman"/>
          <w:b/>
        </w:rPr>
        <w:t xml:space="preserve"> от 29.05.2020 № 46/340</w:t>
      </w:r>
    </w:p>
    <w:p w:rsidR="00EC6BF4" w:rsidRPr="00EC6BF4" w:rsidRDefault="00EC6BF4" w:rsidP="00EC6BF4">
      <w:pPr>
        <w:spacing w:after="0" w:line="240" w:lineRule="auto"/>
        <w:ind w:firstLine="709"/>
        <w:jc w:val="both"/>
        <w:rPr>
          <w:rFonts w:ascii="Times New Roman" w:hAnsi="Times New Roman" w:cs="Times New Roman"/>
        </w:rPr>
      </w:pPr>
      <w:r w:rsidRPr="00EC6BF4">
        <w:rPr>
          <w:rFonts w:ascii="Times New Roman" w:hAnsi="Times New Roman" w:cs="Times New Roman"/>
        </w:rPr>
        <w:t xml:space="preserve">В соответствии с Указом Губернатора Кировской области от 12.09.2022 №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w:t>
      </w:r>
      <w:r w:rsidRPr="00EC6BF4">
        <w:rPr>
          <w:rFonts w:ascii="Times New Roman" w:hAnsi="Times New Roman" w:cs="Times New Roman"/>
        </w:rPr>
        <w:br/>
        <w:t xml:space="preserve">не отнесенные к должностям муниципальной службы, рабочих отдельных профессий и младшего обслуживающего персонала органов местного самоуправления», на основании постановления </w:t>
      </w:r>
      <w:r w:rsidRPr="00EC6BF4">
        <w:rPr>
          <w:rFonts w:ascii="Times New Roman" w:hAnsi="Times New Roman" w:cs="Times New Roman"/>
        </w:rPr>
        <w:lastRenderedPageBreak/>
        <w:t xml:space="preserve">Правительства Кировской области от 12.09.2022 № 496-П «О внесении изменений в постановление Правительства Кировской области от 12.04.2011 № 98/120», </w:t>
      </w:r>
      <w:proofErr w:type="spellStart"/>
      <w:r w:rsidRPr="00EC6BF4">
        <w:rPr>
          <w:rFonts w:ascii="Times New Roman" w:hAnsi="Times New Roman" w:cs="Times New Roman"/>
        </w:rPr>
        <w:t>Тужинская</w:t>
      </w:r>
      <w:proofErr w:type="spellEnd"/>
      <w:r w:rsidRPr="00EC6BF4">
        <w:rPr>
          <w:rFonts w:ascii="Times New Roman" w:hAnsi="Times New Roman" w:cs="Times New Roman"/>
        </w:rPr>
        <w:t xml:space="preserve"> районная Дума РЕШИЛА:</w:t>
      </w:r>
    </w:p>
    <w:p w:rsidR="00EC6BF4" w:rsidRPr="00EC6BF4" w:rsidRDefault="00EC6BF4" w:rsidP="00EC6BF4">
      <w:pPr>
        <w:spacing w:after="0" w:line="240" w:lineRule="auto"/>
        <w:ind w:firstLine="709"/>
        <w:jc w:val="both"/>
        <w:rPr>
          <w:rFonts w:ascii="Times New Roman" w:hAnsi="Times New Roman" w:cs="Times New Roman"/>
        </w:rPr>
      </w:pPr>
      <w:r w:rsidRPr="00EC6BF4">
        <w:rPr>
          <w:rFonts w:ascii="Times New Roman" w:hAnsi="Times New Roman" w:cs="Times New Roman"/>
        </w:rPr>
        <w:t>1. Внести в Положение об оплате труда главы района, утвержденное решением Тужинской районной Думы от 29.05.2020 № 46/340 «Об оплате труда главы района и муниципальных служащих Тужинского муниципального района» (далее – Положение), следующие изменения:</w:t>
      </w:r>
    </w:p>
    <w:p w:rsidR="00EC6BF4" w:rsidRPr="00EC6BF4" w:rsidRDefault="00EC6BF4" w:rsidP="00EC6BF4">
      <w:pPr>
        <w:spacing w:after="0" w:line="240" w:lineRule="auto"/>
        <w:ind w:firstLine="709"/>
        <w:jc w:val="both"/>
        <w:rPr>
          <w:rFonts w:ascii="Times New Roman" w:hAnsi="Times New Roman" w:cs="Times New Roman"/>
        </w:rPr>
      </w:pPr>
      <w:r w:rsidRPr="00EC6BF4">
        <w:rPr>
          <w:rFonts w:ascii="Times New Roman" w:hAnsi="Times New Roman" w:cs="Times New Roman"/>
        </w:rPr>
        <w:t>1.1. В пункте 2.1 раздела 2 Положения слова «и составляет 11 932 рубля» заменить словами «и составляет 12 410 рублей».</w:t>
      </w:r>
    </w:p>
    <w:p w:rsidR="00EC6BF4" w:rsidRPr="00EC6BF4" w:rsidRDefault="00EC6BF4" w:rsidP="00EC6BF4">
      <w:pPr>
        <w:spacing w:after="0" w:line="240" w:lineRule="auto"/>
        <w:ind w:firstLine="709"/>
        <w:jc w:val="both"/>
        <w:rPr>
          <w:rFonts w:ascii="Times New Roman" w:hAnsi="Times New Roman" w:cs="Times New Roman"/>
        </w:rPr>
      </w:pPr>
      <w:r w:rsidRPr="00EC6BF4">
        <w:rPr>
          <w:rFonts w:ascii="Times New Roman" w:hAnsi="Times New Roman" w:cs="Times New Roman"/>
        </w:rPr>
        <w:t xml:space="preserve">1.2. В пункте 2.2 раздела 2 Положения слова «в размере 395% должностного оклада» заменить словами «в размере 450% должностного оклада». </w:t>
      </w:r>
    </w:p>
    <w:p w:rsidR="00EC6BF4" w:rsidRPr="00EC6BF4" w:rsidRDefault="00EC6BF4" w:rsidP="00EC6BF4">
      <w:pPr>
        <w:pStyle w:val="ConsTitle"/>
        <w:widowControl/>
        <w:ind w:right="0" w:firstLine="709"/>
        <w:jc w:val="both"/>
        <w:rPr>
          <w:rFonts w:ascii="Times New Roman" w:hAnsi="Times New Roman" w:cs="Times New Roman"/>
          <w:b w:val="0"/>
          <w:sz w:val="22"/>
          <w:szCs w:val="22"/>
        </w:rPr>
      </w:pPr>
      <w:r w:rsidRPr="00EC6BF4">
        <w:rPr>
          <w:rFonts w:ascii="Times New Roman" w:hAnsi="Times New Roman" w:cs="Times New Roman"/>
          <w:b w:val="0"/>
          <w:sz w:val="22"/>
          <w:szCs w:val="22"/>
        </w:rPr>
        <w:t>2. Внести в Положение об оплате труда муниципальных служащих Тужинского муниципального района, утвержденное решением</w:t>
      </w:r>
      <w:r>
        <w:rPr>
          <w:rFonts w:ascii="Times New Roman" w:hAnsi="Times New Roman" w:cs="Times New Roman"/>
          <w:b w:val="0"/>
          <w:sz w:val="22"/>
          <w:szCs w:val="22"/>
        </w:rPr>
        <w:t xml:space="preserve"> </w:t>
      </w:r>
      <w:r w:rsidRPr="00EC6BF4">
        <w:rPr>
          <w:rFonts w:ascii="Times New Roman" w:hAnsi="Times New Roman" w:cs="Times New Roman"/>
          <w:b w:val="0"/>
          <w:sz w:val="22"/>
          <w:szCs w:val="22"/>
        </w:rPr>
        <w:t>Тужинской районной Думы от 29.05.2020 № 46/340 «Об оплате труда главы района и муниципальных служащих Тужинского муниципального района» (далее – Положение), следующие изменения:</w:t>
      </w:r>
    </w:p>
    <w:p w:rsidR="00EC6BF4" w:rsidRPr="00EC6BF4" w:rsidRDefault="00EC6BF4" w:rsidP="00EC6BF4">
      <w:pPr>
        <w:pStyle w:val="ConsTitle"/>
        <w:widowControl/>
        <w:ind w:right="0" w:firstLine="709"/>
        <w:jc w:val="both"/>
        <w:rPr>
          <w:rFonts w:ascii="Times New Roman" w:hAnsi="Times New Roman" w:cs="Times New Roman"/>
          <w:b w:val="0"/>
          <w:sz w:val="22"/>
          <w:szCs w:val="22"/>
        </w:rPr>
      </w:pPr>
      <w:r w:rsidRPr="00EC6BF4">
        <w:rPr>
          <w:rFonts w:ascii="Times New Roman" w:hAnsi="Times New Roman" w:cs="Times New Roman"/>
          <w:b w:val="0"/>
          <w:sz w:val="22"/>
          <w:szCs w:val="22"/>
        </w:rPr>
        <w:t>2.1. Раздел 2 Положения изложить</w:t>
      </w:r>
      <w:r>
        <w:rPr>
          <w:rFonts w:ascii="Times New Roman" w:hAnsi="Times New Roman" w:cs="Times New Roman"/>
          <w:b w:val="0"/>
          <w:sz w:val="22"/>
          <w:szCs w:val="22"/>
        </w:rPr>
        <w:t xml:space="preserve"> </w:t>
      </w:r>
      <w:r w:rsidRPr="00EC6BF4">
        <w:rPr>
          <w:rFonts w:ascii="Times New Roman" w:hAnsi="Times New Roman" w:cs="Times New Roman"/>
          <w:b w:val="0"/>
          <w:sz w:val="22"/>
          <w:szCs w:val="22"/>
        </w:rPr>
        <w:t>в новой редакции следующего содержания:</w:t>
      </w:r>
    </w:p>
    <w:p w:rsidR="00EC6BF4" w:rsidRPr="00EC6BF4" w:rsidRDefault="00EC6BF4" w:rsidP="00EC6BF4">
      <w:pPr>
        <w:pStyle w:val="ConsNormal"/>
        <w:widowControl/>
        <w:ind w:firstLine="539"/>
        <w:jc w:val="center"/>
        <w:rPr>
          <w:rFonts w:ascii="Times New Roman" w:hAnsi="Times New Roman" w:cs="Times New Roman"/>
          <w:b/>
          <w:color w:val="000000" w:themeColor="text1"/>
          <w:sz w:val="22"/>
          <w:szCs w:val="22"/>
        </w:rPr>
      </w:pPr>
      <w:r w:rsidRPr="00EC6BF4">
        <w:rPr>
          <w:rFonts w:ascii="Times New Roman" w:hAnsi="Times New Roman" w:cs="Times New Roman"/>
          <w:b/>
          <w:bCs/>
          <w:color w:val="000000" w:themeColor="text1"/>
          <w:sz w:val="22"/>
          <w:szCs w:val="22"/>
        </w:rPr>
        <w:t>«</w:t>
      </w:r>
      <w:r w:rsidRPr="00EC6BF4">
        <w:rPr>
          <w:rFonts w:ascii="Times New Roman" w:hAnsi="Times New Roman" w:cs="Times New Roman"/>
          <w:bCs/>
          <w:color w:val="000000" w:themeColor="text1"/>
          <w:sz w:val="22"/>
          <w:szCs w:val="22"/>
        </w:rPr>
        <w:t>2. Должностные оклады муниципальных служащих</w:t>
      </w:r>
    </w:p>
    <w:p w:rsidR="00EC6BF4" w:rsidRPr="00EC6BF4" w:rsidRDefault="00EC6BF4" w:rsidP="00EC6BF4">
      <w:pPr>
        <w:autoSpaceDE w:val="0"/>
        <w:autoSpaceDN w:val="0"/>
        <w:adjustRightInd w:val="0"/>
        <w:spacing w:after="0" w:line="240" w:lineRule="auto"/>
        <w:ind w:firstLine="709"/>
        <w:jc w:val="both"/>
        <w:rPr>
          <w:rFonts w:ascii="Times New Roman" w:hAnsi="Times New Roman" w:cs="Times New Roman"/>
          <w:color w:val="000000" w:themeColor="text1"/>
        </w:rPr>
      </w:pPr>
      <w:r w:rsidRPr="00EC6BF4">
        <w:rPr>
          <w:rFonts w:ascii="Times New Roman" w:hAnsi="Times New Roman" w:cs="Times New Roman"/>
          <w:color w:val="000000" w:themeColor="text1"/>
        </w:rPr>
        <w:t xml:space="preserve">2.1. Размеры должностных окладов муниципальных служащих определяются в соответствии с нормативными правовыми актами Кировской области в зависимости от численности населения, проживающего </w:t>
      </w:r>
      <w:r w:rsidRPr="00EC6BF4">
        <w:rPr>
          <w:rFonts w:ascii="Times New Roman" w:hAnsi="Times New Roman" w:cs="Times New Roman"/>
          <w:color w:val="000000" w:themeColor="text1"/>
        </w:rPr>
        <w:br/>
        <w:t>на территории Тужинского района, и устанавливаются в следующих размерах:</w:t>
      </w:r>
    </w:p>
    <w:tbl>
      <w:tblPr>
        <w:tblW w:w="9360" w:type="dxa"/>
        <w:tblInd w:w="40" w:type="dxa"/>
        <w:tblLayout w:type="fixed"/>
        <w:tblCellMar>
          <w:left w:w="40" w:type="dxa"/>
          <w:right w:w="40" w:type="dxa"/>
        </w:tblCellMar>
        <w:tblLook w:val="04A0" w:firstRow="1" w:lastRow="0" w:firstColumn="1" w:lastColumn="0" w:noHBand="0" w:noVBand="1"/>
      </w:tblPr>
      <w:tblGrid>
        <w:gridCol w:w="6379"/>
        <w:gridCol w:w="2981"/>
      </w:tblGrid>
      <w:tr w:rsidR="00EC6BF4" w:rsidRPr="00EC6BF4" w:rsidTr="00EC6BF4">
        <w:trPr>
          <w:trHeight w:hRule="exact" w:val="686"/>
        </w:trPr>
        <w:tc>
          <w:tcPr>
            <w:tcW w:w="637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C6BF4" w:rsidRPr="00EC6BF4" w:rsidRDefault="00EC6BF4" w:rsidP="00742F18">
            <w:pPr>
              <w:shd w:val="clear" w:color="auto" w:fill="FFFFFF"/>
              <w:spacing w:after="0" w:line="240" w:lineRule="auto"/>
              <w:jc w:val="center"/>
              <w:rPr>
                <w:rFonts w:ascii="Times New Roman" w:hAnsi="Times New Roman" w:cs="Times New Roman"/>
                <w:color w:val="000000" w:themeColor="text1"/>
              </w:rPr>
            </w:pPr>
            <w:r w:rsidRPr="00EC6BF4">
              <w:rPr>
                <w:rFonts w:ascii="Times New Roman" w:hAnsi="Times New Roman" w:cs="Times New Roman"/>
                <w:color w:val="000000" w:themeColor="text1"/>
              </w:rPr>
              <w:t>Наименование</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должностей</w:t>
            </w:r>
          </w:p>
        </w:tc>
        <w:tc>
          <w:tcPr>
            <w:tcW w:w="2981" w:type="dxa"/>
            <w:tcBorders>
              <w:top w:val="single" w:sz="6" w:space="0" w:color="auto"/>
              <w:left w:val="nil"/>
              <w:bottom w:val="single" w:sz="4" w:space="0" w:color="auto"/>
              <w:right w:val="single" w:sz="6" w:space="0" w:color="auto"/>
            </w:tcBorders>
            <w:shd w:val="clear" w:color="auto" w:fill="FFFFFF"/>
            <w:vAlign w:val="center"/>
            <w:hideMark/>
          </w:tcPr>
          <w:p w:rsidR="00EC6BF4" w:rsidRPr="00EC6BF4" w:rsidRDefault="00EC6BF4" w:rsidP="00742F18">
            <w:pPr>
              <w:shd w:val="clear" w:color="auto" w:fill="FFFFFF"/>
              <w:spacing w:after="0" w:line="240" w:lineRule="auto"/>
              <w:jc w:val="center"/>
              <w:rPr>
                <w:rFonts w:ascii="Times New Roman" w:hAnsi="Times New Roman" w:cs="Times New Roman"/>
                <w:color w:val="000000" w:themeColor="text1"/>
              </w:rPr>
            </w:pPr>
            <w:r w:rsidRPr="00EC6BF4">
              <w:rPr>
                <w:rFonts w:ascii="Times New Roman" w:hAnsi="Times New Roman" w:cs="Times New Roman"/>
                <w:color w:val="000000" w:themeColor="text1"/>
              </w:rPr>
              <w:t>Размеры</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должностных</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окладов, руб.</w:t>
            </w:r>
          </w:p>
        </w:tc>
      </w:tr>
      <w:tr w:rsidR="00EC6BF4" w:rsidRPr="00EC6BF4" w:rsidTr="00EC6BF4">
        <w:trPr>
          <w:trHeight w:hRule="exact" w:val="335"/>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rPr>
                <w:rFonts w:ascii="Times New Roman" w:hAnsi="Times New Roman" w:cs="Times New Roman"/>
                <w:color w:val="000000" w:themeColor="text1"/>
              </w:rPr>
            </w:pPr>
            <w:r w:rsidRPr="00EC6BF4">
              <w:rPr>
                <w:rFonts w:ascii="Times New Roman" w:hAnsi="Times New Roman" w:cs="Times New Roman"/>
                <w:color w:val="000000" w:themeColor="text1"/>
              </w:rPr>
              <w:t>Первый</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заместитель</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главы</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администрации</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45"/>
              <w:rPr>
                <w:rFonts w:ascii="Times New Roman" w:hAnsi="Times New Roman" w:cs="Times New Roman"/>
                <w:color w:val="000000" w:themeColor="text1"/>
              </w:rPr>
            </w:pPr>
            <w:r w:rsidRPr="00EC6BF4">
              <w:rPr>
                <w:rFonts w:ascii="Times New Roman" w:hAnsi="Times New Roman" w:cs="Times New Roman"/>
                <w:color w:val="000000" w:themeColor="text1"/>
              </w:rPr>
              <w:t>8 219</w:t>
            </w:r>
          </w:p>
        </w:tc>
      </w:tr>
      <w:tr w:rsidR="00EC6BF4" w:rsidRPr="00EC6BF4" w:rsidTr="00EC6BF4">
        <w:trPr>
          <w:trHeight w:hRule="exact" w:val="49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rPr>
                <w:rFonts w:ascii="Times New Roman" w:hAnsi="Times New Roman" w:cs="Times New Roman"/>
                <w:color w:val="000000" w:themeColor="text1"/>
              </w:rPr>
            </w:pPr>
            <w:r w:rsidRPr="00EC6BF4">
              <w:rPr>
                <w:rFonts w:ascii="Times New Roman" w:hAnsi="Times New Roman" w:cs="Times New Roman"/>
                <w:color w:val="000000" w:themeColor="text1"/>
              </w:rPr>
              <w:t>Заместитель</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главы</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администрации</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45"/>
              <w:rPr>
                <w:rFonts w:ascii="Times New Roman" w:hAnsi="Times New Roman" w:cs="Times New Roman"/>
                <w:color w:val="000000" w:themeColor="text1"/>
              </w:rPr>
            </w:pPr>
            <w:r w:rsidRPr="00EC6BF4">
              <w:rPr>
                <w:rFonts w:ascii="Times New Roman" w:hAnsi="Times New Roman" w:cs="Times New Roman"/>
                <w:color w:val="000000" w:themeColor="text1"/>
              </w:rPr>
              <w:t>7 624</w:t>
            </w:r>
          </w:p>
        </w:tc>
      </w:tr>
      <w:tr w:rsidR="00EC6BF4" w:rsidRPr="00EC6BF4" w:rsidTr="00EC6BF4">
        <w:trPr>
          <w:trHeight w:hRule="exact" w:val="408"/>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rPr>
                <w:rFonts w:ascii="Times New Roman" w:hAnsi="Times New Roman" w:cs="Times New Roman"/>
                <w:color w:val="000000" w:themeColor="text1"/>
              </w:rPr>
            </w:pPr>
            <w:r w:rsidRPr="00EC6BF4">
              <w:rPr>
                <w:rFonts w:ascii="Times New Roman" w:hAnsi="Times New Roman" w:cs="Times New Roman"/>
                <w:color w:val="000000" w:themeColor="text1"/>
              </w:rPr>
              <w:t>Управляющий делами</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30"/>
              <w:rPr>
                <w:rFonts w:ascii="Times New Roman" w:hAnsi="Times New Roman" w:cs="Times New Roman"/>
                <w:color w:val="000000" w:themeColor="text1"/>
              </w:rPr>
            </w:pPr>
            <w:r w:rsidRPr="00EC6BF4">
              <w:rPr>
                <w:rFonts w:ascii="Times New Roman" w:hAnsi="Times New Roman" w:cs="Times New Roman"/>
                <w:color w:val="000000" w:themeColor="text1"/>
              </w:rPr>
              <w:t>6 802</w:t>
            </w:r>
          </w:p>
        </w:tc>
      </w:tr>
      <w:tr w:rsidR="00EC6BF4" w:rsidRPr="00EC6BF4" w:rsidTr="00EC6BF4">
        <w:trPr>
          <w:trHeight w:hRule="exact" w:val="526"/>
        </w:trPr>
        <w:tc>
          <w:tcPr>
            <w:tcW w:w="637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firstLine="14"/>
              <w:rPr>
                <w:rFonts w:ascii="Times New Roman" w:hAnsi="Times New Roman" w:cs="Times New Roman"/>
                <w:color w:val="000000" w:themeColor="text1"/>
              </w:rPr>
            </w:pPr>
            <w:r w:rsidRPr="00EC6BF4">
              <w:rPr>
                <w:rFonts w:ascii="Times New Roman" w:hAnsi="Times New Roman" w:cs="Times New Roman"/>
                <w:color w:val="000000" w:themeColor="text1"/>
              </w:rPr>
              <w:t>Начальник</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управления, заведующий</w:t>
            </w:r>
            <w:r w:rsidR="00742F18">
              <w:rPr>
                <w:rFonts w:ascii="Times New Roman" w:hAnsi="Times New Roman" w:cs="Times New Roman"/>
                <w:color w:val="000000" w:themeColor="text1"/>
              </w:rPr>
              <w:t xml:space="preserve"> </w:t>
            </w:r>
            <w:r w:rsidRPr="00EC6BF4">
              <w:rPr>
                <w:rFonts w:ascii="Times New Roman" w:hAnsi="Times New Roman" w:cs="Times New Roman"/>
                <w:color w:val="000000" w:themeColor="text1"/>
              </w:rPr>
              <w:t>отделом</w:t>
            </w:r>
          </w:p>
        </w:tc>
        <w:tc>
          <w:tcPr>
            <w:tcW w:w="2981" w:type="dxa"/>
            <w:tcBorders>
              <w:top w:val="single" w:sz="6" w:space="0" w:color="auto"/>
              <w:left w:val="single" w:sz="6" w:space="0" w:color="auto"/>
              <w:bottom w:val="single" w:sz="4"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23"/>
              <w:rPr>
                <w:rFonts w:ascii="Times New Roman" w:hAnsi="Times New Roman" w:cs="Times New Roman"/>
                <w:color w:val="000000" w:themeColor="text1"/>
              </w:rPr>
            </w:pPr>
            <w:r w:rsidRPr="00EC6BF4">
              <w:rPr>
                <w:rFonts w:ascii="Times New Roman" w:hAnsi="Times New Roman" w:cs="Times New Roman"/>
                <w:color w:val="000000" w:themeColor="text1"/>
              </w:rPr>
              <w:t>6 264</w:t>
            </w:r>
          </w:p>
        </w:tc>
      </w:tr>
      <w:tr w:rsidR="00EC6BF4" w:rsidRPr="00EC6BF4" w:rsidTr="00EC6BF4">
        <w:trPr>
          <w:trHeight w:hRule="exact" w:val="386"/>
        </w:trPr>
        <w:tc>
          <w:tcPr>
            <w:tcW w:w="6379"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line="240" w:lineRule="auto"/>
              <w:ind w:right="102" w:firstLine="14"/>
              <w:rPr>
                <w:rFonts w:ascii="Times New Roman" w:hAnsi="Times New Roman" w:cs="Times New Roman"/>
                <w:color w:val="000000" w:themeColor="text1"/>
              </w:rPr>
            </w:pPr>
            <w:r w:rsidRPr="00EC6BF4">
              <w:rPr>
                <w:rFonts w:ascii="Times New Roman" w:hAnsi="Times New Roman" w:cs="Times New Roman"/>
                <w:color w:val="000000" w:themeColor="text1"/>
              </w:rPr>
              <w:t>Заместитель начальника управления</w:t>
            </w:r>
          </w:p>
        </w:tc>
        <w:tc>
          <w:tcPr>
            <w:tcW w:w="2981" w:type="dxa"/>
            <w:tcBorders>
              <w:top w:val="single" w:sz="4"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line="240" w:lineRule="auto"/>
              <w:ind w:left="223"/>
              <w:rPr>
                <w:rFonts w:ascii="Times New Roman" w:hAnsi="Times New Roman" w:cs="Times New Roman"/>
                <w:color w:val="000000" w:themeColor="text1"/>
              </w:rPr>
            </w:pPr>
            <w:r w:rsidRPr="00EC6BF4">
              <w:rPr>
                <w:rFonts w:ascii="Times New Roman" w:hAnsi="Times New Roman" w:cs="Times New Roman"/>
                <w:color w:val="000000" w:themeColor="text1"/>
              </w:rPr>
              <w:t>5 670</w:t>
            </w:r>
          </w:p>
        </w:tc>
      </w:tr>
      <w:tr w:rsidR="00EC6BF4" w:rsidRPr="00EC6BF4" w:rsidTr="00EC6BF4">
        <w:trPr>
          <w:trHeight w:hRule="exact" w:val="665"/>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firstLine="14"/>
              <w:rPr>
                <w:rFonts w:ascii="Times New Roman" w:hAnsi="Times New Roman" w:cs="Times New Roman"/>
                <w:color w:val="000000" w:themeColor="text1"/>
              </w:rPr>
            </w:pPr>
            <w:r w:rsidRPr="00EC6BF4">
              <w:rPr>
                <w:rFonts w:ascii="Times New Roman" w:hAnsi="Times New Roman" w:cs="Times New Roman"/>
                <w:color w:val="000000" w:themeColor="text1"/>
              </w:rPr>
              <w:t>Начальник отдела в составе управления, заведующий сектором</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23"/>
              <w:rPr>
                <w:rFonts w:ascii="Times New Roman" w:hAnsi="Times New Roman" w:cs="Times New Roman"/>
                <w:color w:val="000000" w:themeColor="text1"/>
              </w:rPr>
            </w:pPr>
            <w:r w:rsidRPr="00EC6BF4">
              <w:rPr>
                <w:rFonts w:ascii="Times New Roman" w:hAnsi="Times New Roman" w:cs="Times New Roman"/>
                <w:color w:val="000000" w:themeColor="text1"/>
              </w:rPr>
              <w:t>5 243</w:t>
            </w:r>
          </w:p>
        </w:tc>
      </w:tr>
      <w:tr w:rsidR="00EC6BF4" w:rsidRPr="00EC6BF4" w:rsidTr="00EC6BF4">
        <w:trPr>
          <w:trHeight w:hRule="exact" w:val="424"/>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rPr>
                <w:rFonts w:ascii="Times New Roman" w:hAnsi="Times New Roman" w:cs="Times New Roman"/>
                <w:color w:val="000000" w:themeColor="text1"/>
              </w:rPr>
            </w:pPr>
            <w:r w:rsidRPr="00EC6BF4">
              <w:rPr>
                <w:rFonts w:ascii="Times New Roman" w:hAnsi="Times New Roman" w:cs="Times New Roman"/>
                <w:color w:val="000000" w:themeColor="text1"/>
              </w:rPr>
              <w:t>Главный специалист</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30"/>
              <w:rPr>
                <w:rFonts w:ascii="Times New Roman" w:hAnsi="Times New Roman" w:cs="Times New Roman"/>
                <w:color w:val="000000" w:themeColor="text1"/>
              </w:rPr>
            </w:pPr>
            <w:r w:rsidRPr="00EC6BF4">
              <w:rPr>
                <w:rFonts w:ascii="Times New Roman" w:hAnsi="Times New Roman" w:cs="Times New Roman"/>
                <w:color w:val="000000" w:themeColor="text1"/>
              </w:rPr>
              <w:t>4 692</w:t>
            </w:r>
          </w:p>
        </w:tc>
      </w:tr>
      <w:tr w:rsidR="00EC6BF4" w:rsidRPr="00EC6BF4" w:rsidTr="00EC6BF4">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rPr>
                <w:rFonts w:ascii="Times New Roman" w:hAnsi="Times New Roman" w:cs="Times New Roman"/>
                <w:color w:val="000000" w:themeColor="text1"/>
              </w:rPr>
            </w:pPr>
            <w:r w:rsidRPr="00EC6BF4">
              <w:rPr>
                <w:rFonts w:ascii="Times New Roman" w:hAnsi="Times New Roman" w:cs="Times New Roman"/>
                <w:color w:val="000000" w:themeColor="text1"/>
              </w:rPr>
              <w:t>Ведущий специалист</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30"/>
              <w:rPr>
                <w:rFonts w:ascii="Times New Roman" w:hAnsi="Times New Roman" w:cs="Times New Roman"/>
                <w:color w:val="000000" w:themeColor="text1"/>
              </w:rPr>
            </w:pPr>
            <w:r w:rsidRPr="00EC6BF4">
              <w:rPr>
                <w:rFonts w:ascii="Times New Roman" w:hAnsi="Times New Roman" w:cs="Times New Roman"/>
                <w:color w:val="000000" w:themeColor="text1"/>
              </w:rPr>
              <w:t>4 521</w:t>
            </w:r>
          </w:p>
        </w:tc>
      </w:tr>
      <w:tr w:rsidR="00EC6BF4" w:rsidRPr="00EC6BF4" w:rsidTr="00EC6BF4">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rPr>
                <w:rFonts w:ascii="Times New Roman" w:hAnsi="Times New Roman" w:cs="Times New Roman"/>
                <w:color w:val="000000" w:themeColor="text1"/>
              </w:rPr>
            </w:pPr>
            <w:r w:rsidRPr="00EC6BF4">
              <w:rPr>
                <w:rFonts w:ascii="Times New Roman" w:hAnsi="Times New Roman" w:cs="Times New Roman"/>
                <w:color w:val="000000" w:themeColor="text1"/>
              </w:rPr>
              <w:t>Специалист I категории</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30"/>
              <w:rPr>
                <w:rFonts w:ascii="Times New Roman" w:hAnsi="Times New Roman" w:cs="Times New Roman"/>
                <w:color w:val="000000" w:themeColor="text1"/>
              </w:rPr>
            </w:pPr>
            <w:r w:rsidRPr="00EC6BF4">
              <w:rPr>
                <w:rFonts w:ascii="Times New Roman" w:hAnsi="Times New Roman" w:cs="Times New Roman"/>
                <w:color w:val="000000" w:themeColor="text1"/>
              </w:rPr>
              <w:t>3 913</w:t>
            </w:r>
          </w:p>
        </w:tc>
      </w:tr>
      <w:tr w:rsidR="00EC6BF4" w:rsidRPr="00EC6BF4" w:rsidTr="00EC6BF4">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rPr>
                <w:rFonts w:ascii="Times New Roman" w:hAnsi="Times New Roman" w:cs="Times New Roman"/>
                <w:color w:val="000000" w:themeColor="text1"/>
              </w:rPr>
            </w:pPr>
            <w:r w:rsidRPr="00EC6BF4">
              <w:rPr>
                <w:rFonts w:ascii="Times New Roman" w:hAnsi="Times New Roman" w:cs="Times New Roman"/>
                <w:color w:val="000000" w:themeColor="text1"/>
              </w:rPr>
              <w:t>Специалист II категории</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30"/>
              <w:rPr>
                <w:rFonts w:ascii="Times New Roman" w:hAnsi="Times New Roman" w:cs="Times New Roman"/>
                <w:color w:val="000000" w:themeColor="text1"/>
              </w:rPr>
            </w:pPr>
            <w:r w:rsidRPr="00EC6BF4">
              <w:rPr>
                <w:rFonts w:ascii="Times New Roman" w:hAnsi="Times New Roman" w:cs="Times New Roman"/>
                <w:color w:val="000000" w:themeColor="text1"/>
              </w:rPr>
              <w:t>3 333</w:t>
            </w:r>
          </w:p>
        </w:tc>
      </w:tr>
      <w:tr w:rsidR="00EC6BF4" w:rsidRPr="00EC6BF4" w:rsidTr="00EC6BF4">
        <w:trPr>
          <w:trHeight w:hRule="exact" w:val="431"/>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C6BF4" w:rsidRPr="00EC6BF4" w:rsidRDefault="00EC6BF4" w:rsidP="00EC6BF4">
            <w:pPr>
              <w:shd w:val="clear" w:color="auto" w:fill="FFFFFF"/>
              <w:spacing w:after="0" w:line="240" w:lineRule="auto"/>
              <w:ind w:right="102"/>
              <w:rPr>
                <w:rFonts w:ascii="Times New Roman" w:hAnsi="Times New Roman" w:cs="Times New Roman"/>
                <w:color w:val="000000" w:themeColor="text1"/>
              </w:rPr>
            </w:pPr>
            <w:r w:rsidRPr="00EC6BF4">
              <w:rPr>
                <w:rFonts w:ascii="Times New Roman" w:hAnsi="Times New Roman" w:cs="Times New Roman"/>
                <w:color w:val="000000" w:themeColor="text1"/>
              </w:rPr>
              <w:t>Специалист</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EC6BF4" w:rsidRPr="00EC6BF4" w:rsidRDefault="00EC6BF4" w:rsidP="00EC6BF4">
            <w:pPr>
              <w:shd w:val="clear" w:color="auto" w:fill="FFFFFF"/>
              <w:spacing w:after="0" w:line="240" w:lineRule="auto"/>
              <w:ind w:left="230"/>
              <w:rPr>
                <w:rFonts w:ascii="Times New Roman" w:hAnsi="Times New Roman" w:cs="Times New Roman"/>
                <w:color w:val="000000" w:themeColor="text1"/>
              </w:rPr>
            </w:pPr>
            <w:r w:rsidRPr="00EC6BF4">
              <w:rPr>
                <w:rFonts w:ascii="Times New Roman" w:hAnsi="Times New Roman" w:cs="Times New Roman"/>
                <w:color w:val="000000" w:themeColor="text1"/>
              </w:rPr>
              <w:t>3 048</w:t>
            </w:r>
          </w:p>
        </w:tc>
      </w:tr>
    </w:tbl>
    <w:p w:rsidR="00EC6BF4" w:rsidRPr="00EC6BF4" w:rsidRDefault="00EC6BF4" w:rsidP="00EC6BF4">
      <w:pPr>
        <w:spacing w:after="0" w:line="240" w:lineRule="auto"/>
        <w:ind w:firstLine="709"/>
        <w:jc w:val="both"/>
        <w:rPr>
          <w:rFonts w:ascii="Times New Roman" w:hAnsi="Times New Roman" w:cs="Times New Roman"/>
          <w:color w:val="000000" w:themeColor="text1"/>
        </w:rPr>
      </w:pPr>
    </w:p>
    <w:p w:rsidR="00EC6BF4" w:rsidRPr="00EC6BF4" w:rsidRDefault="00EC6BF4" w:rsidP="00EC6BF4">
      <w:pPr>
        <w:spacing w:after="0" w:line="240" w:lineRule="auto"/>
        <w:ind w:firstLine="709"/>
        <w:jc w:val="both"/>
        <w:rPr>
          <w:rFonts w:ascii="Times New Roman" w:hAnsi="Times New Roman" w:cs="Times New Roman"/>
          <w:strike/>
          <w:color w:val="000000" w:themeColor="text1"/>
        </w:rPr>
      </w:pPr>
      <w:r w:rsidRPr="00EC6BF4">
        <w:rPr>
          <w:rFonts w:ascii="Times New Roman" w:hAnsi="Times New Roman" w:cs="Times New Roman"/>
          <w:color w:val="000000" w:themeColor="text1"/>
        </w:rPr>
        <w:t xml:space="preserve">2.2. Должностные оклады индексируются в соответствии </w:t>
      </w:r>
      <w:r w:rsidRPr="00EC6BF4">
        <w:rPr>
          <w:rFonts w:ascii="Times New Roman" w:hAnsi="Times New Roman" w:cs="Times New Roman"/>
          <w:color w:val="000000" w:themeColor="text1"/>
        </w:rPr>
        <w:br/>
        <w:t>с нормативными правовыми актами Губернатора Кировской области.</w:t>
      </w:r>
    </w:p>
    <w:p w:rsidR="00EC6BF4" w:rsidRPr="00EC6BF4" w:rsidRDefault="00EC6BF4" w:rsidP="00EC6BF4">
      <w:pPr>
        <w:spacing w:after="0" w:line="240" w:lineRule="auto"/>
        <w:ind w:firstLine="709"/>
        <w:jc w:val="both"/>
        <w:rPr>
          <w:rFonts w:ascii="Times New Roman" w:hAnsi="Times New Roman" w:cs="Times New Roman"/>
          <w:color w:val="000000" w:themeColor="text1"/>
        </w:rPr>
      </w:pPr>
      <w:r w:rsidRPr="00EC6BF4">
        <w:rPr>
          <w:rFonts w:ascii="Times New Roman" w:hAnsi="Times New Roman" w:cs="Times New Roman"/>
          <w:color w:val="000000" w:themeColor="text1"/>
        </w:rPr>
        <w:t xml:space="preserve">2.3. При индексации должностных окладов их размер округляется </w:t>
      </w:r>
      <w:r w:rsidRPr="00EC6BF4">
        <w:rPr>
          <w:rFonts w:ascii="Times New Roman" w:hAnsi="Times New Roman" w:cs="Times New Roman"/>
          <w:color w:val="000000" w:themeColor="text1"/>
        </w:rPr>
        <w:br/>
        <w:t>до целого рубля в сторону увеличения.».</w:t>
      </w:r>
    </w:p>
    <w:p w:rsidR="00EC6BF4" w:rsidRPr="00EC6BF4" w:rsidRDefault="00EC6BF4" w:rsidP="00EC6BF4">
      <w:pPr>
        <w:spacing w:after="0" w:line="240" w:lineRule="auto"/>
        <w:ind w:firstLine="709"/>
        <w:jc w:val="both"/>
        <w:rPr>
          <w:rFonts w:ascii="Times New Roman" w:hAnsi="Times New Roman" w:cs="Times New Roman"/>
          <w:color w:val="000000" w:themeColor="text1"/>
        </w:rPr>
      </w:pPr>
      <w:r w:rsidRPr="00EC6BF4">
        <w:rPr>
          <w:rFonts w:ascii="Times New Roman" w:hAnsi="Times New Roman" w:cs="Times New Roman"/>
          <w:color w:val="000000" w:themeColor="text1"/>
        </w:rPr>
        <w:t>2.2. Пункт 4.2 раздела 4 Положения изложить в новой редакции следующего содержания:</w:t>
      </w:r>
    </w:p>
    <w:p w:rsidR="00EC6BF4" w:rsidRPr="00EC6BF4" w:rsidRDefault="00EC6BF4" w:rsidP="00EC6BF4">
      <w:pPr>
        <w:spacing w:after="0" w:line="240" w:lineRule="auto"/>
        <w:ind w:firstLine="708"/>
        <w:jc w:val="both"/>
        <w:rPr>
          <w:rFonts w:ascii="Times New Roman" w:hAnsi="Times New Roman" w:cs="Times New Roman"/>
          <w:color w:val="000000" w:themeColor="text1"/>
        </w:rPr>
      </w:pPr>
      <w:r w:rsidRPr="00EC6BF4">
        <w:rPr>
          <w:rFonts w:ascii="Times New Roman" w:hAnsi="Times New Roman" w:cs="Times New Roman"/>
          <w:color w:val="000000" w:themeColor="text1"/>
        </w:rPr>
        <w:t xml:space="preserve">«4.2. Размер ежемесячной надбавки за классный чин выплачивается </w:t>
      </w:r>
      <w:r w:rsidRPr="00EC6BF4">
        <w:rPr>
          <w:rFonts w:ascii="Times New Roman" w:hAnsi="Times New Roman" w:cs="Times New Roman"/>
          <w:color w:val="000000" w:themeColor="text1"/>
        </w:rPr>
        <w:br/>
        <w:t>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366"/>
      </w:tblGrid>
      <w:tr w:rsidR="00EC6BF4" w:rsidRPr="00EC6BF4" w:rsidTr="00EC6BF4">
        <w:tc>
          <w:tcPr>
            <w:tcW w:w="6204"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742F18">
            <w:pPr>
              <w:autoSpaceDE w:val="0"/>
              <w:spacing w:after="0" w:line="240" w:lineRule="auto"/>
              <w:jc w:val="center"/>
              <w:rPr>
                <w:rFonts w:ascii="Times New Roman" w:hAnsi="Times New Roman" w:cs="Times New Roman"/>
                <w:bCs/>
                <w:color w:val="000000" w:themeColor="text1"/>
              </w:rPr>
            </w:pPr>
            <w:r w:rsidRPr="00EC6BF4">
              <w:rPr>
                <w:rFonts w:ascii="Times New Roman" w:hAnsi="Times New Roman" w:cs="Times New Roman"/>
                <w:bCs/>
                <w:color w:val="000000" w:themeColor="text1"/>
              </w:rPr>
              <w:t>Наименование</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классного</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чина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pStyle w:val="ConsPlusNonformat"/>
              <w:jc w:val="center"/>
              <w:rPr>
                <w:rFonts w:ascii="Times New Roman" w:eastAsia="Arial" w:hAnsi="Times New Roman" w:cs="Times New Roman"/>
                <w:bCs/>
                <w:color w:val="000000" w:themeColor="text1"/>
                <w:sz w:val="22"/>
                <w:szCs w:val="22"/>
              </w:rPr>
            </w:pPr>
            <w:r w:rsidRPr="00EC6BF4">
              <w:rPr>
                <w:rFonts w:ascii="Times New Roman" w:eastAsia="Arial" w:hAnsi="Times New Roman" w:cs="Times New Roman"/>
                <w:bCs/>
                <w:color w:val="000000" w:themeColor="text1"/>
                <w:sz w:val="22"/>
                <w:szCs w:val="22"/>
              </w:rPr>
              <w:t>Размер ежемесячной надбавки за классный чин</w:t>
            </w:r>
          </w:p>
          <w:p w:rsidR="00EC6BF4" w:rsidRPr="00EC6BF4" w:rsidRDefault="00EC6BF4" w:rsidP="00742F18">
            <w:pPr>
              <w:autoSpaceDE w:val="0"/>
              <w:spacing w:after="0" w:line="240" w:lineRule="auto"/>
              <w:jc w:val="center"/>
              <w:rPr>
                <w:rFonts w:ascii="Times New Roman" w:hAnsi="Times New Roman" w:cs="Times New Roman"/>
                <w:bCs/>
                <w:color w:val="000000" w:themeColor="text1"/>
              </w:rPr>
            </w:pPr>
            <w:r w:rsidRPr="00EC6BF4">
              <w:rPr>
                <w:rFonts w:ascii="Times New Roman" w:hAnsi="Times New Roman" w:cs="Times New Roman"/>
                <w:bCs/>
                <w:color w:val="000000" w:themeColor="text1"/>
              </w:rPr>
              <w:t>(рублей в месяц)</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pStyle w:val="ConsPlusNonformat"/>
              <w:jc w:val="both"/>
              <w:rPr>
                <w:rFonts w:ascii="Times New Roman" w:eastAsia="Arial" w:hAnsi="Times New Roman" w:cs="Times New Roman"/>
                <w:bCs/>
                <w:color w:val="000000" w:themeColor="text1"/>
                <w:sz w:val="22"/>
                <w:szCs w:val="22"/>
              </w:rPr>
            </w:pPr>
            <w:r w:rsidRPr="00EC6BF4">
              <w:rPr>
                <w:rFonts w:ascii="Times New Roman" w:eastAsia="Arial" w:hAnsi="Times New Roman" w:cs="Times New Roman"/>
                <w:bCs/>
                <w:color w:val="000000" w:themeColor="text1"/>
                <w:sz w:val="22"/>
                <w:szCs w:val="22"/>
              </w:rPr>
              <w:t>Действительный муниципальный советник</w:t>
            </w:r>
          </w:p>
          <w:p w:rsidR="00EC6BF4" w:rsidRPr="00EC6BF4" w:rsidRDefault="00EC6BF4" w:rsidP="00EC6BF4">
            <w:pPr>
              <w:pStyle w:val="ConsPlusNonformat"/>
              <w:jc w:val="both"/>
              <w:rPr>
                <w:rFonts w:ascii="Times New Roman" w:eastAsia="Arial" w:hAnsi="Times New Roman" w:cs="Times New Roman"/>
                <w:bCs/>
                <w:color w:val="000000" w:themeColor="text1"/>
                <w:sz w:val="22"/>
                <w:szCs w:val="22"/>
              </w:rPr>
            </w:pPr>
            <w:r w:rsidRPr="00EC6BF4">
              <w:rPr>
                <w:rFonts w:ascii="Times New Roman" w:eastAsia="Arial" w:hAnsi="Times New Roman" w:cs="Times New Roman"/>
                <w:bCs/>
                <w:color w:val="000000" w:themeColor="text1"/>
                <w:sz w:val="22"/>
                <w:szCs w:val="22"/>
              </w:rPr>
              <w:t>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2 974</w:t>
            </w:r>
          </w:p>
        </w:tc>
      </w:tr>
      <w:tr w:rsidR="00EC6BF4" w:rsidRPr="00EC6BF4" w:rsidTr="00EC6BF4">
        <w:trPr>
          <w:trHeight w:val="70"/>
        </w:trPr>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pStyle w:val="ConsPlusNonformat"/>
              <w:jc w:val="both"/>
              <w:rPr>
                <w:rFonts w:ascii="Times New Roman" w:eastAsia="Arial" w:hAnsi="Times New Roman" w:cs="Times New Roman"/>
                <w:bCs/>
                <w:color w:val="000000" w:themeColor="text1"/>
                <w:sz w:val="22"/>
                <w:szCs w:val="22"/>
              </w:rPr>
            </w:pPr>
            <w:r w:rsidRPr="00EC6BF4">
              <w:rPr>
                <w:rFonts w:ascii="Times New Roman" w:eastAsia="Arial" w:hAnsi="Times New Roman" w:cs="Times New Roman"/>
                <w:bCs/>
                <w:color w:val="000000" w:themeColor="text1"/>
                <w:sz w:val="22"/>
                <w:szCs w:val="22"/>
              </w:rPr>
              <w:t>Действительный муниципальный советник</w:t>
            </w:r>
          </w:p>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2 837</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pStyle w:val="ConsPlusNonformat"/>
              <w:jc w:val="both"/>
              <w:rPr>
                <w:rFonts w:ascii="Times New Roman" w:eastAsia="Arial" w:hAnsi="Times New Roman" w:cs="Times New Roman"/>
                <w:bCs/>
                <w:color w:val="000000" w:themeColor="text1"/>
                <w:sz w:val="22"/>
                <w:szCs w:val="22"/>
              </w:rPr>
            </w:pPr>
            <w:r w:rsidRPr="00EC6BF4">
              <w:rPr>
                <w:rFonts w:ascii="Times New Roman" w:eastAsia="Arial" w:hAnsi="Times New Roman" w:cs="Times New Roman"/>
                <w:bCs/>
                <w:color w:val="000000" w:themeColor="text1"/>
                <w:sz w:val="22"/>
                <w:szCs w:val="22"/>
              </w:rPr>
              <w:t>Действительный муниципальный советник</w:t>
            </w:r>
          </w:p>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lastRenderedPageBreak/>
              <w:t>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lastRenderedPageBreak/>
              <w:t>2 682</w:t>
            </w:r>
          </w:p>
        </w:tc>
      </w:tr>
      <w:tr w:rsidR="00EC6BF4" w:rsidRPr="00EC6BF4" w:rsidTr="00EC6BF4">
        <w:trPr>
          <w:trHeight w:val="264"/>
        </w:trPr>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pStyle w:val="ConsPlusNonformat"/>
              <w:jc w:val="both"/>
              <w:rPr>
                <w:rFonts w:ascii="Times New Roman" w:eastAsia="Arial" w:hAnsi="Times New Roman" w:cs="Times New Roman"/>
                <w:bCs/>
                <w:color w:val="000000" w:themeColor="text1"/>
                <w:sz w:val="22"/>
                <w:szCs w:val="22"/>
              </w:rPr>
            </w:pPr>
            <w:r w:rsidRPr="00EC6BF4">
              <w:rPr>
                <w:rFonts w:ascii="Times New Roman" w:eastAsia="Arial" w:hAnsi="Times New Roman" w:cs="Times New Roman"/>
                <w:bCs/>
                <w:color w:val="000000" w:themeColor="text1"/>
                <w:sz w:val="22"/>
                <w:szCs w:val="22"/>
              </w:rPr>
              <w:t>Главный муниципальный советник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2 525</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Главный муниципальный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советник 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2 388</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Главный муниципальный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советник 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2 230</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Советник</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2 075</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Советник</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1 939</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Советник</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1 745</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Референт</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1 626</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Референт</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1 460</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Референт</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1 335</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Секретарь</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1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1 173</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Секретарь</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2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1 043</w:t>
            </w:r>
          </w:p>
        </w:tc>
      </w:tr>
      <w:tr w:rsidR="00EC6BF4" w:rsidRPr="00EC6BF4" w:rsidTr="00EC6BF4">
        <w:tc>
          <w:tcPr>
            <w:tcW w:w="6204" w:type="dxa"/>
            <w:tcBorders>
              <w:top w:val="single" w:sz="4" w:space="0" w:color="auto"/>
              <w:left w:val="single" w:sz="4" w:space="0" w:color="auto"/>
              <w:bottom w:val="single" w:sz="4" w:space="0" w:color="auto"/>
              <w:right w:val="single" w:sz="4" w:space="0" w:color="auto"/>
            </w:tcBorders>
            <w:hideMark/>
          </w:tcPr>
          <w:p w:rsidR="00EC6BF4" w:rsidRPr="00EC6BF4" w:rsidRDefault="00EC6BF4" w:rsidP="00EC6BF4">
            <w:pPr>
              <w:autoSpaceDE w:val="0"/>
              <w:spacing w:after="0" w:line="240" w:lineRule="auto"/>
              <w:jc w:val="both"/>
              <w:rPr>
                <w:rFonts w:ascii="Times New Roman" w:hAnsi="Times New Roman" w:cs="Times New Roman"/>
                <w:bCs/>
                <w:color w:val="000000" w:themeColor="text1"/>
              </w:rPr>
            </w:pPr>
            <w:r w:rsidRPr="00EC6BF4">
              <w:rPr>
                <w:rFonts w:ascii="Times New Roman" w:hAnsi="Times New Roman" w:cs="Times New Roman"/>
                <w:bCs/>
                <w:color w:val="000000" w:themeColor="text1"/>
              </w:rPr>
              <w:t>Секретарь</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муниципальной</w:t>
            </w:r>
            <w:r w:rsidR="00742F18">
              <w:rPr>
                <w:rFonts w:ascii="Times New Roman" w:hAnsi="Times New Roman" w:cs="Times New Roman"/>
                <w:bCs/>
                <w:color w:val="000000" w:themeColor="text1"/>
              </w:rPr>
              <w:t xml:space="preserve"> </w:t>
            </w:r>
            <w:r w:rsidRPr="00EC6BF4">
              <w:rPr>
                <w:rFonts w:ascii="Times New Roman" w:hAnsi="Times New Roman" w:cs="Times New Roman"/>
                <w:bCs/>
                <w:color w:val="000000" w:themeColor="text1"/>
              </w:rPr>
              <w:t>службы 3 класса</w:t>
            </w:r>
          </w:p>
        </w:tc>
        <w:tc>
          <w:tcPr>
            <w:tcW w:w="3366" w:type="dxa"/>
            <w:tcBorders>
              <w:top w:val="single" w:sz="4" w:space="0" w:color="auto"/>
              <w:left w:val="single" w:sz="4" w:space="0" w:color="auto"/>
              <w:bottom w:val="single" w:sz="4" w:space="0" w:color="auto"/>
              <w:right w:val="single" w:sz="4" w:space="0" w:color="auto"/>
            </w:tcBorders>
            <w:vAlign w:val="center"/>
            <w:hideMark/>
          </w:tcPr>
          <w:p w:rsidR="00EC6BF4" w:rsidRPr="00EC6BF4" w:rsidRDefault="00EC6BF4" w:rsidP="00EC6BF4">
            <w:pPr>
              <w:autoSpaceDE w:val="0"/>
              <w:spacing w:after="0" w:line="240" w:lineRule="auto"/>
              <w:rPr>
                <w:rFonts w:ascii="Times New Roman" w:hAnsi="Times New Roman" w:cs="Times New Roman"/>
                <w:bCs/>
                <w:color w:val="000000" w:themeColor="text1"/>
              </w:rPr>
            </w:pPr>
            <w:r w:rsidRPr="00EC6BF4">
              <w:rPr>
                <w:rFonts w:ascii="Times New Roman" w:hAnsi="Times New Roman" w:cs="Times New Roman"/>
                <w:bCs/>
                <w:color w:val="000000" w:themeColor="text1"/>
              </w:rPr>
              <w:t>875</w:t>
            </w:r>
          </w:p>
        </w:tc>
      </w:tr>
    </w:tbl>
    <w:p w:rsidR="00EC6BF4" w:rsidRPr="00EC6BF4" w:rsidRDefault="00EC6BF4" w:rsidP="00EC6BF4">
      <w:pPr>
        <w:tabs>
          <w:tab w:val="left" w:pos="842"/>
        </w:tabs>
        <w:spacing w:after="0" w:line="240" w:lineRule="auto"/>
        <w:jc w:val="both"/>
        <w:rPr>
          <w:rFonts w:ascii="Times New Roman" w:hAnsi="Times New Roman" w:cs="Times New Roman"/>
          <w:color w:val="000000" w:themeColor="text1"/>
        </w:rPr>
      </w:pPr>
      <w:r w:rsidRPr="00EC6BF4">
        <w:rPr>
          <w:rFonts w:ascii="Times New Roman" w:hAnsi="Times New Roman" w:cs="Times New Roman"/>
          <w:color w:val="000000" w:themeColor="text1"/>
        </w:rPr>
        <w:t>».</w:t>
      </w:r>
      <w:r w:rsidRPr="00EC6BF4">
        <w:rPr>
          <w:rFonts w:ascii="Times New Roman" w:hAnsi="Times New Roman" w:cs="Times New Roman"/>
          <w:color w:val="000000" w:themeColor="text1"/>
        </w:rPr>
        <w:tab/>
      </w:r>
    </w:p>
    <w:p w:rsidR="00EC6BF4" w:rsidRPr="00EC6BF4" w:rsidRDefault="00EC6BF4" w:rsidP="00EC6BF4">
      <w:pPr>
        <w:tabs>
          <w:tab w:val="left" w:pos="842"/>
        </w:tabs>
        <w:spacing w:after="0" w:line="240" w:lineRule="auto"/>
        <w:ind w:firstLine="709"/>
        <w:jc w:val="both"/>
        <w:rPr>
          <w:rFonts w:ascii="Times New Roman" w:hAnsi="Times New Roman" w:cs="Times New Roman"/>
          <w:color w:val="000000" w:themeColor="text1"/>
        </w:rPr>
      </w:pPr>
      <w:r w:rsidRPr="00EC6BF4">
        <w:rPr>
          <w:rFonts w:ascii="Times New Roman" w:hAnsi="Times New Roman" w:cs="Times New Roman"/>
          <w:color w:val="000000" w:themeColor="text1"/>
        </w:rPr>
        <w:t xml:space="preserve">2.3. В пункте 6.2 раздела 6 </w:t>
      </w:r>
      <w:proofErr w:type="gramStart"/>
      <w:r w:rsidRPr="00EC6BF4">
        <w:rPr>
          <w:rFonts w:ascii="Times New Roman" w:hAnsi="Times New Roman" w:cs="Times New Roman"/>
          <w:color w:val="000000" w:themeColor="text1"/>
        </w:rPr>
        <w:t>Положения  слова</w:t>
      </w:r>
      <w:proofErr w:type="gramEnd"/>
      <w:r w:rsidRPr="00EC6BF4">
        <w:rPr>
          <w:rFonts w:ascii="Times New Roman" w:hAnsi="Times New Roman" w:cs="Times New Roman"/>
          <w:color w:val="000000" w:themeColor="text1"/>
        </w:rPr>
        <w:t xml:space="preserve"> «в размере 230% от должностного оклада» заменить словами «в размере 280% от должностного оклада».</w:t>
      </w:r>
    </w:p>
    <w:p w:rsidR="00EC6BF4" w:rsidRPr="00EC6BF4" w:rsidRDefault="00EC6BF4" w:rsidP="00EC6BF4">
      <w:pPr>
        <w:pStyle w:val="ConsTitle"/>
        <w:widowControl/>
        <w:ind w:right="0" w:firstLine="709"/>
        <w:jc w:val="both"/>
        <w:rPr>
          <w:rFonts w:ascii="Times New Roman" w:hAnsi="Times New Roman" w:cs="Times New Roman"/>
          <w:b w:val="0"/>
          <w:sz w:val="22"/>
          <w:szCs w:val="22"/>
        </w:rPr>
      </w:pPr>
      <w:r w:rsidRPr="00EC6BF4">
        <w:rPr>
          <w:rFonts w:ascii="Times New Roman" w:hAnsi="Times New Roman" w:cs="Times New Roman"/>
          <w:b w:val="0"/>
          <w:sz w:val="22"/>
          <w:szCs w:val="22"/>
        </w:rPr>
        <w:t xml:space="preserve">3. Настоящее решение вступает в силу с момента подписания </w:t>
      </w:r>
      <w:r w:rsidRPr="00EC6BF4">
        <w:rPr>
          <w:rFonts w:ascii="Times New Roman" w:hAnsi="Times New Roman" w:cs="Times New Roman"/>
          <w:b w:val="0"/>
          <w:sz w:val="22"/>
          <w:szCs w:val="22"/>
        </w:rPr>
        <w:br/>
        <w:t>и распространяет свое действие на правоотношения, возникшие с 01.09.2022.</w:t>
      </w:r>
    </w:p>
    <w:p w:rsidR="00EC6BF4" w:rsidRPr="00EC6BF4" w:rsidRDefault="00EC6BF4" w:rsidP="00EC6BF4">
      <w:pPr>
        <w:pStyle w:val="ConsTitle"/>
        <w:widowControl/>
        <w:ind w:right="0" w:firstLine="709"/>
        <w:jc w:val="both"/>
        <w:rPr>
          <w:rFonts w:ascii="Times New Roman" w:hAnsi="Times New Roman" w:cs="Times New Roman"/>
          <w:b w:val="0"/>
          <w:sz w:val="22"/>
          <w:szCs w:val="22"/>
        </w:rPr>
      </w:pPr>
      <w:r w:rsidRPr="00EC6BF4">
        <w:rPr>
          <w:rFonts w:ascii="Times New Roman" w:hAnsi="Times New Roman" w:cs="Times New Roman"/>
          <w:b w:val="0"/>
          <w:sz w:val="22"/>
          <w:szCs w:val="22"/>
        </w:rPr>
        <w:t>4.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C6BF4" w:rsidRPr="00EC6BF4" w:rsidRDefault="00EC6BF4" w:rsidP="00EC6BF4">
      <w:pPr>
        <w:spacing w:after="0" w:line="240" w:lineRule="auto"/>
        <w:contextualSpacing/>
        <w:jc w:val="both"/>
        <w:rPr>
          <w:rFonts w:ascii="Times New Roman" w:hAnsi="Times New Roman" w:cs="Times New Roman"/>
        </w:rPr>
      </w:pPr>
    </w:p>
    <w:p w:rsidR="00EC6BF4" w:rsidRPr="00EC6BF4" w:rsidRDefault="00EC6BF4" w:rsidP="00EC6BF4">
      <w:pPr>
        <w:spacing w:after="0" w:line="240" w:lineRule="auto"/>
        <w:contextualSpacing/>
        <w:jc w:val="both"/>
        <w:rPr>
          <w:rFonts w:ascii="Times New Roman" w:hAnsi="Times New Roman" w:cs="Times New Roman"/>
        </w:rPr>
      </w:pPr>
    </w:p>
    <w:p w:rsidR="00EC6BF4" w:rsidRPr="00EC6BF4" w:rsidRDefault="00EC6BF4" w:rsidP="00EC6BF4">
      <w:pPr>
        <w:spacing w:after="0" w:line="240" w:lineRule="auto"/>
        <w:rPr>
          <w:rFonts w:ascii="Times New Roman" w:hAnsi="Times New Roman" w:cs="Times New Roman"/>
        </w:rPr>
      </w:pPr>
      <w:r w:rsidRPr="00EC6BF4">
        <w:rPr>
          <w:rFonts w:ascii="Times New Roman" w:hAnsi="Times New Roman" w:cs="Times New Roman"/>
        </w:rPr>
        <w:t>Председатель Тужинской</w:t>
      </w:r>
    </w:p>
    <w:p w:rsidR="00EC6BF4" w:rsidRPr="00EC6BF4" w:rsidRDefault="00EC6BF4" w:rsidP="00EC6BF4">
      <w:pPr>
        <w:spacing w:after="0" w:line="240" w:lineRule="auto"/>
        <w:rPr>
          <w:rFonts w:ascii="Times New Roman" w:hAnsi="Times New Roman" w:cs="Times New Roman"/>
        </w:rPr>
      </w:pPr>
      <w:r w:rsidRPr="00EC6BF4">
        <w:rPr>
          <w:rFonts w:ascii="Times New Roman" w:hAnsi="Times New Roman" w:cs="Times New Roman"/>
        </w:rPr>
        <w:t xml:space="preserve">районной Думы    </w:t>
      </w:r>
      <w:r w:rsidRPr="00EC6BF4">
        <w:rPr>
          <w:rFonts w:ascii="Times New Roman" w:hAnsi="Times New Roman" w:cs="Times New Roman"/>
        </w:rPr>
        <w:tab/>
      </w:r>
      <w:r w:rsidRPr="00EC6BF4">
        <w:rPr>
          <w:rFonts w:ascii="Times New Roman" w:hAnsi="Times New Roman" w:cs="Times New Roman"/>
        </w:rPr>
        <w:tab/>
        <w:t xml:space="preserve">Э.Н. </w:t>
      </w:r>
      <w:proofErr w:type="spellStart"/>
      <w:r w:rsidRPr="00EC6BF4">
        <w:rPr>
          <w:rFonts w:ascii="Times New Roman" w:hAnsi="Times New Roman" w:cs="Times New Roman"/>
        </w:rPr>
        <w:t>Багаев</w:t>
      </w:r>
      <w:proofErr w:type="spellEnd"/>
    </w:p>
    <w:p w:rsidR="00EC6BF4" w:rsidRPr="00EC6BF4" w:rsidRDefault="00EC6BF4" w:rsidP="00EC6BF4">
      <w:pPr>
        <w:spacing w:after="0" w:line="240" w:lineRule="auto"/>
        <w:jc w:val="both"/>
        <w:rPr>
          <w:rFonts w:ascii="Times New Roman" w:hAnsi="Times New Roman" w:cs="Times New Roman"/>
          <w:color w:val="000000"/>
        </w:rPr>
      </w:pPr>
    </w:p>
    <w:p w:rsidR="00EC6BF4" w:rsidRPr="00EC6BF4" w:rsidRDefault="00EC6BF4" w:rsidP="00EC6BF4">
      <w:pPr>
        <w:spacing w:after="0" w:line="240" w:lineRule="auto"/>
        <w:jc w:val="both"/>
        <w:rPr>
          <w:rFonts w:ascii="Times New Roman" w:hAnsi="Times New Roman" w:cs="Times New Roman"/>
          <w:color w:val="000000"/>
        </w:rPr>
      </w:pPr>
      <w:r w:rsidRPr="00EC6BF4">
        <w:rPr>
          <w:rFonts w:ascii="Times New Roman" w:hAnsi="Times New Roman" w:cs="Times New Roman"/>
          <w:color w:val="000000"/>
        </w:rPr>
        <w:t xml:space="preserve">Глава Тужинского </w:t>
      </w:r>
    </w:p>
    <w:p w:rsidR="00EC6BF4" w:rsidRPr="00EC6BF4" w:rsidRDefault="00EC6BF4" w:rsidP="00EC6BF4">
      <w:pPr>
        <w:spacing w:after="0" w:line="240" w:lineRule="auto"/>
        <w:jc w:val="both"/>
        <w:rPr>
          <w:rFonts w:ascii="Times New Roman" w:hAnsi="Times New Roman" w:cs="Times New Roman"/>
          <w:color w:val="000000"/>
        </w:rPr>
      </w:pPr>
      <w:r w:rsidRPr="00EC6BF4">
        <w:rPr>
          <w:rFonts w:ascii="Times New Roman" w:hAnsi="Times New Roman" w:cs="Times New Roman"/>
          <w:color w:val="000000"/>
        </w:rPr>
        <w:t xml:space="preserve">муниципального района   </w:t>
      </w:r>
      <w:r w:rsidRPr="00EC6BF4">
        <w:rPr>
          <w:rFonts w:ascii="Times New Roman" w:hAnsi="Times New Roman" w:cs="Times New Roman"/>
          <w:color w:val="000000"/>
        </w:rPr>
        <w:tab/>
        <w:t>Л.В. Бледных</w:t>
      </w:r>
    </w:p>
    <w:p w:rsidR="00EC6BF4" w:rsidRDefault="00EC6BF4" w:rsidP="00EC6BF4">
      <w:pPr>
        <w:pStyle w:val="ConsNonformat"/>
        <w:widowControl/>
        <w:ind w:right="0"/>
        <w:rPr>
          <w:rFonts w:ascii="Times New Roman" w:hAnsi="Times New Roman" w:cs="Times New Roman"/>
          <w:b/>
          <w:color w:val="000000" w:themeColor="text1"/>
          <w:sz w:val="28"/>
          <w:szCs w:val="28"/>
        </w:rPr>
      </w:pPr>
    </w:p>
    <w:p w:rsidR="00742F18" w:rsidRDefault="00742F18" w:rsidP="00EC6BF4">
      <w:pPr>
        <w:pStyle w:val="ConsNonformat"/>
        <w:widowControl/>
        <w:ind w:right="0"/>
        <w:rPr>
          <w:rFonts w:ascii="Times New Roman" w:hAnsi="Times New Roman" w:cs="Times New Roman"/>
          <w:b/>
          <w:color w:val="000000" w:themeColor="text1"/>
          <w:sz w:val="28"/>
          <w:szCs w:val="28"/>
        </w:rPr>
      </w:pPr>
    </w:p>
    <w:p w:rsidR="00742F18" w:rsidRDefault="00742F18" w:rsidP="00EC6BF4">
      <w:pPr>
        <w:pStyle w:val="ConsNonformat"/>
        <w:widowControl/>
        <w:ind w:right="0"/>
        <w:rPr>
          <w:rFonts w:ascii="Times New Roman" w:hAnsi="Times New Roman" w:cs="Times New Roman"/>
          <w:b/>
          <w:color w:val="000000" w:themeColor="text1"/>
          <w:sz w:val="28"/>
          <w:szCs w:val="28"/>
        </w:rPr>
      </w:pPr>
    </w:p>
    <w:p w:rsidR="00742F18" w:rsidRPr="00954FFB" w:rsidRDefault="00742F18" w:rsidP="00742F18">
      <w:pPr>
        <w:widowControl w:val="0"/>
        <w:spacing w:after="0" w:line="240" w:lineRule="auto"/>
        <w:jc w:val="center"/>
        <w:rPr>
          <w:rFonts w:ascii="Times New Roman" w:eastAsia="Arial Unicode MS" w:hAnsi="Times New Roman" w:cs="Times New Roman"/>
          <w:kern w:val="1"/>
          <w:lang w:eastAsia="hi-IN" w:bidi="hi-IN"/>
        </w:rPr>
      </w:pPr>
      <w:r w:rsidRPr="00954FFB">
        <w:rPr>
          <w:rFonts w:ascii="Times New Roman" w:eastAsia="Arial Unicode MS" w:hAnsi="Times New Roman" w:cs="Times New Roman"/>
          <w:b/>
          <w:kern w:val="1"/>
          <w:lang w:eastAsia="hi-IN" w:bidi="hi-IN"/>
        </w:rPr>
        <w:t>ТУЖИНСКАЯ РАЙОННАЯ ДУМА</w:t>
      </w:r>
    </w:p>
    <w:p w:rsidR="00742F18" w:rsidRDefault="00742F18" w:rsidP="00742F18">
      <w:pPr>
        <w:spacing w:after="0" w:line="240" w:lineRule="auto"/>
        <w:jc w:val="center"/>
        <w:rPr>
          <w:rFonts w:ascii="Times New Roman" w:hAnsi="Times New Roman" w:cs="Times New Roman"/>
          <w:b/>
        </w:rPr>
      </w:pPr>
      <w:r w:rsidRPr="00954FFB">
        <w:rPr>
          <w:rFonts w:ascii="Times New Roman" w:hAnsi="Times New Roman" w:cs="Times New Roman"/>
          <w:b/>
        </w:rPr>
        <w:t>КИРОВСКОЙ ОБЛАСТИ</w:t>
      </w:r>
    </w:p>
    <w:p w:rsidR="00742F18" w:rsidRPr="00954FFB" w:rsidRDefault="00742F18" w:rsidP="00742F18">
      <w:pPr>
        <w:spacing w:after="0" w:line="240" w:lineRule="auto"/>
        <w:jc w:val="center"/>
        <w:rPr>
          <w:rFonts w:ascii="Times New Roman" w:hAnsi="Times New Roman" w:cs="Times New Roman"/>
          <w:b/>
        </w:rPr>
      </w:pPr>
    </w:p>
    <w:p w:rsidR="00742F18" w:rsidRPr="00954FFB" w:rsidRDefault="00742F18" w:rsidP="00742F18">
      <w:pPr>
        <w:spacing w:after="0" w:line="240" w:lineRule="auto"/>
        <w:jc w:val="center"/>
        <w:rPr>
          <w:rFonts w:ascii="Times New Roman" w:hAnsi="Times New Roman" w:cs="Times New Roman"/>
          <w:b/>
        </w:rPr>
      </w:pPr>
      <w:r w:rsidRPr="00954FFB">
        <w:rPr>
          <w:rFonts w:ascii="Times New Roman" w:hAnsi="Times New Roman" w:cs="Times New Roman"/>
          <w:b/>
        </w:rPr>
        <w:t>РЕШЕНИЕ</w:t>
      </w:r>
    </w:p>
    <w:tbl>
      <w:tblPr>
        <w:tblW w:w="5000" w:type="pct"/>
        <w:tblLook w:val="04A0" w:firstRow="1" w:lastRow="0" w:firstColumn="1" w:lastColumn="0" w:noHBand="0" w:noVBand="1"/>
      </w:tblPr>
      <w:tblGrid>
        <w:gridCol w:w="2401"/>
        <w:gridCol w:w="5177"/>
        <w:gridCol w:w="2701"/>
      </w:tblGrid>
      <w:tr w:rsidR="00742F18" w:rsidRPr="00954FFB" w:rsidTr="00742F18">
        <w:tc>
          <w:tcPr>
            <w:tcW w:w="1168" w:type="pct"/>
            <w:tcBorders>
              <w:bottom w:val="single" w:sz="4" w:space="0" w:color="auto"/>
            </w:tcBorders>
          </w:tcPr>
          <w:p w:rsidR="00742F18" w:rsidRPr="00954FFB" w:rsidRDefault="00742F18" w:rsidP="00231271">
            <w:pPr>
              <w:spacing w:after="0" w:line="240" w:lineRule="auto"/>
              <w:jc w:val="center"/>
              <w:rPr>
                <w:rFonts w:ascii="Times New Roman" w:hAnsi="Times New Roman" w:cs="Times New Roman"/>
              </w:rPr>
            </w:pPr>
            <w:r>
              <w:rPr>
                <w:rFonts w:ascii="Times New Roman" w:hAnsi="Times New Roman" w:cs="Times New Roman"/>
              </w:rPr>
              <w:t>30.09.2022</w:t>
            </w:r>
          </w:p>
        </w:tc>
        <w:tc>
          <w:tcPr>
            <w:tcW w:w="2518" w:type="pct"/>
          </w:tcPr>
          <w:p w:rsidR="00742F18" w:rsidRPr="00954FFB" w:rsidRDefault="00742F18" w:rsidP="00231271">
            <w:pPr>
              <w:spacing w:after="0" w:line="240" w:lineRule="auto"/>
              <w:jc w:val="right"/>
              <w:rPr>
                <w:rFonts w:ascii="Times New Roman" w:hAnsi="Times New Roman" w:cs="Times New Roman"/>
                <w:lang w:val="en-US"/>
              </w:rPr>
            </w:pPr>
            <w:r w:rsidRPr="00954FFB">
              <w:rPr>
                <w:rFonts w:ascii="Times New Roman" w:hAnsi="Times New Roman" w:cs="Times New Roman"/>
              </w:rPr>
              <w:t>№</w:t>
            </w:r>
          </w:p>
        </w:tc>
        <w:tc>
          <w:tcPr>
            <w:tcW w:w="1314" w:type="pct"/>
            <w:tcBorders>
              <w:bottom w:val="single" w:sz="4" w:space="0" w:color="auto"/>
            </w:tcBorders>
          </w:tcPr>
          <w:p w:rsidR="00742F18" w:rsidRPr="00954FFB" w:rsidRDefault="00742F18" w:rsidP="00742F18">
            <w:pPr>
              <w:spacing w:after="0" w:line="240" w:lineRule="auto"/>
              <w:jc w:val="center"/>
              <w:rPr>
                <w:rFonts w:ascii="Times New Roman" w:hAnsi="Times New Roman" w:cs="Times New Roman"/>
              </w:rPr>
            </w:pPr>
            <w:r>
              <w:rPr>
                <w:rFonts w:ascii="Times New Roman" w:hAnsi="Times New Roman" w:cs="Times New Roman"/>
              </w:rPr>
              <w:t>13/78</w:t>
            </w:r>
          </w:p>
        </w:tc>
      </w:tr>
    </w:tbl>
    <w:p w:rsidR="00742F18" w:rsidRDefault="00742F18" w:rsidP="00742F18">
      <w:pPr>
        <w:spacing w:after="0" w:line="240" w:lineRule="auto"/>
        <w:jc w:val="center"/>
        <w:rPr>
          <w:rFonts w:ascii="Times New Roman" w:hAnsi="Times New Roman" w:cs="Times New Roman"/>
        </w:rPr>
      </w:pPr>
      <w:proofErr w:type="spellStart"/>
      <w:r w:rsidRPr="00954FFB">
        <w:rPr>
          <w:rFonts w:ascii="Times New Roman" w:hAnsi="Times New Roman" w:cs="Times New Roman"/>
        </w:rPr>
        <w:t>пгт</w:t>
      </w:r>
      <w:proofErr w:type="spellEnd"/>
      <w:r w:rsidRPr="00954FFB">
        <w:rPr>
          <w:rFonts w:ascii="Times New Roman" w:hAnsi="Times New Roman" w:cs="Times New Roman"/>
        </w:rPr>
        <w:t xml:space="preserve"> Тужа</w:t>
      </w:r>
    </w:p>
    <w:p w:rsidR="00742F18" w:rsidRDefault="00742F18" w:rsidP="00EC6BF4">
      <w:pPr>
        <w:pStyle w:val="ConsNonformat"/>
        <w:widowControl/>
        <w:ind w:right="0"/>
        <w:rPr>
          <w:rFonts w:ascii="Times New Roman" w:hAnsi="Times New Roman" w:cs="Times New Roman"/>
          <w:b/>
          <w:color w:val="000000" w:themeColor="text1"/>
          <w:sz w:val="28"/>
          <w:szCs w:val="28"/>
        </w:rPr>
      </w:pPr>
    </w:p>
    <w:p w:rsidR="00742F18" w:rsidRDefault="00742F18" w:rsidP="00742F18">
      <w:pPr>
        <w:pStyle w:val="af4"/>
        <w:rPr>
          <w:sz w:val="22"/>
          <w:szCs w:val="22"/>
        </w:rPr>
      </w:pPr>
      <w:r w:rsidRPr="00742F18">
        <w:rPr>
          <w:sz w:val="22"/>
          <w:szCs w:val="22"/>
        </w:rPr>
        <w:t xml:space="preserve">О внесении изменений </w:t>
      </w:r>
      <w:bookmarkStart w:id="11" w:name="_Hlk114228605"/>
      <w:r w:rsidRPr="00742F18">
        <w:rPr>
          <w:sz w:val="22"/>
          <w:szCs w:val="22"/>
        </w:rPr>
        <w:t xml:space="preserve">решение Тужинской районной Думы Кировской области </w:t>
      </w:r>
    </w:p>
    <w:p w:rsidR="00742F18" w:rsidRDefault="00742F18" w:rsidP="00742F18">
      <w:pPr>
        <w:pStyle w:val="af4"/>
        <w:rPr>
          <w:sz w:val="22"/>
          <w:szCs w:val="22"/>
        </w:rPr>
      </w:pPr>
      <w:r w:rsidRPr="00742F18">
        <w:rPr>
          <w:sz w:val="22"/>
          <w:szCs w:val="22"/>
        </w:rPr>
        <w:t xml:space="preserve">от 28.01.2022 № 6/43 </w:t>
      </w:r>
      <w:bookmarkEnd w:id="11"/>
    </w:p>
    <w:p w:rsidR="00742F18" w:rsidRPr="00742F18" w:rsidRDefault="00742F18" w:rsidP="00742F18">
      <w:pPr>
        <w:pStyle w:val="af4"/>
        <w:rPr>
          <w:sz w:val="22"/>
          <w:szCs w:val="22"/>
        </w:rPr>
      </w:pPr>
    </w:p>
    <w:p w:rsidR="00742F18" w:rsidRPr="00742F18" w:rsidRDefault="00742F18" w:rsidP="00742F18">
      <w:pPr>
        <w:autoSpaceDE w:val="0"/>
        <w:autoSpaceDN w:val="0"/>
        <w:adjustRightInd w:val="0"/>
        <w:spacing w:after="0" w:line="240" w:lineRule="auto"/>
        <w:ind w:firstLine="709"/>
        <w:jc w:val="both"/>
        <w:rPr>
          <w:rFonts w:ascii="Times New Roman" w:eastAsia="Times New Roman" w:hAnsi="Times New Roman" w:cs="Times New Roman"/>
        </w:rPr>
      </w:pPr>
      <w:r w:rsidRPr="00742F18">
        <w:rPr>
          <w:rFonts w:ascii="Times New Roman" w:eastAsia="Times New Roman" w:hAnsi="Times New Roman" w:cs="Times New Roman"/>
        </w:rPr>
        <w:t xml:space="preserve">В соответствии с Указом Губернатора Кировской области от 12.09.2022 № 56 «О повышении размеров должностных окладов депутатов, выборных должностных лиц, должностных лиц контрольно-счетных органов,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постановлением Правительства Кировской области от 12.09.2022 № 496-П «О внесении изменений в постановление Правительства Кировской области от 12.04.2011 № 98/120» </w:t>
      </w:r>
      <w:proofErr w:type="spellStart"/>
      <w:r w:rsidRPr="00742F18">
        <w:rPr>
          <w:rFonts w:ascii="Times New Roman" w:eastAsia="Times New Roman" w:hAnsi="Times New Roman" w:cs="Times New Roman"/>
        </w:rPr>
        <w:t>Тужинская</w:t>
      </w:r>
      <w:proofErr w:type="spellEnd"/>
      <w:r w:rsidRPr="00742F18">
        <w:rPr>
          <w:rFonts w:ascii="Times New Roman" w:eastAsia="Times New Roman" w:hAnsi="Times New Roman" w:cs="Times New Roman"/>
        </w:rPr>
        <w:t xml:space="preserve"> районная Дума РЕШИЛА:</w:t>
      </w:r>
    </w:p>
    <w:p w:rsidR="00742F18" w:rsidRPr="00742F18" w:rsidRDefault="00742F18" w:rsidP="00742F18">
      <w:pPr>
        <w:widowControl w:val="0"/>
        <w:numPr>
          <w:ilvl w:val="0"/>
          <w:numId w:val="3"/>
        </w:numPr>
        <w:shd w:val="clear" w:color="auto" w:fill="FFFFFF"/>
        <w:spacing w:after="0" w:line="240" w:lineRule="auto"/>
        <w:ind w:left="0" w:firstLine="709"/>
        <w:jc w:val="both"/>
        <w:rPr>
          <w:rFonts w:ascii="Times New Roman" w:eastAsia="Times New Roman" w:hAnsi="Times New Roman" w:cs="Times New Roman"/>
        </w:rPr>
      </w:pPr>
      <w:r w:rsidRPr="00742F18">
        <w:rPr>
          <w:rFonts w:ascii="Times New Roman" w:eastAsia="Times New Roman" w:hAnsi="Times New Roman" w:cs="Times New Roman"/>
        </w:rPr>
        <w:t>Внести в Положение об оплате труда председателя Контрольно-счетной комиссии Тужинского района, утвержденное решением Тужинской районной Думы Кировской области от 28.01.2022 № 6/43 следующие изменения:</w:t>
      </w:r>
    </w:p>
    <w:p w:rsidR="00742F18" w:rsidRPr="00742F18" w:rsidRDefault="00742F18" w:rsidP="00742F18">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rPr>
      </w:pPr>
      <w:r w:rsidRPr="00742F18">
        <w:rPr>
          <w:rFonts w:ascii="Times New Roman" w:eastAsia="Times New Roman" w:hAnsi="Times New Roman" w:cs="Times New Roman"/>
        </w:rPr>
        <w:t>В подразделе 2.1 раздела 2 слова «7 330 рублей» заменить словами «7 624 рубля».</w:t>
      </w:r>
    </w:p>
    <w:p w:rsidR="00742F18" w:rsidRPr="00742F18" w:rsidRDefault="00742F18" w:rsidP="00742F18">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rPr>
      </w:pPr>
      <w:r w:rsidRPr="00742F18">
        <w:rPr>
          <w:rFonts w:ascii="Times New Roman" w:eastAsia="Times New Roman" w:hAnsi="Times New Roman" w:cs="Times New Roman"/>
        </w:rPr>
        <w:t>В подразделе 2.2 раздела 2 слова «в размере четырехсот процентов должностного оклада» заменить словами «в размере четырехсот пятидесяти процентов должностного оклада».</w:t>
      </w:r>
    </w:p>
    <w:p w:rsidR="00742F18" w:rsidRPr="00742F18" w:rsidRDefault="00742F18" w:rsidP="00742F18">
      <w:pPr>
        <w:widowControl w:val="0"/>
        <w:numPr>
          <w:ilvl w:val="1"/>
          <w:numId w:val="3"/>
        </w:numPr>
        <w:shd w:val="clear" w:color="auto" w:fill="FFFFFF"/>
        <w:spacing w:after="0" w:line="240" w:lineRule="auto"/>
        <w:ind w:left="0" w:firstLine="709"/>
        <w:jc w:val="both"/>
        <w:rPr>
          <w:rFonts w:ascii="Times New Roman" w:eastAsia="Times New Roman" w:hAnsi="Times New Roman" w:cs="Times New Roman"/>
        </w:rPr>
      </w:pPr>
      <w:r w:rsidRPr="00742F18">
        <w:rPr>
          <w:rFonts w:ascii="Times New Roman" w:eastAsia="Times New Roman" w:hAnsi="Times New Roman" w:cs="Times New Roman"/>
        </w:rPr>
        <w:t>В подразделе 3.1 раздела 3 слова «не позднее 25 числа текущего месяца» заменить словами «не позднее 1-го числа месяца, следующего за отчетный месяц».</w:t>
      </w:r>
    </w:p>
    <w:p w:rsidR="00742F18" w:rsidRPr="00742F18" w:rsidRDefault="00742F18" w:rsidP="00742F18">
      <w:pPr>
        <w:widowControl w:val="0"/>
        <w:numPr>
          <w:ilvl w:val="0"/>
          <w:numId w:val="3"/>
        </w:numPr>
        <w:shd w:val="clear" w:color="auto" w:fill="FFFFFF"/>
        <w:spacing w:after="0" w:line="240" w:lineRule="auto"/>
        <w:ind w:left="0" w:firstLine="709"/>
        <w:jc w:val="both"/>
        <w:rPr>
          <w:rFonts w:ascii="Times New Roman" w:eastAsia="Times New Roman" w:hAnsi="Times New Roman" w:cs="Times New Roman"/>
        </w:rPr>
      </w:pPr>
      <w:r w:rsidRPr="00742F18">
        <w:rPr>
          <w:rFonts w:ascii="Times New Roman" w:eastAsia="Times New Roman" w:hAnsi="Times New Roman" w:cs="Times New Roman"/>
        </w:rPr>
        <w:t xml:space="preserve">Настоящее решение вступает в силу со дня его подписания и распространяется на </w:t>
      </w:r>
      <w:r w:rsidRPr="00742F18">
        <w:rPr>
          <w:rFonts w:ascii="Times New Roman" w:eastAsia="Times New Roman" w:hAnsi="Times New Roman" w:cs="Times New Roman"/>
        </w:rPr>
        <w:lastRenderedPageBreak/>
        <w:t>правоотношения, возникающие с 01.09.2022.</w:t>
      </w:r>
    </w:p>
    <w:p w:rsidR="00742F18" w:rsidRPr="00742F18" w:rsidRDefault="00742F18" w:rsidP="00742F18">
      <w:pPr>
        <w:widowControl w:val="0"/>
        <w:numPr>
          <w:ilvl w:val="0"/>
          <w:numId w:val="3"/>
        </w:numPr>
        <w:shd w:val="clear" w:color="auto" w:fill="FFFFFF"/>
        <w:spacing w:after="0" w:line="240" w:lineRule="auto"/>
        <w:ind w:left="0" w:firstLine="709"/>
        <w:jc w:val="both"/>
        <w:rPr>
          <w:rFonts w:ascii="Times New Roman" w:eastAsia="Times New Roman" w:hAnsi="Times New Roman" w:cs="Times New Roman"/>
        </w:rPr>
      </w:pPr>
      <w:r w:rsidRPr="00742F18">
        <w:rPr>
          <w:rFonts w:ascii="Times New Roman" w:eastAsia="Times New Roman" w:hAnsi="Times New Roman" w:cs="Times New Roman"/>
        </w:rPr>
        <w:t>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742F18" w:rsidRPr="00742F18" w:rsidRDefault="00742F18" w:rsidP="00742F18">
      <w:pPr>
        <w:tabs>
          <w:tab w:val="left" w:pos="0"/>
          <w:tab w:val="center" w:pos="5031"/>
        </w:tabs>
        <w:suppressAutoHyphens/>
        <w:spacing w:before="480"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Председатель Тужинской</w:t>
      </w:r>
      <w:r w:rsidRPr="00742F18">
        <w:rPr>
          <w:rFonts w:ascii="Times New Roman" w:hAnsi="Times New Roman" w:cs="Times New Roman"/>
        </w:rPr>
        <w:tab/>
      </w:r>
    </w:p>
    <w:p w:rsidR="00742F18" w:rsidRPr="00742F18" w:rsidRDefault="00742F18" w:rsidP="00742F18">
      <w:pPr>
        <w:tabs>
          <w:tab w:val="left" w:pos="0"/>
          <w:tab w:val="left" w:pos="7655"/>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 xml:space="preserve">районной Думы                        Э.Н. </w:t>
      </w:r>
      <w:proofErr w:type="spellStart"/>
      <w:r w:rsidRPr="00742F18">
        <w:rPr>
          <w:rFonts w:ascii="Times New Roman" w:eastAsia="Times New Roman" w:hAnsi="Times New Roman" w:cs="Times New Roman"/>
        </w:rPr>
        <w:t>Багаев</w:t>
      </w:r>
      <w:proofErr w:type="spellEnd"/>
    </w:p>
    <w:p w:rsidR="00742F18" w:rsidRDefault="00742F18" w:rsidP="00742F18">
      <w:pPr>
        <w:tabs>
          <w:tab w:val="left" w:pos="0"/>
        </w:tabs>
        <w:suppressAutoHyphens/>
        <w:spacing w:after="0" w:line="240" w:lineRule="auto"/>
        <w:jc w:val="both"/>
        <w:rPr>
          <w:rFonts w:ascii="Times New Roman" w:hAnsi="Times New Roman" w:cs="Times New Roman"/>
        </w:rPr>
      </w:pPr>
    </w:p>
    <w:p w:rsidR="00742F18" w:rsidRPr="00742F18" w:rsidRDefault="00742F18" w:rsidP="00742F18">
      <w:pPr>
        <w:tabs>
          <w:tab w:val="left" w:pos="0"/>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Глава Тужинского</w:t>
      </w:r>
    </w:p>
    <w:p w:rsidR="00742F18" w:rsidRPr="00742F18" w:rsidRDefault="00742F18" w:rsidP="00742F18">
      <w:pPr>
        <w:tabs>
          <w:tab w:val="left" w:pos="0"/>
          <w:tab w:val="left" w:pos="7230"/>
          <w:tab w:val="left" w:pos="7513"/>
          <w:tab w:val="left" w:pos="7655"/>
          <w:tab w:val="left" w:pos="7797"/>
        </w:tabs>
        <w:suppressAutoHyphens/>
        <w:spacing w:after="0" w:line="240" w:lineRule="auto"/>
        <w:jc w:val="both"/>
        <w:rPr>
          <w:rFonts w:ascii="Times New Roman" w:eastAsia="Times New Roman" w:hAnsi="Times New Roman" w:cs="Times New Roman"/>
        </w:rPr>
      </w:pPr>
      <w:r w:rsidRPr="00742F18">
        <w:rPr>
          <w:rFonts w:ascii="Times New Roman" w:eastAsia="Times New Roman" w:hAnsi="Times New Roman" w:cs="Times New Roman"/>
        </w:rPr>
        <w:t>муниципального района         Л.В. Бледных</w:t>
      </w:r>
    </w:p>
    <w:p w:rsidR="00742F18" w:rsidRDefault="00742F18" w:rsidP="00742F18">
      <w:pPr>
        <w:suppressAutoHyphens/>
        <w:spacing w:after="0"/>
        <w:jc w:val="both"/>
        <w:rPr>
          <w:rFonts w:ascii="Calibri" w:eastAsia="Times New Roman" w:hAnsi="Calibri" w:cs="Times New Roman"/>
          <w:sz w:val="28"/>
          <w:szCs w:val="28"/>
          <w:lang w:eastAsia="zh-CN"/>
        </w:rPr>
      </w:pPr>
    </w:p>
    <w:p w:rsidR="00EC6BF4" w:rsidRDefault="00EC6BF4"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42F18" w:rsidRDefault="00742F18"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736642" w:rsidRDefault="00736642" w:rsidP="00960612">
      <w:pPr>
        <w:spacing w:after="0" w:line="240" w:lineRule="auto"/>
        <w:jc w:val="both"/>
        <w:rPr>
          <w:rFonts w:ascii="Times New Roman" w:hAnsi="Times New Roman"/>
          <w:sz w:val="20"/>
          <w:szCs w:val="20"/>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w:t>
      </w:r>
      <w:proofErr w:type="spellStart"/>
      <w:r>
        <w:rPr>
          <w:rFonts w:ascii="Times New Roman" w:hAnsi="Times New Roman"/>
          <w:sz w:val="20"/>
          <w:szCs w:val="20"/>
        </w:rPr>
        <w:t>Тужинская</w:t>
      </w:r>
      <w:proofErr w:type="spellEnd"/>
      <w:r>
        <w:rPr>
          <w:rFonts w:ascii="Times New Roman" w:hAnsi="Times New Roman"/>
          <w:sz w:val="20"/>
          <w:szCs w:val="20"/>
        </w:rPr>
        <w:t xml:space="preserve">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w:t>
      </w:r>
      <w:proofErr w:type="spellStart"/>
      <w:r>
        <w:rPr>
          <w:rFonts w:ascii="Times New Roman" w:hAnsi="Times New Roman"/>
          <w:sz w:val="20"/>
          <w:szCs w:val="20"/>
        </w:rPr>
        <w:t>Тужинский</w:t>
      </w:r>
      <w:proofErr w:type="spellEnd"/>
      <w:r>
        <w:rPr>
          <w:rFonts w:ascii="Times New Roman" w:hAnsi="Times New Roman"/>
          <w:sz w:val="20"/>
          <w:szCs w:val="20"/>
        </w:rPr>
        <w:t xml:space="preserve">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Кировской области: Кировская область, </w:t>
      </w:r>
      <w:proofErr w:type="spellStart"/>
      <w:r>
        <w:rPr>
          <w:sz w:val="20"/>
          <w:szCs w:val="20"/>
          <w:lang w:eastAsia="en-US" w:bidi="en-US"/>
        </w:rPr>
        <w:t>пгт</w:t>
      </w:r>
      <w:proofErr w:type="spellEnd"/>
      <w:r>
        <w:rPr>
          <w:sz w:val="20"/>
          <w:szCs w:val="20"/>
          <w:lang w:eastAsia="en-US" w:bidi="en-US"/>
        </w:rPr>
        <w:t xml:space="preserve">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742F18">
        <w:rPr>
          <w:sz w:val="20"/>
          <w:szCs w:val="20"/>
          <w:lang w:eastAsia="en-US" w:bidi="en-US"/>
        </w:rPr>
        <w:t xml:space="preserve">05 октября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p>
    <w:p w:rsidR="001E6239" w:rsidRPr="00E42504"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экземпляров, в </w:t>
      </w:r>
      <w:r w:rsidRPr="001046D4">
        <w:rPr>
          <w:sz w:val="20"/>
          <w:szCs w:val="20"/>
          <w:lang w:eastAsia="en-US" w:bidi="en-US"/>
        </w:rPr>
        <w:t xml:space="preserve">каждом </w:t>
      </w:r>
      <w:r w:rsidR="00001579">
        <w:rPr>
          <w:sz w:val="20"/>
          <w:szCs w:val="20"/>
        </w:rPr>
        <w:t>60</w:t>
      </w:r>
      <w:r w:rsidR="00736642">
        <w:rPr>
          <w:sz w:val="20"/>
          <w:szCs w:val="20"/>
        </w:rPr>
        <w:t xml:space="preserve"> </w:t>
      </w:r>
      <w:r w:rsidRPr="001046D4">
        <w:rPr>
          <w:sz w:val="20"/>
          <w:szCs w:val="20"/>
          <w:lang w:eastAsia="en-US" w:bidi="en-US"/>
        </w:rPr>
        <w:t>страниц</w:t>
      </w:r>
      <w:r w:rsidRPr="00E42504">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AA4349">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83" w:rsidRDefault="00C93D83" w:rsidP="00B34466">
      <w:pPr>
        <w:spacing w:after="0" w:line="240" w:lineRule="auto"/>
      </w:pPr>
      <w:r>
        <w:separator/>
      </w:r>
    </w:p>
  </w:endnote>
  <w:endnote w:type="continuationSeparator" w:id="0">
    <w:p w:rsidR="00C93D83" w:rsidRDefault="00C93D83"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F4" w:rsidRDefault="00016D84">
    <w:pPr>
      <w:pStyle w:val="a5"/>
      <w:jc w:val="center"/>
    </w:pPr>
    <w:r>
      <w:rPr>
        <w:noProof/>
      </w:rPr>
      <w:fldChar w:fldCharType="begin"/>
    </w:r>
    <w:r w:rsidR="00EC6BF4">
      <w:rPr>
        <w:noProof/>
      </w:rPr>
      <w:instrText xml:space="preserve"> PAGE   \* MERGEFORMAT </w:instrText>
    </w:r>
    <w:r>
      <w:rPr>
        <w:noProof/>
      </w:rPr>
      <w:fldChar w:fldCharType="separate"/>
    </w:r>
    <w:r w:rsidR="00001579">
      <w:rPr>
        <w:noProof/>
      </w:rPr>
      <w:t>1</w:t>
    </w:r>
    <w:r>
      <w:rPr>
        <w:noProof/>
      </w:rPr>
      <w:fldChar w:fldCharType="end"/>
    </w:r>
  </w:p>
  <w:p w:rsidR="00EC6BF4" w:rsidRDefault="00EC6BF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0605"/>
    </w:sdtPr>
    <w:sdtEndPr/>
    <w:sdtContent>
      <w:p w:rsidR="00EC6BF4" w:rsidRDefault="00016D84">
        <w:pPr>
          <w:pStyle w:val="a5"/>
          <w:jc w:val="center"/>
        </w:pPr>
        <w:r>
          <w:rPr>
            <w:noProof/>
          </w:rPr>
          <w:fldChar w:fldCharType="begin"/>
        </w:r>
        <w:r w:rsidR="00EC6BF4">
          <w:rPr>
            <w:noProof/>
          </w:rPr>
          <w:instrText xml:space="preserve"> PAGE   \* MERGEFORMAT </w:instrText>
        </w:r>
        <w:r>
          <w:rPr>
            <w:noProof/>
          </w:rPr>
          <w:fldChar w:fldCharType="separate"/>
        </w:r>
        <w:r w:rsidR="00001579">
          <w:rPr>
            <w:noProof/>
          </w:rPr>
          <w:t>4</w:t>
        </w:r>
        <w:r>
          <w:rPr>
            <w:noProof/>
          </w:rPr>
          <w:fldChar w:fldCharType="end"/>
        </w:r>
      </w:p>
    </w:sdtContent>
  </w:sdt>
  <w:p w:rsidR="00EC6BF4" w:rsidRDefault="00EC6B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83" w:rsidRDefault="00C93D83" w:rsidP="00B34466">
      <w:pPr>
        <w:spacing w:after="0" w:line="240" w:lineRule="auto"/>
      </w:pPr>
      <w:r>
        <w:separator/>
      </w:r>
    </w:p>
  </w:footnote>
  <w:footnote w:type="continuationSeparator" w:id="0">
    <w:p w:rsidR="00C93D83" w:rsidRDefault="00C93D83"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15:restartNumberingAfterBreak="0">
    <w:nsid w:val="17C508C5"/>
    <w:multiLevelType w:val="multilevel"/>
    <w:tmpl w:val="31E6AB5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3A121B"/>
    <w:multiLevelType w:val="multilevel"/>
    <w:tmpl w:val="B05C6E86"/>
    <w:lvl w:ilvl="0">
      <w:start w:val="2"/>
      <w:numFmt w:val="decimal"/>
      <w:lvlText w:val="%1."/>
      <w:lvlJc w:val="left"/>
      <w:pPr>
        <w:ind w:left="675" w:hanging="675"/>
      </w:pPr>
      <w:rPr>
        <w:rFonts w:hint="default"/>
      </w:rPr>
    </w:lvl>
    <w:lvl w:ilvl="1">
      <w:start w:val="4"/>
      <w:numFmt w:val="decimal"/>
      <w:lvlText w:val="%1.%2."/>
      <w:lvlJc w:val="left"/>
      <w:pPr>
        <w:ind w:left="1035" w:hanging="72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 w15:restartNumberingAfterBreak="0">
    <w:nsid w:val="218D62F0"/>
    <w:multiLevelType w:val="multilevel"/>
    <w:tmpl w:val="3E468798"/>
    <w:lvl w:ilvl="0">
      <w:start w:val="1"/>
      <w:numFmt w:val="decimal"/>
      <w:lvlText w:val="%1."/>
      <w:lvlJc w:val="left"/>
      <w:pPr>
        <w:ind w:left="630" w:hanging="63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15:restartNumberingAfterBreak="0">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9" w15:restartNumberingAfterBreak="0">
    <w:nsid w:val="7A170888"/>
    <w:multiLevelType w:val="hybridMultilevel"/>
    <w:tmpl w:val="F434235A"/>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3"/>
  </w:num>
  <w:num w:numId="6">
    <w:abstractNumId w:val="2"/>
  </w:num>
  <w:num w:numId="7">
    <w:abstractNumId w:val="4"/>
  </w:num>
  <w:num w:numId="8">
    <w:abstractNumId w:val="5"/>
  </w:num>
  <w:num w:numId="9">
    <w:abstractNumId w:val="9"/>
  </w:num>
  <w:num w:numId="10">
    <w:abstractNumId w:val="6"/>
  </w:num>
  <w:num w:numId="11">
    <w:abstractNumId w:val="8"/>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1579"/>
    <w:rsid w:val="00003A2D"/>
    <w:rsid w:val="000145C5"/>
    <w:rsid w:val="0001495C"/>
    <w:rsid w:val="00015731"/>
    <w:rsid w:val="00016D84"/>
    <w:rsid w:val="000201AB"/>
    <w:rsid w:val="000206E1"/>
    <w:rsid w:val="00021831"/>
    <w:rsid w:val="00023655"/>
    <w:rsid w:val="00025EC3"/>
    <w:rsid w:val="000316F0"/>
    <w:rsid w:val="0004479A"/>
    <w:rsid w:val="000617BC"/>
    <w:rsid w:val="000631D0"/>
    <w:rsid w:val="000643FE"/>
    <w:rsid w:val="000674E3"/>
    <w:rsid w:val="00067BEF"/>
    <w:rsid w:val="000779E4"/>
    <w:rsid w:val="00086E77"/>
    <w:rsid w:val="000A10D8"/>
    <w:rsid w:val="000A205F"/>
    <w:rsid w:val="000B2493"/>
    <w:rsid w:val="000B4322"/>
    <w:rsid w:val="000B491C"/>
    <w:rsid w:val="000B6B05"/>
    <w:rsid w:val="000C17D9"/>
    <w:rsid w:val="000C2737"/>
    <w:rsid w:val="000C43E7"/>
    <w:rsid w:val="000C4589"/>
    <w:rsid w:val="000D2E4A"/>
    <w:rsid w:val="000D7A47"/>
    <w:rsid w:val="000E54A1"/>
    <w:rsid w:val="000F2E0C"/>
    <w:rsid w:val="000F4616"/>
    <w:rsid w:val="001034D4"/>
    <w:rsid w:val="001046D4"/>
    <w:rsid w:val="00104874"/>
    <w:rsid w:val="00107564"/>
    <w:rsid w:val="00110388"/>
    <w:rsid w:val="001176A7"/>
    <w:rsid w:val="00117AF9"/>
    <w:rsid w:val="00121935"/>
    <w:rsid w:val="00121D41"/>
    <w:rsid w:val="0012293C"/>
    <w:rsid w:val="00123352"/>
    <w:rsid w:val="00123BD1"/>
    <w:rsid w:val="00126A4F"/>
    <w:rsid w:val="00131EB0"/>
    <w:rsid w:val="0013321C"/>
    <w:rsid w:val="00141144"/>
    <w:rsid w:val="0014239D"/>
    <w:rsid w:val="00147893"/>
    <w:rsid w:val="00156E25"/>
    <w:rsid w:val="00157A20"/>
    <w:rsid w:val="00157D44"/>
    <w:rsid w:val="001621CE"/>
    <w:rsid w:val="00165AA7"/>
    <w:rsid w:val="00166FF2"/>
    <w:rsid w:val="00167E59"/>
    <w:rsid w:val="001712FC"/>
    <w:rsid w:val="0017280D"/>
    <w:rsid w:val="00180EA4"/>
    <w:rsid w:val="00187CDE"/>
    <w:rsid w:val="00193542"/>
    <w:rsid w:val="001A0FB4"/>
    <w:rsid w:val="001A5C1F"/>
    <w:rsid w:val="001A7C96"/>
    <w:rsid w:val="001C6464"/>
    <w:rsid w:val="001D3BCC"/>
    <w:rsid w:val="001E01C0"/>
    <w:rsid w:val="001E13B0"/>
    <w:rsid w:val="001E45BD"/>
    <w:rsid w:val="001E6239"/>
    <w:rsid w:val="001E7723"/>
    <w:rsid w:val="001F3F9E"/>
    <w:rsid w:val="0020507F"/>
    <w:rsid w:val="002067ED"/>
    <w:rsid w:val="00206E99"/>
    <w:rsid w:val="0021090F"/>
    <w:rsid w:val="0021497F"/>
    <w:rsid w:val="00223CFD"/>
    <w:rsid w:val="0023462B"/>
    <w:rsid w:val="00247F15"/>
    <w:rsid w:val="00252A07"/>
    <w:rsid w:val="00253BF0"/>
    <w:rsid w:val="00264935"/>
    <w:rsid w:val="00273916"/>
    <w:rsid w:val="002757EF"/>
    <w:rsid w:val="002779E7"/>
    <w:rsid w:val="00280B45"/>
    <w:rsid w:val="00281C09"/>
    <w:rsid w:val="00283398"/>
    <w:rsid w:val="002879E0"/>
    <w:rsid w:val="002965E4"/>
    <w:rsid w:val="002A3CBB"/>
    <w:rsid w:val="002B255F"/>
    <w:rsid w:val="002B37EA"/>
    <w:rsid w:val="002B5CC7"/>
    <w:rsid w:val="002B7B2A"/>
    <w:rsid w:val="002C191C"/>
    <w:rsid w:val="002D2243"/>
    <w:rsid w:val="002D274D"/>
    <w:rsid w:val="002D307F"/>
    <w:rsid w:val="002D7900"/>
    <w:rsid w:val="002E3A5F"/>
    <w:rsid w:val="002E4059"/>
    <w:rsid w:val="002F0A5B"/>
    <w:rsid w:val="002F7099"/>
    <w:rsid w:val="00301110"/>
    <w:rsid w:val="00301D3A"/>
    <w:rsid w:val="003068B2"/>
    <w:rsid w:val="00313F67"/>
    <w:rsid w:val="00314191"/>
    <w:rsid w:val="00316D3B"/>
    <w:rsid w:val="00322383"/>
    <w:rsid w:val="00325665"/>
    <w:rsid w:val="00330B1B"/>
    <w:rsid w:val="00335682"/>
    <w:rsid w:val="00337C70"/>
    <w:rsid w:val="00345623"/>
    <w:rsid w:val="0035164C"/>
    <w:rsid w:val="0035688A"/>
    <w:rsid w:val="00366ECE"/>
    <w:rsid w:val="00386620"/>
    <w:rsid w:val="003A1EA8"/>
    <w:rsid w:val="003A2B98"/>
    <w:rsid w:val="003B07BA"/>
    <w:rsid w:val="003B2553"/>
    <w:rsid w:val="003B2842"/>
    <w:rsid w:val="003B429C"/>
    <w:rsid w:val="003C2658"/>
    <w:rsid w:val="003C5029"/>
    <w:rsid w:val="003D7279"/>
    <w:rsid w:val="003E2DBA"/>
    <w:rsid w:val="003E326C"/>
    <w:rsid w:val="003F1B00"/>
    <w:rsid w:val="003F560E"/>
    <w:rsid w:val="003F6BFC"/>
    <w:rsid w:val="004058DA"/>
    <w:rsid w:val="00407DF9"/>
    <w:rsid w:val="00412AF3"/>
    <w:rsid w:val="00425BEA"/>
    <w:rsid w:val="00430113"/>
    <w:rsid w:val="004366D0"/>
    <w:rsid w:val="004374EE"/>
    <w:rsid w:val="00451C80"/>
    <w:rsid w:val="00462A68"/>
    <w:rsid w:val="0046417E"/>
    <w:rsid w:val="00467741"/>
    <w:rsid w:val="00473292"/>
    <w:rsid w:val="00475F2E"/>
    <w:rsid w:val="00477233"/>
    <w:rsid w:val="0048357C"/>
    <w:rsid w:val="00490043"/>
    <w:rsid w:val="0049564C"/>
    <w:rsid w:val="004A6AD2"/>
    <w:rsid w:val="004A7A7A"/>
    <w:rsid w:val="004B0D30"/>
    <w:rsid w:val="004B0DE0"/>
    <w:rsid w:val="004B650B"/>
    <w:rsid w:val="004B79AA"/>
    <w:rsid w:val="004C1073"/>
    <w:rsid w:val="004C407B"/>
    <w:rsid w:val="004D063D"/>
    <w:rsid w:val="004D1661"/>
    <w:rsid w:val="004D456A"/>
    <w:rsid w:val="004D62F4"/>
    <w:rsid w:val="004D7C4C"/>
    <w:rsid w:val="004E2A85"/>
    <w:rsid w:val="004E2D1D"/>
    <w:rsid w:val="004E60FB"/>
    <w:rsid w:val="004F42B9"/>
    <w:rsid w:val="004F645B"/>
    <w:rsid w:val="00500043"/>
    <w:rsid w:val="005026D6"/>
    <w:rsid w:val="005030C4"/>
    <w:rsid w:val="00507E6B"/>
    <w:rsid w:val="005107E4"/>
    <w:rsid w:val="00513722"/>
    <w:rsid w:val="0051509C"/>
    <w:rsid w:val="00520268"/>
    <w:rsid w:val="00520696"/>
    <w:rsid w:val="005348D6"/>
    <w:rsid w:val="005361AF"/>
    <w:rsid w:val="00541464"/>
    <w:rsid w:val="005418E2"/>
    <w:rsid w:val="005419B8"/>
    <w:rsid w:val="00543E96"/>
    <w:rsid w:val="00544D48"/>
    <w:rsid w:val="005451D2"/>
    <w:rsid w:val="00551503"/>
    <w:rsid w:val="005577E7"/>
    <w:rsid w:val="00562796"/>
    <w:rsid w:val="005664D4"/>
    <w:rsid w:val="005741D2"/>
    <w:rsid w:val="00582157"/>
    <w:rsid w:val="00585192"/>
    <w:rsid w:val="00585B35"/>
    <w:rsid w:val="00590936"/>
    <w:rsid w:val="005A275B"/>
    <w:rsid w:val="005A74A3"/>
    <w:rsid w:val="005B2E15"/>
    <w:rsid w:val="005B6012"/>
    <w:rsid w:val="005B6EB5"/>
    <w:rsid w:val="005C2572"/>
    <w:rsid w:val="005C6893"/>
    <w:rsid w:val="005D5561"/>
    <w:rsid w:val="005D6B56"/>
    <w:rsid w:val="005E0E41"/>
    <w:rsid w:val="005F12CA"/>
    <w:rsid w:val="005F63F2"/>
    <w:rsid w:val="005F68B8"/>
    <w:rsid w:val="005F6B71"/>
    <w:rsid w:val="00604D51"/>
    <w:rsid w:val="00606B18"/>
    <w:rsid w:val="006131F6"/>
    <w:rsid w:val="00615543"/>
    <w:rsid w:val="006156C2"/>
    <w:rsid w:val="00617572"/>
    <w:rsid w:val="006324B5"/>
    <w:rsid w:val="0063315B"/>
    <w:rsid w:val="006333BD"/>
    <w:rsid w:val="00636E2B"/>
    <w:rsid w:val="006403C2"/>
    <w:rsid w:val="00642A55"/>
    <w:rsid w:val="00651236"/>
    <w:rsid w:val="006715EA"/>
    <w:rsid w:val="00672AB6"/>
    <w:rsid w:val="00675313"/>
    <w:rsid w:val="006774F6"/>
    <w:rsid w:val="00680E4D"/>
    <w:rsid w:val="006823E1"/>
    <w:rsid w:val="00695C8E"/>
    <w:rsid w:val="006A0C23"/>
    <w:rsid w:val="006A2DE2"/>
    <w:rsid w:val="006A3212"/>
    <w:rsid w:val="006A58C6"/>
    <w:rsid w:val="006B13BC"/>
    <w:rsid w:val="006B1A43"/>
    <w:rsid w:val="006C0F58"/>
    <w:rsid w:val="006D3044"/>
    <w:rsid w:val="006E5D3B"/>
    <w:rsid w:val="006F1188"/>
    <w:rsid w:val="006F5335"/>
    <w:rsid w:val="00700182"/>
    <w:rsid w:val="0070153B"/>
    <w:rsid w:val="0070547C"/>
    <w:rsid w:val="00706589"/>
    <w:rsid w:val="0071444A"/>
    <w:rsid w:val="007212A5"/>
    <w:rsid w:val="007252E7"/>
    <w:rsid w:val="00730DE0"/>
    <w:rsid w:val="00736642"/>
    <w:rsid w:val="00736B6D"/>
    <w:rsid w:val="00740320"/>
    <w:rsid w:val="00742F18"/>
    <w:rsid w:val="0076495E"/>
    <w:rsid w:val="00765F96"/>
    <w:rsid w:val="00766B4D"/>
    <w:rsid w:val="00774857"/>
    <w:rsid w:val="00786075"/>
    <w:rsid w:val="00790073"/>
    <w:rsid w:val="007913B7"/>
    <w:rsid w:val="00795D4F"/>
    <w:rsid w:val="007A12FB"/>
    <w:rsid w:val="007B5B35"/>
    <w:rsid w:val="007B5CEC"/>
    <w:rsid w:val="007B7354"/>
    <w:rsid w:val="007B7FAD"/>
    <w:rsid w:val="007D1260"/>
    <w:rsid w:val="007D4A96"/>
    <w:rsid w:val="007D69E7"/>
    <w:rsid w:val="007E1067"/>
    <w:rsid w:val="007E114F"/>
    <w:rsid w:val="007F29DC"/>
    <w:rsid w:val="0080395E"/>
    <w:rsid w:val="00805FA4"/>
    <w:rsid w:val="0081144A"/>
    <w:rsid w:val="008214F3"/>
    <w:rsid w:val="0082675C"/>
    <w:rsid w:val="00827188"/>
    <w:rsid w:val="00834F56"/>
    <w:rsid w:val="00835D51"/>
    <w:rsid w:val="0084355E"/>
    <w:rsid w:val="00850760"/>
    <w:rsid w:val="00855E50"/>
    <w:rsid w:val="00861036"/>
    <w:rsid w:val="0086113A"/>
    <w:rsid w:val="0086543F"/>
    <w:rsid w:val="008742FB"/>
    <w:rsid w:val="0088096D"/>
    <w:rsid w:val="00881382"/>
    <w:rsid w:val="0088748D"/>
    <w:rsid w:val="00887E2A"/>
    <w:rsid w:val="0089467F"/>
    <w:rsid w:val="008A0A56"/>
    <w:rsid w:val="008A3E9D"/>
    <w:rsid w:val="008B0AF8"/>
    <w:rsid w:val="008B1071"/>
    <w:rsid w:val="008B3A57"/>
    <w:rsid w:val="008C0DC6"/>
    <w:rsid w:val="008C0FC6"/>
    <w:rsid w:val="008C1DAB"/>
    <w:rsid w:val="008C3EBD"/>
    <w:rsid w:val="008C63EB"/>
    <w:rsid w:val="008D5D4D"/>
    <w:rsid w:val="008D6927"/>
    <w:rsid w:val="008D695E"/>
    <w:rsid w:val="008D6ED2"/>
    <w:rsid w:val="008D7330"/>
    <w:rsid w:val="008E1950"/>
    <w:rsid w:val="008E331E"/>
    <w:rsid w:val="008E4820"/>
    <w:rsid w:val="008F2882"/>
    <w:rsid w:val="008F49B0"/>
    <w:rsid w:val="008F6E8F"/>
    <w:rsid w:val="00902656"/>
    <w:rsid w:val="00902F2C"/>
    <w:rsid w:val="0090337E"/>
    <w:rsid w:val="0091050A"/>
    <w:rsid w:val="00910BF7"/>
    <w:rsid w:val="00917F6C"/>
    <w:rsid w:val="00921448"/>
    <w:rsid w:val="00930D30"/>
    <w:rsid w:val="00945FE7"/>
    <w:rsid w:val="00953441"/>
    <w:rsid w:val="00954FFB"/>
    <w:rsid w:val="00956CDD"/>
    <w:rsid w:val="00960612"/>
    <w:rsid w:val="00961C94"/>
    <w:rsid w:val="00962618"/>
    <w:rsid w:val="0097230E"/>
    <w:rsid w:val="00976E66"/>
    <w:rsid w:val="009820EF"/>
    <w:rsid w:val="00992459"/>
    <w:rsid w:val="0099288E"/>
    <w:rsid w:val="00995A36"/>
    <w:rsid w:val="009977A1"/>
    <w:rsid w:val="009B7568"/>
    <w:rsid w:val="009C0F8D"/>
    <w:rsid w:val="009C35D0"/>
    <w:rsid w:val="009C7A88"/>
    <w:rsid w:val="009C7B86"/>
    <w:rsid w:val="009D00D3"/>
    <w:rsid w:val="009D1187"/>
    <w:rsid w:val="009E4151"/>
    <w:rsid w:val="009E7BE8"/>
    <w:rsid w:val="009F4A9A"/>
    <w:rsid w:val="00A002E6"/>
    <w:rsid w:val="00A02DD2"/>
    <w:rsid w:val="00A0602F"/>
    <w:rsid w:val="00A06186"/>
    <w:rsid w:val="00A0690A"/>
    <w:rsid w:val="00A072AC"/>
    <w:rsid w:val="00A07E4F"/>
    <w:rsid w:val="00A172D0"/>
    <w:rsid w:val="00A2132C"/>
    <w:rsid w:val="00A24E9D"/>
    <w:rsid w:val="00A27A48"/>
    <w:rsid w:val="00A27C51"/>
    <w:rsid w:val="00A37C00"/>
    <w:rsid w:val="00A420BB"/>
    <w:rsid w:val="00A47505"/>
    <w:rsid w:val="00A5272C"/>
    <w:rsid w:val="00A556BD"/>
    <w:rsid w:val="00A560F4"/>
    <w:rsid w:val="00A56D85"/>
    <w:rsid w:val="00A60CB6"/>
    <w:rsid w:val="00A64257"/>
    <w:rsid w:val="00A70632"/>
    <w:rsid w:val="00A73CF1"/>
    <w:rsid w:val="00A74125"/>
    <w:rsid w:val="00A77F5E"/>
    <w:rsid w:val="00A93CA5"/>
    <w:rsid w:val="00A95203"/>
    <w:rsid w:val="00A956ED"/>
    <w:rsid w:val="00A976D0"/>
    <w:rsid w:val="00AA0DED"/>
    <w:rsid w:val="00AA3EA9"/>
    <w:rsid w:val="00AA4349"/>
    <w:rsid w:val="00AA7E9F"/>
    <w:rsid w:val="00AB0E43"/>
    <w:rsid w:val="00AC38C7"/>
    <w:rsid w:val="00AD0874"/>
    <w:rsid w:val="00AD19F7"/>
    <w:rsid w:val="00AE1BE4"/>
    <w:rsid w:val="00AE22AD"/>
    <w:rsid w:val="00AF016D"/>
    <w:rsid w:val="00AF1561"/>
    <w:rsid w:val="00AF16BC"/>
    <w:rsid w:val="00AF46FD"/>
    <w:rsid w:val="00B01BED"/>
    <w:rsid w:val="00B03048"/>
    <w:rsid w:val="00B07C65"/>
    <w:rsid w:val="00B1560C"/>
    <w:rsid w:val="00B1778F"/>
    <w:rsid w:val="00B2242B"/>
    <w:rsid w:val="00B33A06"/>
    <w:rsid w:val="00B34466"/>
    <w:rsid w:val="00B35876"/>
    <w:rsid w:val="00B365E3"/>
    <w:rsid w:val="00B40644"/>
    <w:rsid w:val="00B413AA"/>
    <w:rsid w:val="00B431CD"/>
    <w:rsid w:val="00B571D6"/>
    <w:rsid w:val="00B611B9"/>
    <w:rsid w:val="00B61A76"/>
    <w:rsid w:val="00B6494D"/>
    <w:rsid w:val="00B70DCE"/>
    <w:rsid w:val="00B724D0"/>
    <w:rsid w:val="00B729C7"/>
    <w:rsid w:val="00B73609"/>
    <w:rsid w:val="00B73A76"/>
    <w:rsid w:val="00B7429E"/>
    <w:rsid w:val="00B81755"/>
    <w:rsid w:val="00B81AE9"/>
    <w:rsid w:val="00B862A6"/>
    <w:rsid w:val="00B947CE"/>
    <w:rsid w:val="00BA1149"/>
    <w:rsid w:val="00BA3008"/>
    <w:rsid w:val="00BB025D"/>
    <w:rsid w:val="00BB38DB"/>
    <w:rsid w:val="00BB61F1"/>
    <w:rsid w:val="00BC3AC4"/>
    <w:rsid w:val="00BC4C0C"/>
    <w:rsid w:val="00BD1FCB"/>
    <w:rsid w:val="00BE0794"/>
    <w:rsid w:val="00BE3CFF"/>
    <w:rsid w:val="00BF4AA3"/>
    <w:rsid w:val="00BF58FA"/>
    <w:rsid w:val="00BF6287"/>
    <w:rsid w:val="00BF6855"/>
    <w:rsid w:val="00BF6879"/>
    <w:rsid w:val="00C02AC7"/>
    <w:rsid w:val="00C05218"/>
    <w:rsid w:val="00C113AB"/>
    <w:rsid w:val="00C12D0A"/>
    <w:rsid w:val="00C131DC"/>
    <w:rsid w:val="00C248E7"/>
    <w:rsid w:val="00C30E71"/>
    <w:rsid w:val="00C31F06"/>
    <w:rsid w:val="00C32A57"/>
    <w:rsid w:val="00C3419B"/>
    <w:rsid w:val="00C34349"/>
    <w:rsid w:val="00C4489A"/>
    <w:rsid w:val="00C56E59"/>
    <w:rsid w:val="00C62F01"/>
    <w:rsid w:val="00C67FDE"/>
    <w:rsid w:val="00C70BC2"/>
    <w:rsid w:val="00C721DB"/>
    <w:rsid w:val="00C73080"/>
    <w:rsid w:val="00C76DE6"/>
    <w:rsid w:val="00C80D10"/>
    <w:rsid w:val="00C81577"/>
    <w:rsid w:val="00C81D37"/>
    <w:rsid w:val="00C82EE8"/>
    <w:rsid w:val="00C841E6"/>
    <w:rsid w:val="00C93D83"/>
    <w:rsid w:val="00C96E6B"/>
    <w:rsid w:val="00CA066C"/>
    <w:rsid w:val="00CA48AE"/>
    <w:rsid w:val="00CB7D20"/>
    <w:rsid w:val="00CC1EAA"/>
    <w:rsid w:val="00CC43D1"/>
    <w:rsid w:val="00CC67DE"/>
    <w:rsid w:val="00CD176E"/>
    <w:rsid w:val="00CD569A"/>
    <w:rsid w:val="00CE261C"/>
    <w:rsid w:val="00CE3BA0"/>
    <w:rsid w:val="00CF27B7"/>
    <w:rsid w:val="00D11C02"/>
    <w:rsid w:val="00D13A5C"/>
    <w:rsid w:val="00D13BDB"/>
    <w:rsid w:val="00D17A37"/>
    <w:rsid w:val="00D17C2F"/>
    <w:rsid w:val="00D23354"/>
    <w:rsid w:val="00D242F8"/>
    <w:rsid w:val="00D24327"/>
    <w:rsid w:val="00D308A6"/>
    <w:rsid w:val="00D31657"/>
    <w:rsid w:val="00D32AE6"/>
    <w:rsid w:val="00D42AA0"/>
    <w:rsid w:val="00D4750F"/>
    <w:rsid w:val="00D76642"/>
    <w:rsid w:val="00D803DB"/>
    <w:rsid w:val="00D811B3"/>
    <w:rsid w:val="00D81717"/>
    <w:rsid w:val="00D82EF8"/>
    <w:rsid w:val="00D83BFC"/>
    <w:rsid w:val="00D863C1"/>
    <w:rsid w:val="00D8687A"/>
    <w:rsid w:val="00D86969"/>
    <w:rsid w:val="00D874DC"/>
    <w:rsid w:val="00D87FD7"/>
    <w:rsid w:val="00D92C84"/>
    <w:rsid w:val="00D941A0"/>
    <w:rsid w:val="00D96166"/>
    <w:rsid w:val="00D96530"/>
    <w:rsid w:val="00DB5483"/>
    <w:rsid w:val="00DC5351"/>
    <w:rsid w:val="00DC7893"/>
    <w:rsid w:val="00DD022A"/>
    <w:rsid w:val="00DD5C0F"/>
    <w:rsid w:val="00DD5DD5"/>
    <w:rsid w:val="00DE0525"/>
    <w:rsid w:val="00DE1840"/>
    <w:rsid w:val="00DE57E9"/>
    <w:rsid w:val="00DE5890"/>
    <w:rsid w:val="00DF0C4A"/>
    <w:rsid w:val="00DF4A3E"/>
    <w:rsid w:val="00E02802"/>
    <w:rsid w:val="00E05F7D"/>
    <w:rsid w:val="00E147AA"/>
    <w:rsid w:val="00E21F47"/>
    <w:rsid w:val="00E37A98"/>
    <w:rsid w:val="00E42504"/>
    <w:rsid w:val="00E4560D"/>
    <w:rsid w:val="00E5043B"/>
    <w:rsid w:val="00E53234"/>
    <w:rsid w:val="00E60560"/>
    <w:rsid w:val="00E6096E"/>
    <w:rsid w:val="00E679AE"/>
    <w:rsid w:val="00E70B8F"/>
    <w:rsid w:val="00E73CB0"/>
    <w:rsid w:val="00E805B4"/>
    <w:rsid w:val="00E84BB5"/>
    <w:rsid w:val="00E86F06"/>
    <w:rsid w:val="00E87D71"/>
    <w:rsid w:val="00E90AD2"/>
    <w:rsid w:val="00E925A6"/>
    <w:rsid w:val="00EA0454"/>
    <w:rsid w:val="00EA0DD8"/>
    <w:rsid w:val="00EA3AF7"/>
    <w:rsid w:val="00EA3F64"/>
    <w:rsid w:val="00EB5478"/>
    <w:rsid w:val="00EC57A7"/>
    <w:rsid w:val="00EC6BF4"/>
    <w:rsid w:val="00ED0EA4"/>
    <w:rsid w:val="00ED2F28"/>
    <w:rsid w:val="00ED57FA"/>
    <w:rsid w:val="00EE16F5"/>
    <w:rsid w:val="00EE1E0F"/>
    <w:rsid w:val="00EE3992"/>
    <w:rsid w:val="00EE5025"/>
    <w:rsid w:val="00EF7BBF"/>
    <w:rsid w:val="00F017BC"/>
    <w:rsid w:val="00F02D9D"/>
    <w:rsid w:val="00F03456"/>
    <w:rsid w:val="00F1781B"/>
    <w:rsid w:val="00F20A65"/>
    <w:rsid w:val="00F20E1A"/>
    <w:rsid w:val="00F240A7"/>
    <w:rsid w:val="00F24F5E"/>
    <w:rsid w:val="00F253DF"/>
    <w:rsid w:val="00F3276D"/>
    <w:rsid w:val="00F47FB3"/>
    <w:rsid w:val="00F50999"/>
    <w:rsid w:val="00F54460"/>
    <w:rsid w:val="00F547A1"/>
    <w:rsid w:val="00F55444"/>
    <w:rsid w:val="00F6053F"/>
    <w:rsid w:val="00F66AD7"/>
    <w:rsid w:val="00F67574"/>
    <w:rsid w:val="00F73D2A"/>
    <w:rsid w:val="00F75184"/>
    <w:rsid w:val="00F87964"/>
    <w:rsid w:val="00F93588"/>
    <w:rsid w:val="00F96913"/>
    <w:rsid w:val="00FA4E5D"/>
    <w:rsid w:val="00FA6800"/>
    <w:rsid w:val="00FB27FA"/>
    <w:rsid w:val="00FB4C5C"/>
    <w:rsid w:val="00FB7CF8"/>
    <w:rsid w:val="00FC2AF3"/>
    <w:rsid w:val="00FC3A6C"/>
    <w:rsid w:val="00FE0B5E"/>
    <w:rsid w:val="00FE40CF"/>
    <w:rsid w:val="00FF21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F8F5"/>
  <w15:docId w15:val="{C4ACAB3D-B17C-41F3-A28F-65570E15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70153B"/>
    <w:rPr>
      <w:b/>
      <w:bCs/>
    </w:rPr>
  </w:style>
  <w:style w:type="paragraph" w:styleId="af0">
    <w:name w:val="header"/>
    <w:basedOn w:val="a"/>
    <w:link w:val="af1"/>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iPriority w:val="99"/>
    <w:semiHidden/>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iPriority w:val="99"/>
    <w:semiHidden/>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iPriority w:val="99"/>
    <w:semiHidden/>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character" w:styleId="afe">
    <w:name w:val="FollowedHyperlink"/>
    <w:basedOn w:val="a0"/>
    <w:uiPriority w:val="99"/>
    <w:semiHidden/>
    <w:unhideWhenUsed/>
    <w:rsid w:val="00617572"/>
    <w:rPr>
      <w:color w:val="800080"/>
      <w:u w:val="single"/>
    </w:rPr>
  </w:style>
  <w:style w:type="paragraph" w:customStyle="1" w:styleId="xl68">
    <w:name w:val="xl68"/>
    <w:basedOn w:val="a"/>
    <w:rsid w:val="0061757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69">
    <w:name w:val="xl69"/>
    <w:basedOn w:val="a"/>
    <w:rsid w:val="0061757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617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617572"/>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2">
    <w:name w:val="xl72"/>
    <w:basedOn w:val="a"/>
    <w:rsid w:val="00617572"/>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78">
    <w:name w:val="xl78"/>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9">
    <w:name w:val="xl7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0">
    <w:name w:val="xl80"/>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1">
    <w:name w:val="xl81"/>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82">
    <w:name w:val="xl82"/>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84">
    <w:name w:val="xl84"/>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9">
    <w:name w:val="xl8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0">
    <w:name w:val="xl90"/>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7">
    <w:name w:val="xl97"/>
    <w:basedOn w:val="a"/>
    <w:rsid w:val="006175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rsid w:val="00617572"/>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0">
    <w:name w:val="xl100"/>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1">
    <w:name w:val="xl101"/>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2">
    <w:name w:val="xl102"/>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3">
    <w:name w:val="xl103"/>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5">
    <w:name w:val="xl10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617572"/>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15">
    <w:name w:val="xl11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6">
    <w:name w:val="xl116"/>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17">
    <w:name w:val="xl11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8">
    <w:name w:val="xl118"/>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0">
    <w:name w:val="xl120"/>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2">
    <w:name w:val="xl122"/>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a"/>
    <w:rsid w:val="006175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5">
    <w:name w:val="xl12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26">
    <w:name w:val="xl126"/>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27">
    <w:name w:val="xl12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9">
    <w:name w:val="xl129"/>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0">
    <w:name w:val="xl130"/>
    <w:basedOn w:val="a"/>
    <w:rsid w:val="0061757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
    <w:rsid w:val="0061757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35">
    <w:name w:val="xl135"/>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6">
    <w:name w:val="xl136"/>
    <w:basedOn w:val="a"/>
    <w:rsid w:val="006175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137">
    <w:name w:val="xl137"/>
    <w:basedOn w:val="a"/>
    <w:rsid w:val="006175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61757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9">
    <w:name w:val="xl139"/>
    <w:basedOn w:val="a"/>
    <w:rsid w:val="00617572"/>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0">
    <w:name w:val="xl140"/>
    <w:basedOn w:val="a"/>
    <w:rsid w:val="006175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6175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
    <w:rsid w:val="0061757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
    <w:rsid w:val="00617572"/>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rsid w:val="006175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5">
    <w:name w:val="xl145"/>
    <w:basedOn w:val="a"/>
    <w:rsid w:val="00617572"/>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46">
    <w:name w:val="xl146"/>
    <w:basedOn w:val="a"/>
    <w:rsid w:val="00617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EC6BF4"/>
    <w:pPr>
      <w:widowControl w:val="0"/>
      <w:autoSpaceDE w:val="0"/>
      <w:autoSpaceDN w:val="0"/>
      <w:adjustRightInd w:val="0"/>
      <w:spacing w:after="0" w:line="240" w:lineRule="auto"/>
      <w:ind w:right="19772"/>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88263">
      <w:bodyDiv w:val="1"/>
      <w:marLeft w:val="0"/>
      <w:marRight w:val="0"/>
      <w:marTop w:val="0"/>
      <w:marBottom w:val="0"/>
      <w:divBdr>
        <w:top w:val="none" w:sz="0" w:space="0" w:color="auto"/>
        <w:left w:val="none" w:sz="0" w:space="0" w:color="auto"/>
        <w:bottom w:val="none" w:sz="0" w:space="0" w:color="auto"/>
        <w:right w:val="none" w:sz="0" w:space="0" w:color="auto"/>
      </w:divBdr>
    </w:div>
    <w:div w:id="167258561">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78758857">
      <w:bodyDiv w:val="1"/>
      <w:marLeft w:val="0"/>
      <w:marRight w:val="0"/>
      <w:marTop w:val="0"/>
      <w:marBottom w:val="0"/>
      <w:divBdr>
        <w:top w:val="none" w:sz="0" w:space="0" w:color="auto"/>
        <w:left w:val="none" w:sz="0" w:space="0" w:color="auto"/>
        <w:bottom w:val="none" w:sz="0" w:space="0" w:color="auto"/>
        <w:right w:val="none" w:sz="0" w:space="0" w:color="auto"/>
      </w:divBdr>
    </w:div>
    <w:div w:id="607588319">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43593737">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1281034372">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6899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5EB7FEE5BF8F1D98E71FBF16CB5444CC7A2E16FB2270A8BDF3BA2D80933A1EF266AF1440F4A2A748B327F431F3E2E96640AF24B3E01E85F066788DZC11G" TargetMode="External"/><Relationship Id="rId18" Type="http://schemas.openxmlformats.org/officeDocument/2006/relationships/hyperlink" Target="consultantplus://offline/ref=6F4933EE386468EFB2FD4B72EFCE05CD89F35D9E1051FB163484D0A68CCCD8385165B21168B70B73B5E76A061B1F9185DA2C60A1w0g5H" TargetMode="External"/><Relationship Id="rId26" Type="http://schemas.openxmlformats.org/officeDocument/2006/relationships/hyperlink" Target="consultantplus://offline/ref=6F4933EE386468EFB2FD4B72EFCE05CD89F05C991251FB163484D0A68CCCD8384365EA1E62B54122F9AC650410w0g3H" TargetMode="External"/><Relationship Id="rId3" Type="http://schemas.openxmlformats.org/officeDocument/2006/relationships/styles" Target="styles.xml"/><Relationship Id="rId21" Type="http://schemas.openxmlformats.org/officeDocument/2006/relationships/hyperlink" Target="consultantplus://offline/ref=6F4933EE386468EFB2FD4B72EFCE05CD89F05C991251FB163484D0A68CCCD8384365EA1E62B54122F9AC650410w0g3H" TargetMode="External"/><Relationship Id="rId7" Type="http://schemas.openxmlformats.org/officeDocument/2006/relationships/endnotes" Target="endnotes.xml"/><Relationship Id="rId12" Type="http://schemas.openxmlformats.org/officeDocument/2006/relationships/hyperlink" Target="consultantplus://offline/ref=045EB7FEE5BF8F1D98E71FBF16CB5444CC7A2E16FB2D7FA1BCF0BA2D80933A1EF266AF1452F4FAAB4ABA39F53DE6B4B820Z117G" TargetMode="External"/><Relationship Id="rId17" Type="http://schemas.openxmlformats.org/officeDocument/2006/relationships/hyperlink" Target="consultantplus://offline/ref=9C439FE1AE9EC93D444B68F6F932C7C6FCF49DC13B453EBC15E344273AA0B24816968A2FCE61EFF4E141AC29983A78E9826F7F1BB82DF585AFaDK" TargetMode="External"/><Relationship Id="rId25" Type="http://schemas.openxmlformats.org/officeDocument/2006/relationships/hyperlink" Target="consultantplus://offline/ref=6F4933EE386468EFB2FD4B72EFCE05CD89F05C991251FB163484D0A68CCCD8385165B21260BC5D20F2B9335556549C8FCD3060AB19044860w2gBH" TargetMode="External"/><Relationship Id="rId2" Type="http://schemas.openxmlformats.org/officeDocument/2006/relationships/numbering" Target="numbering.xml"/><Relationship Id="rId16" Type="http://schemas.openxmlformats.org/officeDocument/2006/relationships/hyperlink" Target="consultantplus://offline/ref=6F4933EE386468EFB2FD4B72EFCE05CD89F35D9E1051FB163484D0A68CCCD8385165B21168B70B73B5E76A061B1F9185DA2C60A1w0g5H" TargetMode="External"/><Relationship Id="rId20" Type="http://schemas.openxmlformats.org/officeDocument/2006/relationships/hyperlink" Target="consultantplus://offline/ref=6F4933EE386468EFB2FD4B72EFCE05CD89F35D9E1051FB163484D0A68CCCD8385165B21168B70B73B5E76A061B1F9185DA2C60A1w0g5H"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5EB7FEE5BF8F1D98E701B200A7084DCF79731EF82E7DFEE9A5BC7ADFC33C4BA026F14D01B9B1A640AD25F537ZF1AG" TargetMode="External"/><Relationship Id="rId24" Type="http://schemas.openxmlformats.org/officeDocument/2006/relationships/hyperlink" Target="consultantplus://offline/ref=6F4933EE386468EFB2FD4B72EFCE05CD89F05C991251FB163484D0A68CCCD8384365EA1E62B54122F9AC650410w0g3H" TargetMode="External"/><Relationship Id="rId5" Type="http://schemas.openxmlformats.org/officeDocument/2006/relationships/webSettings" Target="webSettings.xml"/><Relationship Id="rId15" Type="http://schemas.openxmlformats.org/officeDocument/2006/relationships/hyperlink" Target="consultantplus://offline/ref=8221B35F7686995870467831445295A9C98557904755F0200E81CBDDA814FA146F6B31ABF891D3451E9EB63D48C974148DB736E2B09FC11C7176H" TargetMode="External"/><Relationship Id="rId23" Type="http://schemas.openxmlformats.org/officeDocument/2006/relationships/hyperlink" Target="consultantplus://offline/ref=6F4933EE386468EFB2FD4B72EFCE05CD89F05C991251FB163484D0A68CCCD8385165B21260BC5D23F6B9335556549C8FCD3060AB19044860w2gBH" TargetMode="External"/><Relationship Id="rId28" Type="http://schemas.openxmlformats.org/officeDocument/2006/relationships/footer" Target="footer2.xml"/><Relationship Id="rId10" Type="http://schemas.openxmlformats.org/officeDocument/2006/relationships/hyperlink" Target="consultantplus://offline/ref=045EB7FEE5BF8F1D98E701B200A7084DC870731EFE2E7DFEE9A5BC7ADFC33C4BB226A9420BBBFBF70CE62AF73CE6B6B03C17A224ZB18G" TargetMode="External"/><Relationship Id="rId19" Type="http://schemas.openxmlformats.org/officeDocument/2006/relationships/hyperlink" Target="consultantplus://offline/ref=6F4933EE386468EFB2FD4B72EFCE05CD8EF7599D1D53FB163484D0A68CCCD8384365EA1E62B54122F9AC650410w0g3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045EB7FEE5BF8F1D98E71FBF16CB5444CC7A2E16FB2270A8BDF3BA2D80933A1EF266AF1440F4A2A748B327F632F3E2E96640AF24B3E01E85F066788DZC11G" TargetMode="External"/><Relationship Id="rId22" Type="http://schemas.openxmlformats.org/officeDocument/2006/relationships/hyperlink" Target="consultantplus://offline/ref=6F4933EE386468EFB2FD4B72EFCE05CD89F05C991251FB163484D0A68CCCD8384365EA1E62B54122F9AC650410w0g3H" TargetMode="External"/><Relationship Id="rId27" Type="http://schemas.openxmlformats.org/officeDocument/2006/relationships/hyperlink" Target="consultantplus://offline/ref=6F4933EE386468EFB2FD4B72EFCE05CD89F05C991251FB163484D0A68CCCD8384365EA1E62B54122F9AC650410w0g3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7FB5-03CA-4A43-8548-6C8B4C27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60</Pages>
  <Words>18507</Words>
  <Characters>105496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4</cp:revision>
  <cp:lastPrinted>2022-10-05T10:15:00Z</cp:lastPrinted>
  <dcterms:created xsi:type="dcterms:W3CDTF">2022-10-04T10:55:00Z</dcterms:created>
  <dcterms:modified xsi:type="dcterms:W3CDTF">2022-10-05T10:21:00Z</dcterms:modified>
</cp:coreProperties>
</file>